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92" w:rsidRPr="00D00838" w:rsidRDefault="000A7B92" w:rsidP="000A7B9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D00838">
        <w:rPr>
          <w:b/>
          <w:bCs/>
          <w:noProof/>
          <w:sz w:val="26"/>
          <w:szCs w:val="26"/>
          <w:lang w:eastAsia="ru-RU"/>
        </w:rPr>
        <w:drawing>
          <wp:inline distT="0" distB="0" distL="0" distR="0" wp14:anchorId="4A279488" wp14:editId="6B79F5F4">
            <wp:extent cx="688975" cy="801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92" w:rsidRPr="00792746" w:rsidRDefault="000A7B92" w:rsidP="000A7B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74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0A7B92" w:rsidRPr="00792746" w:rsidRDefault="000A7B92" w:rsidP="000A7B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746">
        <w:rPr>
          <w:rFonts w:ascii="Times New Roman" w:hAnsi="Times New Roman" w:cs="Times New Roman"/>
          <w:b/>
          <w:bCs/>
          <w:sz w:val="24"/>
          <w:szCs w:val="24"/>
        </w:rPr>
        <w:t xml:space="preserve">ПРОХОРСКОГО СЕЛЬСКОГО ПОСЕЛЕНИЯ </w:t>
      </w:r>
    </w:p>
    <w:p w:rsidR="000A7B92" w:rsidRPr="00792746" w:rsidRDefault="000A7B92" w:rsidP="000A7B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746">
        <w:rPr>
          <w:rFonts w:ascii="Times New Roman" w:hAnsi="Times New Roman" w:cs="Times New Roman"/>
          <w:b/>
          <w:bCs/>
          <w:sz w:val="24"/>
          <w:szCs w:val="24"/>
        </w:rPr>
        <w:t>СПАССКОГО МУНИЦИПАЛЬНОГО РАЙОНА</w:t>
      </w:r>
    </w:p>
    <w:p w:rsidR="000A7B92" w:rsidRPr="00792746" w:rsidRDefault="000A7B92" w:rsidP="000A7B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46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0A7B92" w:rsidRPr="00792746" w:rsidRDefault="000A7B92" w:rsidP="000A7B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B92" w:rsidRPr="00792746" w:rsidRDefault="000A7B92" w:rsidP="000A7B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2746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0A7B92" w:rsidRPr="00792746" w:rsidRDefault="000A7B92" w:rsidP="000A7B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A7B92" w:rsidRPr="00792746" w:rsidRDefault="000A7B92" w:rsidP="000A7B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9274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13 января 2025</w:t>
      </w:r>
      <w:r w:rsidRPr="00792746">
        <w:rPr>
          <w:rFonts w:ascii="Times New Roman" w:hAnsi="Times New Roman" w:cs="Times New Roman"/>
          <w:bCs/>
          <w:sz w:val="26"/>
          <w:szCs w:val="26"/>
        </w:rPr>
        <w:t xml:space="preserve"> г.                        с. Прохоры                                             №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02-па</w:t>
      </w:r>
    </w:p>
    <w:p w:rsidR="000A7B92" w:rsidRPr="00086F83" w:rsidRDefault="000A7B92" w:rsidP="000A7B92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sz w:val="24"/>
        </w:rPr>
        <w:t xml:space="preserve">              </w:t>
      </w:r>
    </w:p>
    <w:p w:rsidR="000C701E" w:rsidRPr="000C701E" w:rsidRDefault="000C701E" w:rsidP="000C701E">
      <w:pPr>
        <w:rPr>
          <w:rFonts w:ascii="Times New Roman" w:hAnsi="Times New Roman" w:cs="Times New Roman"/>
          <w:sz w:val="24"/>
          <w:szCs w:val="24"/>
        </w:rPr>
      </w:pPr>
    </w:p>
    <w:p w:rsidR="00DA1821" w:rsidRDefault="000C701E" w:rsidP="000C70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C701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порядке проведения противопожарной пропаганды </w:t>
      </w:r>
    </w:p>
    <w:p w:rsidR="000C701E" w:rsidRDefault="000C701E" w:rsidP="000C70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r w:rsidR="000A7B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Прохорского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0C701E" w:rsidRPr="000C701E" w:rsidRDefault="000C701E" w:rsidP="000C701E">
      <w:pPr>
        <w:shd w:val="clear" w:color="auto" w:fill="FFFFFF"/>
        <w:spacing w:before="10" w:line="317" w:lineRule="exact"/>
        <w:ind w:firstLine="708"/>
        <w:jc w:val="both"/>
        <w:rPr>
          <w:rFonts w:ascii="Times New Roman" w:hAnsi="Times New Roman" w:cs="Times New Roman"/>
          <w:b/>
          <w:iCs/>
          <w:color w:val="000000"/>
          <w:spacing w:val="-2"/>
          <w:w w:val="102"/>
          <w:sz w:val="24"/>
          <w:szCs w:val="24"/>
        </w:rPr>
      </w:pPr>
    </w:p>
    <w:p w:rsidR="000C701E" w:rsidRPr="00DA1821" w:rsidRDefault="000C701E" w:rsidP="00DA18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01E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 законами от 21 декабря 1994 г. № 69-ФЗ «О пожарной безопасности», от 06 октября 2003 г. №131-ФЗ «Об общих принципах организации местного самоуправления в Российской Федерации»</w:t>
      </w:r>
      <w:r w:rsidR="00DA18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A1821">
        <w:rPr>
          <w:rFonts w:ascii="Times New Roman" w:hAnsi="Times New Roman" w:cs="Times New Roman"/>
          <w:sz w:val="24"/>
          <w:szCs w:val="24"/>
        </w:rPr>
        <w:t>н</w:t>
      </w:r>
      <w:r w:rsidRPr="000C701E">
        <w:rPr>
          <w:rFonts w:ascii="Times New Roman" w:hAnsi="Times New Roman" w:cs="Times New Roman"/>
          <w:sz w:val="24"/>
          <w:szCs w:val="24"/>
        </w:rPr>
        <w:t>а</w:t>
      </w:r>
      <w:r w:rsidR="00DA1821">
        <w:rPr>
          <w:rFonts w:ascii="Times New Roman" w:hAnsi="Times New Roman" w:cs="Times New Roman"/>
          <w:sz w:val="24"/>
          <w:szCs w:val="24"/>
        </w:rPr>
        <w:t xml:space="preserve"> основании Устава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Pr="000C701E">
        <w:rPr>
          <w:rFonts w:ascii="Times New Roman" w:hAnsi="Times New Roman" w:cs="Times New Roman"/>
          <w:sz w:val="24"/>
          <w:szCs w:val="24"/>
        </w:rPr>
        <w:t xml:space="preserve"> сельского поселения Спасского муниципального района, в целях обеспечения решения вопроса местного значения: обеспечение первичных мер пожарной безопасно</w:t>
      </w:r>
      <w:r w:rsidR="00DA1821">
        <w:rPr>
          <w:rFonts w:ascii="Times New Roman" w:hAnsi="Times New Roman" w:cs="Times New Roman"/>
          <w:sz w:val="24"/>
          <w:szCs w:val="24"/>
        </w:rPr>
        <w:t xml:space="preserve">сти на территории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Pr="000C701E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="00DA1821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Pr="000C701E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0A7B92" w:rsidRPr="000C701E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0C701E" w:rsidRPr="000C701E" w:rsidRDefault="000C701E" w:rsidP="000C70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701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C701E" w:rsidRDefault="00DA1821" w:rsidP="00DA182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01E" w:rsidRPr="000C701E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0A7B92" w:rsidRPr="000C701E">
        <w:rPr>
          <w:rFonts w:ascii="Times New Roman" w:hAnsi="Times New Roman" w:cs="Times New Roman"/>
          <w:sz w:val="24"/>
          <w:szCs w:val="24"/>
        </w:rPr>
        <w:t>«Положение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01E" w:rsidRPr="000C70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 порядке проведени</w:t>
      </w:r>
      <w:r w:rsidR="000C70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 противопожарной пропаганды на</w:t>
      </w:r>
    </w:p>
    <w:p w:rsidR="000C701E" w:rsidRPr="000C701E" w:rsidRDefault="00DA1821" w:rsidP="00DA18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территории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="000C701E" w:rsidRPr="000C701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r w:rsidR="000C701E" w:rsidRPr="000C701E">
        <w:rPr>
          <w:rFonts w:ascii="Times New Roman" w:hAnsi="Times New Roman" w:cs="Times New Roman"/>
          <w:sz w:val="24"/>
          <w:szCs w:val="24"/>
        </w:rPr>
        <w:t>сог</w:t>
      </w:r>
      <w:r>
        <w:rPr>
          <w:rFonts w:ascii="Times New Roman" w:hAnsi="Times New Roman" w:cs="Times New Roman"/>
          <w:sz w:val="24"/>
          <w:szCs w:val="24"/>
        </w:rPr>
        <w:t>ласно приложения № 1</w:t>
      </w:r>
      <w:r w:rsidR="000C701E">
        <w:rPr>
          <w:rFonts w:ascii="Times New Roman" w:hAnsi="Times New Roman" w:cs="Times New Roman"/>
          <w:sz w:val="24"/>
          <w:szCs w:val="24"/>
        </w:rPr>
        <w:t>.</w:t>
      </w:r>
    </w:p>
    <w:p w:rsidR="000C701E" w:rsidRPr="000C701E" w:rsidRDefault="00DA1821" w:rsidP="00DA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701E" w:rsidRPr="000C701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</w:t>
      </w:r>
      <w:r>
        <w:rPr>
          <w:rFonts w:ascii="Times New Roman" w:hAnsi="Times New Roman" w:cs="Times New Roman"/>
          <w:sz w:val="24"/>
          <w:szCs w:val="24"/>
        </w:rPr>
        <w:t>сле официального опубликования и</w:t>
      </w:r>
      <w:r w:rsidR="000C701E" w:rsidRPr="000C701E">
        <w:rPr>
          <w:rFonts w:ascii="Times New Roman" w:hAnsi="Times New Roman" w:cs="Times New Roman"/>
          <w:sz w:val="24"/>
          <w:szCs w:val="24"/>
        </w:rPr>
        <w:t xml:space="preserve"> распространяется </w:t>
      </w:r>
      <w:r w:rsidR="000A7B92" w:rsidRPr="000C701E">
        <w:rPr>
          <w:rFonts w:ascii="Times New Roman" w:hAnsi="Times New Roman" w:cs="Times New Roman"/>
          <w:sz w:val="24"/>
          <w:szCs w:val="24"/>
        </w:rPr>
        <w:t>на право</w:t>
      </w:r>
      <w:r w:rsidR="000A7B92">
        <w:rPr>
          <w:rFonts w:ascii="Times New Roman" w:hAnsi="Times New Roman" w:cs="Times New Roman"/>
          <w:sz w:val="24"/>
          <w:szCs w:val="24"/>
        </w:rPr>
        <w:t>отношения,</w:t>
      </w:r>
      <w:r>
        <w:rPr>
          <w:rFonts w:ascii="Times New Roman" w:hAnsi="Times New Roman" w:cs="Times New Roman"/>
          <w:sz w:val="24"/>
          <w:szCs w:val="24"/>
        </w:rPr>
        <w:t xml:space="preserve"> возникшие с 01.01.202</w:t>
      </w:r>
      <w:r w:rsidR="000A7B92">
        <w:rPr>
          <w:rFonts w:ascii="Times New Roman" w:hAnsi="Times New Roman" w:cs="Times New Roman"/>
          <w:sz w:val="24"/>
          <w:szCs w:val="24"/>
        </w:rPr>
        <w:t xml:space="preserve">5 </w:t>
      </w:r>
      <w:r w:rsidR="000C701E" w:rsidRPr="000C701E">
        <w:rPr>
          <w:rFonts w:ascii="Times New Roman" w:hAnsi="Times New Roman" w:cs="Times New Roman"/>
          <w:sz w:val="24"/>
          <w:szCs w:val="24"/>
        </w:rPr>
        <w:t>г.</w:t>
      </w:r>
    </w:p>
    <w:p w:rsidR="000C701E" w:rsidRPr="000C701E" w:rsidRDefault="00DA1821" w:rsidP="00DA1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01E" w:rsidRPr="000C701E">
        <w:rPr>
          <w:rFonts w:ascii="Times New Roman" w:hAnsi="Times New Roman" w:cs="Times New Roman"/>
          <w:sz w:val="24"/>
          <w:szCs w:val="24"/>
        </w:rPr>
        <w:t xml:space="preserve">3.Опубликовать настоящее постановление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="000C701E" w:rsidRPr="000C701E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        </w:t>
      </w:r>
    </w:p>
    <w:p w:rsidR="000C701E" w:rsidRPr="000C701E" w:rsidRDefault="00DA1821" w:rsidP="00DA182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701E" w:rsidRPr="000C701E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оставляю за собой.           </w:t>
      </w:r>
    </w:p>
    <w:p w:rsidR="000C701E" w:rsidRDefault="000C701E" w:rsidP="000C701E">
      <w:pPr>
        <w:rPr>
          <w:rFonts w:ascii="Times New Roman" w:hAnsi="Times New Roman" w:cs="Times New Roman"/>
          <w:sz w:val="24"/>
          <w:szCs w:val="24"/>
        </w:rPr>
      </w:pPr>
    </w:p>
    <w:p w:rsidR="00DA1821" w:rsidRPr="000C701E" w:rsidRDefault="00DA1821" w:rsidP="000C701E">
      <w:pPr>
        <w:rPr>
          <w:rFonts w:ascii="Times New Roman" w:hAnsi="Times New Roman" w:cs="Times New Roman"/>
          <w:sz w:val="24"/>
          <w:szCs w:val="24"/>
        </w:rPr>
      </w:pPr>
    </w:p>
    <w:p w:rsidR="000A7B92" w:rsidRPr="004315FD" w:rsidRDefault="000A7B92" w:rsidP="000A7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Прохорского сельского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И.А. Емец</w:t>
      </w:r>
    </w:p>
    <w:p w:rsidR="007D2617" w:rsidRDefault="007D2617" w:rsidP="00FE673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D2617" w:rsidRDefault="007D2617" w:rsidP="007D26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D2617" w:rsidRDefault="000A7B92" w:rsidP="007D26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Прохорского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6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D2617" w:rsidRDefault="007D2617" w:rsidP="007D26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DA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B92">
        <w:rPr>
          <w:rFonts w:ascii="Times New Roman" w:eastAsia="Times New Roman" w:hAnsi="Times New Roman" w:cs="Times New Roman"/>
          <w:sz w:val="24"/>
          <w:szCs w:val="24"/>
          <w:lang w:eastAsia="ru-RU"/>
        </w:rPr>
        <w:t>02-</w:t>
      </w:r>
      <w:r w:rsidR="00F30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B92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13.01.2025 г.</w:t>
      </w:r>
    </w:p>
    <w:p w:rsidR="007D2617" w:rsidRDefault="007D2617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617" w:rsidRDefault="000A7B92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 порядке проведения противопожарной пропаганды на территории </w:t>
      </w:r>
      <w:r w:rsidR="000A7B92" w:rsidRPr="000A7B92">
        <w:rPr>
          <w:rFonts w:ascii="Times New Roman" w:hAnsi="Times New Roman" w:cs="Times New Roman"/>
          <w:b/>
          <w:sz w:val="24"/>
          <w:szCs w:val="24"/>
        </w:rPr>
        <w:t>Прохорского</w:t>
      </w:r>
      <w:r w:rsidR="000C701E" w:rsidRPr="000A7B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сельского поселения</w:t>
      </w:r>
    </w:p>
    <w:p w:rsidR="000C701E" w:rsidRDefault="000C701E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Положение о порядке проведения противопожарной пропаганды на территории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(</w:t>
      </w:r>
      <w:proofErr w:type="gramEnd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</w:t>
      </w:r>
      <w:r w:rsidR="00DA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01E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настоящем Положении применяются следующие понятия: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безопасности;</w:t>
      </w:r>
    </w:p>
    <w:p w:rsidR="00B70CC4" w:rsidRPr="000C701E" w:rsidRDefault="00B70CC4" w:rsidP="00DA18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2. Организация противопожарной пропаганды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соответствии с действующим законодательством противопожарную пропаганду проводят: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="007D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617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7D26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независимо от форм собственности.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противопожарной пропаганды могут использовать возможности общественных организаций.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Противопожарная пропаганда осуществляется: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Администрацией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="000A7B92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617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="007D2617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proofErr w:type="gramEnd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разработки и издания средств наглядной агитации, специальной литературы и рекламной продукции;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 распространения среди населения противопожарных памяток, листовок;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обеспечения деятельности лиц в области противопожарной пропаганды;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конкурсов, выставок, соревнований на противопожарную тематику;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учебно-методических занятий, семинаров и конференций;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 объектах муниципальной собственности (здравоохранения, образования, культуры, общежитиях) уголков (информационных стендов) пожарной безопасности;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 размещения на улицах населенных пунктов стендов социальной рекламы по пожарной безопасности;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средств массовой информации;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иных средств и способов, не запрещенных законодательством Российской Федерации.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Администрация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="007D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617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="007D2617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proofErr w:type="gramEnd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Уголки (информационные стенды) пожарной безопасности должны содержать информацию об обстановке с пожарами на территории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="007D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617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Противопожарная пропаганда, как правило, проводится за счет средств бюджета</w:t>
      </w:r>
      <w:r w:rsidR="00DA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="007D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617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CC4" w:rsidRDefault="00B70CC4" w:rsidP="00DA1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3. Порядок проведения противопожарной пропаганды</w:t>
      </w:r>
    </w:p>
    <w:p w:rsidR="007D2617" w:rsidRPr="000C701E" w:rsidRDefault="007D2617" w:rsidP="00DA18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Функции организации противопожарной пропаганды на территории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  <w:r w:rsidR="007D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617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="007D2617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возлагаются</w:t>
      </w:r>
      <w:proofErr w:type="gramEnd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администрацию муниципального образования.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с целью организации противопожарной пропаганды: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информирует население о проблемах и путях обеспечения первичных мер пожарной безопасности;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B70CC4" w:rsidRPr="000C701E" w:rsidRDefault="00B70CC4" w:rsidP="00DA182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7D2617" w:rsidRDefault="007D2617" w:rsidP="00FE673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A230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D2617" w:rsidRDefault="007D2617" w:rsidP="00FE673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D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D2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оложению </w:t>
      </w:r>
      <w:r w:rsidRPr="007D26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 порядке проведения</w:t>
      </w:r>
    </w:p>
    <w:p w:rsidR="007D2617" w:rsidRDefault="007D2617" w:rsidP="00FE673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D26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противопожарной пропаганды </w:t>
      </w:r>
    </w:p>
    <w:p w:rsidR="007D2617" w:rsidRDefault="00A27856" w:rsidP="00FE673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</w:p>
    <w:p w:rsidR="007D2617" w:rsidRPr="007D2617" w:rsidRDefault="007D2617" w:rsidP="00FE673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D26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:rsidR="007D2617" w:rsidRDefault="007D2617" w:rsidP="00FE673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617" w:rsidRDefault="007D2617" w:rsidP="00FE673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A2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B92">
        <w:rPr>
          <w:rFonts w:ascii="Times New Roman" w:eastAsia="Times New Roman" w:hAnsi="Times New Roman" w:cs="Times New Roman"/>
          <w:sz w:val="24"/>
          <w:szCs w:val="24"/>
          <w:lang w:eastAsia="ru-RU"/>
        </w:rPr>
        <w:t>02-</w:t>
      </w:r>
      <w:proofErr w:type="gramStart"/>
      <w:r w:rsidR="000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B92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13.01.2025 г.</w:t>
      </w:r>
    </w:p>
    <w:p w:rsidR="00B70CC4" w:rsidRPr="000C701E" w:rsidRDefault="00B70CC4" w:rsidP="00B70CC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7D2617" w:rsidRDefault="00B70CC4" w:rsidP="007D26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инструктажей населения </w:t>
      </w:r>
      <w:r w:rsidR="000A7B92">
        <w:rPr>
          <w:rFonts w:ascii="Times New Roman" w:hAnsi="Times New Roman" w:cs="Times New Roman"/>
          <w:sz w:val="24"/>
          <w:szCs w:val="24"/>
        </w:rPr>
        <w:t>Прохорского</w:t>
      </w:r>
    </w:p>
    <w:p w:rsidR="00B70CC4" w:rsidRPr="000C701E" w:rsidRDefault="007D2617" w:rsidP="007D26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6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="00A278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70CC4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первичных мер пожарной безопасности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445"/>
        <w:gridCol w:w="486"/>
        <w:gridCol w:w="1299"/>
        <w:gridCol w:w="1142"/>
        <w:gridCol w:w="840"/>
        <w:gridCol w:w="1481"/>
        <w:gridCol w:w="1366"/>
        <w:gridCol w:w="1050"/>
      </w:tblGrid>
      <w:tr w:rsidR="00B70CC4" w:rsidRPr="000C701E" w:rsidTr="00A27856">
        <w:trPr>
          <w:jc w:val="center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C4" w:rsidRPr="000C701E" w:rsidRDefault="00B70CC4" w:rsidP="00A2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C4" w:rsidRPr="000C701E" w:rsidRDefault="00B70CC4" w:rsidP="00A2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инструктируемого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C4" w:rsidRPr="000C701E" w:rsidRDefault="00B70CC4" w:rsidP="00A2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C4" w:rsidRPr="000C701E" w:rsidRDefault="00B70CC4" w:rsidP="00A2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жилого помещения, в котором проживает гражданин является ли собственником, арендатором, либо просто зарегистрирован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C4" w:rsidRPr="000C701E" w:rsidRDefault="00B70CC4" w:rsidP="00A2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проживающих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C4" w:rsidRPr="000C701E" w:rsidRDefault="00B70CC4" w:rsidP="00A2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C4" w:rsidRPr="000C701E" w:rsidRDefault="00B70CC4" w:rsidP="00A2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 вид противопожарного инструктажа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C4" w:rsidRPr="000C701E" w:rsidRDefault="00B70CC4" w:rsidP="00A2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подтверждающая проведение инструктажа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C4" w:rsidRPr="000C701E" w:rsidRDefault="00B70CC4" w:rsidP="00A2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в получении памятки о мерах пожарной безопасности</w:t>
            </w:r>
          </w:p>
        </w:tc>
      </w:tr>
      <w:tr w:rsidR="00B70CC4" w:rsidRPr="000C701E" w:rsidTr="00A27856">
        <w:trPr>
          <w:jc w:val="center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C4" w:rsidRPr="000C701E" w:rsidRDefault="00B70CC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C4" w:rsidRPr="000C701E" w:rsidRDefault="00B70CC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C4" w:rsidRPr="000C701E" w:rsidRDefault="00B70CC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C4" w:rsidRPr="000C701E" w:rsidRDefault="00B70CC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C4" w:rsidRPr="000C701E" w:rsidRDefault="00B70CC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C4" w:rsidRPr="000C701E" w:rsidRDefault="00B70CC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C4" w:rsidRPr="000C701E" w:rsidRDefault="00B70CC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C4" w:rsidRPr="000C701E" w:rsidRDefault="00B70CC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C4" w:rsidRPr="000C701E" w:rsidRDefault="00B70CC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AA4" w:rsidRPr="000C701E" w:rsidTr="00A27856">
        <w:trPr>
          <w:jc w:val="center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A4" w:rsidRPr="000C701E" w:rsidTr="00A27856">
        <w:trPr>
          <w:jc w:val="center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A4" w:rsidRPr="000C701E" w:rsidTr="00A27856">
        <w:trPr>
          <w:jc w:val="center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A4" w:rsidRPr="000C701E" w:rsidRDefault="00F30AA4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56" w:rsidRDefault="00A27856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AA4" w:rsidRDefault="00F30AA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ПАМЯТКА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населению о соблюдении мер пожарной безопасности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(Выдержки из Федерального закона от 21.12.1994г. №69-ФЗ «О пожарной безопасности» Правил пожарной безопасности в РФ ППБ 01-03, утвержденных приказом МЧС РФ №313 от 18 июня 2003 г., зарегистрированных в Минюсте РФ 27 июня 2003г., регистрационный №4838)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 200_ г.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Гражданину(</w:t>
      </w:r>
      <w:proofErr w:type="spellStart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_____________________________________________,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проживающему(ей) по улице ______________ дом ____ кв. _____.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Электрохозяйство (п.п. 57, 60 ППБ 01-03):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заменить некалиброванные плавкие вставки ("жучки") в электрощите;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оставлять без присмотра включенные в сеть электроприборы (телевизоры, магнитофоны и иное);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допускать использования горючих абажуров на электролампах;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допускать устройства временных самодельных электросетей в помещениях;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допускать эксплуатации электронагревательных приборов без несгораемых подставок;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заменить оголенные и ветхие электрические провода;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допускать эксплуатации самодельных (кустарных) электронагревательных приборов;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соединение электрических проводов произвести путем </w:t>
      </w:r>
      <w:proofErr w:type="spellStart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пропайки</w:t>
      </w:r>
      <w:proofErr w:type="spellEnd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не допускать включение электронагревательных приборов без соединительной вилки.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Печное отопление (п.п.65, 66, 67, 70 ППБ 01-03):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отремонтировать дымоход печи;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очищать дымоход печи не менее 1 раза в 2 месяца;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обелить все дымоходные трубы и стены печи;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напротив дверки печи прибить </w:t>
      </w:r>
      <w:proofErr w:type="spellStart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предтопочный</w:t>
      </w:r>
      <w:proofErr w:type="spellEnd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металлический лист размером не менее 50 x 70 см;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довести до 25 см разрыв от стен печи до деревянных конструкций;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не оставлять без присмотра топящиеся печи, а также не поручать надзор за ними малолетним детям.</w:t>
      </w:r>
    </w:p>
    <w:p w:rsidR="00B70CC4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Газовое оборудование (п.п. 40, 52, 53, 120, 121 ППБ 01-03):</w:t>
      </w:r>
    </w:p>
    <w:p w:rsidR="00274E6B" w:rsidRPr="000C701E" w:rsidRDefault="00274E6B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убрать газовые баллоны из цокольного (подвального) этажа дома;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допускать устройство вводов газопровода в жилой дом через подвальное помещение;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двери из помещения, где установлены газовые приборы, выполнить открывающимися по ходу выхода из помещения;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разместить у входа в жилой дом предупреждающий знак: "Огнеопасно. Баллоны с газом!"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B70CC4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Дополнительные мероприятия (п.п. 22, 24, 40, 113 ППБ 01-03):</w:t>
      </w:r>
    </w:p>
    <w:p w:rsidR="00274E6B" w:rsidRPr="000C701E" w:rsidRDefault="00274E6B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ликвидировать строения, находящиеся в противопожарных разрывах между домами и другими строениями;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летний период иметь около дома емкость с водой не менее 200 л, ведро и приставную лестницу;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решетки на окнах выполнить распашными или легкосъемными;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оставляйте малолетних детей одних без присмотра.</w:t>
      </w:r>
    </w:p>
    <w:p w:rsidR="00B70CC4" w:rsidRPr="000C701E" w:rsidRDefault="00B70CC4" w:rsidP="00B70CC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(оборотная сторона, левая часть, памятка)</w:t>
      </w:r>
    </w:p>
    <w:p w:rsidR="00B70CC4" w:rsidRPr="000C701E" w:rsidRDefault="00B70CC4" w:rsidP="00B70CC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Федерального закона от 21.12.1994г. №69-ФЗ «О пожарной безопасности»</w:t>
      </w:r>
    </w:p>
    <w:p w:rsidR="00B70CC4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Граждане обязаны (ст.34 ФЗ-69):</w:t>
      </w:r>
    </w:p>
    <w:p w:rsidR="00274E6B" w:rsidRPr="000C701E" w:rsidRDefault="00274E6B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C4" w:rsidRPr="000C701E" w:rsidRDefault="00274E6B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0CC4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пожарной безопасности;</w:t>
      </w:r>
    </w:p>
    <w:p w:rsidR="00B70CC4" w:rsidRPr="000C701E" w:rsidRDefault="00274E6B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0CC4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B70CC4" w:rsidRPr="000C701E" w:rsidRDefault="00274E6B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0CC4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пожаров немедленно уведомлять о них пожарную охрану;</w:t>
      </w:r>
    </w:p>
    <w:p w:rsidR="00B70CC4" w:rsidRPr="000C701E" w:rsidRDefault="00274E6B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0CC4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прибытия пожарной охраны принимать посильные меры по спасению людей, имущества и тушению пожаров;</w:t>
      </w:r>
    </w:p>
    <w:p w:rsidR="00B70CC4" w:rsidRPr="000C701E" w:rsidRDefault="00274E6B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0CC4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содействие пожарной охране при тушении пожаров;</w:t>
      </w:r>
    </w:p>
    <w:p w:rsidR="00B70CC4" w:rsidRPr="000C701E" w:rsidRDefault="00274E6B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70CC4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B70CC4" w:rsidRPr="000C701E" w:rsidRDefault="00274E6B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0CC4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="00B70CC4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и проверки</w:t>
      </w:r>
      <w:proofErr w:type="gramEnd"/>
      <w:r w:rsidR="00B70CC4"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Уважаемые граждане!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вызова пожарной охраны: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пожара немедленно сообщите в пожарную охрану по телефону "01"! Вызывая помощь, необходимо: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и четко обрисовать событие - что горит (квартира, чердак, подвал, склад и иное);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назвать адрес </w:t>
      </w:r>
      <w:proofErr w:type="gramStart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населённый</w:t>
      </w:r>
      <w:proofErr w:type="gramEnd"/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пункт, название улицы, номер дома, квартиры);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назвать свою фамилию, номер телефона;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Действия при пожаре: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Сообщить о пожаре по телефону "01".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Эвакуировать людей (сообщить о пожаре соседям).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пригнитесь к полу - там остается прослойка воздуха 15 - 20 см;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дышите через мокрую ткань или полотенце;</w:t>
      </w:r>
    </w:p>
    <w:p w:rsidR="00B70CC4" w:rsidRPr="000C701E" w:rsidRDefault="00B70CC4" w:rsidP="00B70C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 дыму лучше всего двигаться ползком вдоль стены по направлению выхода из здания.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Категорически запрещается: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детей без присмотра с момента обнаружения пожара и до его ликвидации.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B70CC4" w:rsidRPr="000C701E" w:rsidRDefault="00B70CC4" w:rsidP="00B70CC4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Спускаться по водосточным трубам и стоякам.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ПОМНИТЕ!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СОБЛЮДЕНИЕ МЕР ПОЖАРНОЙ БЕЗОПАСНОСТИ -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ЭТО ЗАЛОГ ВАШЕГО БЛАГОПОЛУЧИЯ,</w:t>
      </w:r>
    </w:p>
    <w:p w:rsidR="00B70CC4" w:rsidRPr="000C701E" w:rsidRDefault="00B70CC4" w:rsidP="00B7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СОХРАННОСТИ ВАШЕЙ СОБСТВЕННОЙ ЖИЗНИ И ЖИЗНИ ВАШИХ БЛИЗКИХ!</w:t>
      </w:r>
    </w:p>
    <w:p w:rsidR="00E866D6" w:rsidRPr="000C701E" w:rsidRDefault="00B70CC4" w:rsidP="00B70CC4">
      <w:pPr>
        <w:rPr>
          <w:rFonts w:ascii="Times New Roman" w:hAnsi="Times New Roman" w:cs="Times New Roman"/>
          <w:sz w:val="24"/>
          <w:szCs w:val="24"/>
        </w:rPr>
      </w:pPr>
      <w:r w:rsidRPr="000C701E">
        <w:rPr>
          <w:rFonts w:ascii="Times New Roman" w:eastAsia="Times New Roman" w:hAnsi="Times New Roman" w:cs="Times New Roman"/>
          <w:color w:val="414141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sectPr w:rsidR="00E866D6" w:rsidRPr="000C701E" w:rsidSect="00D71EBE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CC4"/>
    <w:rsid w:val="00077344"/>
    <w:rsid w:val="000A7B92"/>
    <w:rsid w:val="000C701E"/>
    <w:rsid w:val="001547E4"/>
    <w:rsid w:val="00274E6B"/>
    <w:rsid w:val="0039091A"/>
    <w:rsid w:val="007D2617"/>
    <w:rsid w:val="00A23085"/>
    <w:rsid w:val="00A27856"/>
    <w:rsid w:val="00B70CC4"/>
    <w:rsid w:val="00D71EBE"/>
    <w:rsid w:val="00DA1821"/>
    <w:rsid w:val="00E866D6"/>
    <w:rsid w:val="00F30AA4"/>
    <w:rsid w:val="00FB2D53"/>
    <w:rsid w:val="00FE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1A4A3-FB7A-4A08-96A8-02E0AB8C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1A"/>
  </w:style>
  <w:style w:type="paragraph" w:styleId="1">
    <w:name w:val="heading 1"/>
    <w:basedOn w:val="a"/>
    <w:next w:val="a"/>
    <w:link w:val="10"/>
    <w:qFormat/>
    <w:rsid w:val="000C701E"/>
    <w:pPr>
      <w:keepNext/>
      <w:widowControl w:val="0"/>
      <w:shd w:val="clear" w:color="auto" w:fill="FFFFFF"/>
      <w:autoSpaceDE w:val="0"/>
      <w:autoSpaceDN w:val="0"/>
      <w:adjustRightInd w:val="0"/>
      <w:spacing w:before="216" w:after="0" w:line="317" w:lineRule="exact"/>
      <w:ind w:left="22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2"/>
      <w:sz w:val="39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01E"/>
    <w:rPr>
      <w:rFonts w:ascii="Times New Roman" w:eastAsia="Times New Roman" w:hAnsi="Times New Roman" w:cs="Times New Roman"/>
      <w:b/>
      <w:color w:val="000000"/>
      <w:spacing w:val="2"/>
      <w:sz w:val="39"/>
      <w:szCs w:val="20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DEXP</cp:lastModifiedBy>
  <cp:revision>8</cp:revision>
  <cp:lastPrinted>2025-01-13T05:49:00Z</cp:lastPrinted>
  <dcterms:created xsi:type="dcterms:W3CDTF">2024-09-16T05:21:00Z</dcterms:created>
  <dcterms:modified xsi:type="dcterms:W3CDTF">2025-01-14T00:48:00Z</dcterms:modified>
</cp:coreProperties>
</file>