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825D" w14:textId="77777777" w:rsidR="0068599D" w:rsidRDefault="00541C1D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FB6351" wp14:editId="661DE80D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20906" w14:textId="77777777" w:rsidR="002A6866" w:rsidRPr="0068599D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14:paraId="1A90D97D" w14:textId="77777777" w:rsidR="009D53A8" w:rsidRPr="0068599D" w:rsidRDefault="00497BC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ПРОХОРСКОГО</w:t>
      </w:r>
      <w:r w:rsidR="009D53A8" w:rsidRPr="0068599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41F44DA1" w14:textId="77777777" w:rsidR="009D53A8" w:rsidRPr="0068599D" w:rsidRDefault="009D53A8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СПАССКОГО МУНЦИПАЛЬНОГО РАЙОНА</w:t>
      </w:r>
    </w:p>
    <w:p w14:paraId="5452EAB1" w14:textId="77777777" w:rsidR="00743C0A" w:rsidRPr="0068599D" w:rsidRDefault="00743C0A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0C02661D" w14:textId="77777777" w:rsidR="002A6866" w:rsidRPr="0068599D" w:rsidRDefault="002A6866" w:rsidP="00D930B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14:paraId="531429E5" w14:textId="77777777" w:rsidR="00BB5784" w:rsidRPr="0068599D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599D">
        <w:rPr>
          <w:rFonts w:ascii="Times New Roman" w:hAnsi="Times New Roman"/>
          <w:b/>
          <w:sz w:val="26"/>
          <w:szCs w:val="26"/>
        </w:rPr>
        <w:t xml:space="preserve">Р Е Ш Е Н И Е </w:t>
      </w:r>
    </w:p>
    <w:p w14:paraId="47981B58" w14:textId="77777777" w:rsidR="00B5191F" w:rsidRPr="0068599D" w:rsidRDefault="00B5191F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5DE10D" w14:textId="2997AD8C" w:rsidR="002A6866" w:rsidRPr="0068599D" w:rsidRDefault="009D53A8" w:rsidP="00D930B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599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66E5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930B8">
        <w:rPr>
          <w:rFonts w:ascii="Times New Roman" w:hAnsi="Times New Roman" w:cs="Times New Roman"/>
          <w:sz w:val="26"/>
          <w:szCs w:val="26"/>
        </w:rPr>
        <w:t>«</w:t>
      </w:r>
      <w:r w:rsidR="00163BE4">
        <w:rPr>
          <w:rFonts w:ascii="Times New Roman" w:hAnsi="Times New Roman" w:cs="Times New Roman"/>
          <w:sz w:val="26"/>
          <w:szCs w:val="26"/>
        </w:rPr>
        <w:t>15</w:t>
      </w:r>
      <w:r w:rsidR="00D930B8">
        <w:rPr>
          <w:rFonts w:ascii="Times New Roman" w:hAnsi="Times New Roman" w:cs="Times New Roman"/>
          <w:sz w:val="26"/>
          <w:szCs w:val="26"/>
        </w:rPr>
        <w:t>»</w:t>
      </w:r>
      <w:r w:rsidR="00446246" w:rsidRPr="0068599D">
        <w:rPr>
          <w:rFonts w:ascii="Times New Roman" w:hAnsi="Times New Roman" w:cs="Times New Roman"/>
          <w:sz w:val="26"/>
          <w:szCs w:val="26"/>
        </w:rPr>
        <w:t xml:space="preserve"> </w:t>
      </w:r>
      <w:r w:rsidR="00DB32F4">
        <w:rPr>
          <w:rFonts w:ascii="Times New Roman" w:hAnsi="Times New Roman" w:cs="Times New Roman"/>
          <w:sz w:val="26"/>
          <w:szCs w:val="26"/>
        </w:rPr>
        <w:t>июл</w:t>
      </w:r>
      <w:r w:rsidR="007A3687">
        <w:rPr>
          <w:rFonts w:ascii="Times New Roman" w:hAnsi="Times New Roman" w:cs="Times New Roman"/>
          <w:sz w:val="26"/>
          <w:szCs w:val="26"/>
        </w:rPr>
        <w:t>я</w:t>
      </w:r>
      <w:r w:rsidR="004D5E9D" w:rsidRPr="0068599D">
        <w:rPr>
          <w:rFonts w:ascii="Times New Roman" w:hAnsi="Times New Roman" w:cs="Times New Roman"/>
          <w:sz w:val="26"/>
          <w:szCs w:val="26"/>
        </w:rPr>
        <w:t xml:space="preserve"> </w:t>
      </w:r>
      <w:r w:rsidR="002A6866" w:rsidRPr="0068599D">
        <w:rPr>
          <w:rFonts w:ascii="Times New Roman" w:hAnsi="Times New Roman" w:cs="Times New Roman"/>
          <w:sz w:val="26"/>
          <w:szCs w:val="26"/>
        </w:rPr>
        <w:t>202</w:t>
      </w:r>
      <w:r w:rsidR="00497BC6" w:rsidRPr="0068599D">
        <w:rPr>
          <w:rFonts w:ascii="Times New Roman" w:hAnsi="Times New Roman" w:cs="Times New Roman"/>
          <w:sz w:val="26"/>
          <w:szCs w:val="26"/>
        </w:rPr>
        <w:t xml:space="preserve">4 </w:t>
      </w:r>
      <w:r w:rsidR="002A6866" w:rsidRPr="0068599D">
        <w:rPr>
          <w:rFonts w:ascii="Times New Roman" w:hAnsi="Times New Roman" w:cs="Times New Roman"/>
          <w:sz w:val="26"/>
          <w:szCs w:val="26"/>
        </w:rPr>
        <w:t>года</w:t>
      </w:r>
      <w:r w:rsidR="009732DD" w:rsidRPr="0068599D">
        <w:rPr>
          <w:rFonts w:ascii="Times New Roman" w:hAnsi="Times New Roman" w:cs="Times New Roman"/>
          <w:sz w:val="26"/>
          <w:szCs w:val="26"/>
        </w:rPr>
        <w:t xml:space="preserve"> </w:t>
      </w:r>
      <w:r w:rsidR="002A6866" w:rsidRPr="0068599D">
        <w:rPr>
          <w:rFonts w:ascii="Times New Roman" w:hAnsi="Times New Roman" w:cs="Times New Roman"/>
          <w:sz w:val="26"/>
          <w:szCs w:val="26"/>
        </w:rPr>
        <w:t xml:space="preserve">   </w:t>
      </w:r>
      <w:r w:rsidR="00446246" w:rsidRPr="0068599D">
        <w:rPr>
          <w:rFonts w:ascii="Times New Roman" w:hAnsi="Times New Roman" w:cs="Times New Roman"/>
          <w:sz w:val="26"/>
          <w:szCs w:val="26"/>
        </w:rPr>
        <w:t xml:space="preserve">   </w:t>
      </w:r>
      <w:r w:rsidR="00BB5784" w:rsidRPr="0068599D">
        <w:rPr>
          <w:rFonts w:ascii="Times New Roman" w:hAnsi="Times New Roman" w:cs="Times New Roman"/>
          <w:sz w:val="26"/>
          <w:szCs w:val="26"/>
        </w:rPr>
        <w:t xml:space="preserve">        </w:t>
      </w:r>
      <w:r w:rsidR="00446246" w:rsidRPr="0068599D">
        <w:rPr>
          <w:rFonts w:ascii="Times New Roman" w:hAnsi="Times New Roman" w:cs="Times New Roman"/>
          <w:sz w:val="26"/>
          <w:szCs w:val="26"/>
        </w:rPr>
        <w:t xml:space="preserve"> </w:t>
      </w:r>
      <w:r w:rsidR="00B5191F" w:rsidRPr="0068599D">
        <w:rPr>
          <w:rFonts w:ascii="Times New Roman" w:hAnsi="Times New Roman" w:cs="Times New Roman"/>
          <w:sz w:val="26"/>
          <w:szCs w:val="26"/>
        </w:rPr>
        <w:t xml:space="preserve"> </w:t>
      </w:r>
      <w:r w:rsidR="00446246" w:rsidRPr="0068599D">
        <w:rPr>
          <w:rFonts w:ascii="Times New Roman" w:hAnsi="Times New Roman" w:cs="Times New Roman"/>
          <w:sz w:val="26"/>
          <w:szCs w:val="26"/>
        </w:rPr>
        <w:t xml:space="preserve">   </w:t>
      </w:r>
      <w:r w:rsidRPr="0068599D">
        <w:rPr>
          <w:rFonts w:ascii="Times New Roman" w:hAnsi="Times New Roman" w:cs="Times New Roman"/>
          <w:sz w:val="26"/>
          <w:szCs w:val="26"/>
        </w:rPr>
        <w:t xml:space="preserve">с. </w:t>
      </w:r>
      <w:r w:rsidR="009A2459" w:rsidRPr="0068599D">
        <w:rPr>
          <w:rFonts w:ascii="Times New Roman" w:hAnsi="Times New Roman" w:cs="Times New Roman"/>
          <w:sz w:val="26"/>
          <w:szCs w:val="26"/>
        </w:rPr>
        <w:t>Прохоры</w:t>
      </w:r>
      <w:r w:rsidR="002A6866" w:rsidRPr="0068599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859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A6866" w:rsidRPr="0068599D">
        <w:rPr>
          <w:rFonts w:ascii="Times New Roman" w:hAnsi="Times New Roman" w:cs="Times New Roman"/>
          <w:sz w:val="26"/>
          <w:szCs w:val="26"/>
        </w:rPr>
        <w:t xml:space="preserve"> № </w:t>
      </w:r>
      <w:r w:rsidR="007A3687">
        <w:rPr>
          <w:rFonts w:ascii="Times New Roman" w:hAnsi="Times New Roman" w:cs="Times New Roman"/>
          <w:sz w:val="26"/>
          <w:szCs w:val="26"/>
        </w:rPr>
        <w:t>16</w:t>
      </w:r>
      <w:r w:rsidR="00DB32F4">
        <w:rPr>
          <w:rFonts w:ascii="Times New Roman" w:hAnsi="Times New Roman" w:cs="Times New Roman"/>
          <w:sz w:val="26"/>
          <w:szCs w:val="26"/>
        </w:rPr>
        <w:t>4</w:t>
      </w:r>
    </w:p>
    <w:p w14:paraId="798F80A4" w14:textId="77777777" w:rsidR="002A6866" w:rsidRPr="0068599D" w:rsidRDefault="002A6866" w:rsidP="00D930B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14:paraId="11471A61" w14:textId="77777777" w:rsidR="002A6866" w:rsidRPr="00541C1D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41C1D">
        <w:rPr>
          <w:rFonts w:ascii="Times New Roman" w:hAnsi="Times New Roman"/>
          <w:b/>
          <w:sz w:val="26"/>
          <w:szCs w:val="26"/>
        </w:rPr>
        <w:t>О внесении изменений и</w:t>
      </w:r>
      <w:r w:rsidR="00446246" w:rsidRPr="00541C1D">
        <w:rPr>
          <w:rFonts w:ascii="Times New Roman" w:hAnsi="Times New Roman"/>
          <w:b/>
          <w:sz w:val="26"/>
          <w:szCs w:val="26"/>
        </w:rPr>
        <w:t xml:space="preserve"> </w:t>
      </w:r>
      <w:r w:rsidR="009D53A8" w:rsidRPr="00541C1D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016FB3" w:rsidRPr="00541C1D">
        <w:rPr>
          <w:rFonts w:ascii="Times New Roman" w:hAnsi="Times New Roman"/>
          <w:b/>
          <w:sz w:val="26"/>
          <w:szCs w:val="26"/>
        </w:rPr>
        <w:t>Прохорского</w:t>
      </w:r>
      <w:r w:rsidRPr="00541C1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0009CF"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</w:p>
    <w:p w14:paraId="6FCBA605" w14:textId="77777777" w:rsidR="005116BB" w:rsidRPr="0068599D" w:rsidRDefault="005116BB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AD0327" w14:textId="2897846B" w:rsidR="00F35AE5" w:rsidRPr="0068599D" w:rsidRDefault="00F35AE5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9D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06.10.2003 года № 131-ФЗ </w:t>
      </w:r>
      <w:r w:rsidR="00D930B8">
        <w:rPr>
          <w:rFonts w:ascii="Times New Roman" w:hAnsi="Times New Roman" w:cs="Times New Roman"/>
          <w:sz w:val="26"/>
          <w:szCs w:val="26"/>
        </w:rPr>
        <w:t>«</w:t>
      </w:r>
      <w:r w:rsidRPr="0068599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930B8">
        <w:rPr>
          <w:rFonts w:ascii="Times New Roman" w:hAnsi="Times New Roman" w:cs="Times New Roman"/>
          <w:sz w:val="26"/>
          <w:szCs w:val="26"/>
        </w:rPr>
        <w:t>»</w:t>
      </w:r>
      <w:r w:rsidRPr="0068599D">
        <w:rPr>
          <w:rFonts w:ascii="Times New Roman" w:hAnsi="Times New Roman" w:cs="Times New Roman"/>
          <w:sz w:val="26"/>
          <w:szCs w:val="26"/>
        </w:rPr>
        <w:t>, Ф</w:t>
      </w:r>
      <w:r w:rsidR="00DB32F4">
        <w:rPr>
          <w:rFonts w:ascii="Times New Roman" w:hAnsi="Times New Roman" w:cs="Times New Roman"/>
          <w:sz w:val="26"/>
          <w:szCs w:val="26"/>
        </w:rPr>
        <w:t>едеральным законом от 15.05.2024 № 99</w:t>
      </w:r>
      <w:r w:rsidRPr="0068599D">
        <w:rPr>
          <w:rFonts w:ascii="Times New Roman" w:hAnsi="Times New Roman" w:cs="Times New Roman"/>
          <w:sz w:val="26"/>
          <w:szCs w:val="26"/>
        </w:rPr>
        <w:t>-ФЗ</w:t>
      </w:r>
      <w:r w:rsidR="00163BE4">
        <w:rPr>
          <w:rFonts w:ascii="Times New Roman" w:hAnsi="Times New Roman" w:cs="Times New Roman"/>
          <w:sz w:val="26"/>
          <w:szCs w:val="26"/>
        </w:rPr>
        <w:t xml:space="preserve"> </w:t>
      </w:r>
      <w:r w:rsidR="00163BE4" w:rsidRPr="00163BE4">
        <w:rPr>
          <w:rFonts w:ascii="Times New Roman" w:eastAsia="Times New Roman" w:hAnsi="Times New Roman" w:cs="Times New Roman"/>
          <w:color w:val="1A1A1A"/>
          <w:sz w:val="26"/>
          <w:szCs w:val="26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8754B0" w:rsidRPr="00163BE4">
        <w:rPr>
          <w:rFonts w:ascii="Times New Roman" w:hAnsi="Times New Roman" w:cs="Times New Roman"/>
          <w:sz w:val="26"/>
          <w:szCs w:val="26"/>
        </w:rPr>
        <w:t>, на основании</w:t>
      </w:r>
      <w:r w:rsidR="00553D3B" w:rsidRPr="00163BE4">
        <w:rPr>
          <w:rFonts w:ascii="Times New Roman" w:hAnsi="Times New Roman" w:cs="Times New Roman"/>
          <w:sz w:val="26"/>
          <w:szCs w:val="26"/>
        </w:rPr>
        <w:t xml:space="preserve"> </w:t>
      </w:r>
      <w:r w:rsidR="004D5E9D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>итогов</w:t>
      </w:r>
      <w:r w:rsidR="008754B0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D5E9D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</w:t>
      </w:r>
      <w:r w:rsidR="008754B0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D5E9D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от </w:t>
      </w:r>
      <w:r w:rsidR="00D930B8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63BE4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D930B8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D5E9D" w:rsidRPr="00163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BE4">
        <w:rPr>
          <w:rFonts w:ascii="Times New Roman" w:hAnsi="Times New Roman" w:cs="Times New Roman"/>
          <w:color w:val="000000" w:themeColor="text1"/>
          <w:sz w:val="26"/>
          <w:szCs w:val="26"/>
        </w:rPr>
        <w:t>июля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497BC6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4 года</w:t>
      </w:r>
      <w:r w:rsidR="008754B0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утвержденн</w:t>
      </w:r>
      <w:r w:rsidR="008754B0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решением муниципального комитета от </w:t>
      </w:r>
      <w:r w:rsidR="00D930B8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63BE4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D930B8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BE4">
        <w:rPr>
          <w:rFonts w:ascii="Times New Roman" w:hAnsi="Times New Roman" w:cs="Times New Roman"/>
          <w:color w:val="000000" w:themeColor="text1"/>
          <w:sz w:val="26"/>
          <w:szCs w:val="26"/>
        </w:rPr>
        <w:t>июня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497BC6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</w:t>
      </w:r>
      <w:r w:rsidR="00163BE4">
        <w:rPr>
          <w:rFonts w:ascii="Times New Roman" w:hAnsi="Times New Roman" w:cs="Times New Roman"/>
          <w:color w:val="000000" w:themeColor="text1"/>
          <w:sz w:val="26"/>
          <w:szCs w:val="26"/>
        </w:rPr>
        <w:t>160</w:t>
      </w:r>
      <w:r w:rsidR="004D5E9D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4B0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497BC6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Прохорского</w:t>
      </w:r>
      <w:r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муниципальный комитет </w:t>
      </w:r>
      <w:r w:rsidR="00497BC6"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>Прохорского</w:t>
      </w:r>
      <w:r w:rsidRPr="00765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6859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25EDA63" w14:textId="77777777" w:rsidR="00F35AE5" w:rsidRPr="0068599D" w:rsidRDefault="00F35AE5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9D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BED0578" w14:textId="3798AB03" w:rsidR="00F35AE5" w:rsidRPr="001A6603" w:rsidRDefault="00D930B8" w:rsidP="001A6603">
      <w:pPr>
        <w:pStyle w:val="a8"/>
        <w:tabs>
          <w:tab w:val="left" w:pos="6047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35AE5" w:rsidRPr="00D930B8">
        <w:rPr>
          <w:rFonts w:ascii="Times New Roman" w:hAnsi="Times New Roman" w:cs="Times New Roman"/>
          <w:sz w:val="26"/>
          <w:szCs w:val="26"/>
        </w:rPr>
        <w:t xml:space="preserve">Внести в Устав </w:t>
      </w:r>
      <w:r w:rsidR="00497BC6" w:rsidRPr="00D930B8">
        <w:rPr>
          <w:rFonts w:ascii="Times New Roman" w:hAnsi="Times New Roman" w:cs="Times New Roman"/>
          <w:sz w:val="26"/>
          <w:szCs w:val="26"/>
        </w:rPr>
        <w:t>Прохорского</w:t>
      </w:r>
      <w:r w:rsidR="00F35AE5" w:rsidRPr="00D930B8">
        <w:rPr>
          <w:rFonts w:ascii="Times New Roman" w:hAnsi="Times New Roman" w:cs="Times New Roman"/>
          <w:sz w:val="26"/>
          <w:szCs w:val="26"/>
        </w:rPr>
        <w:t xml:space="preserve"> сельского поселения следующие изменения и </w:t>
      </w:r>
      <w:r w:rsidR="00F35AE5" w:rsidRPr="001A6603">
        <w:rPr>
          <w:rFonts w:ascii="Times New Roman" w:hAnsi="Times New Roman" w:cs="Times New Roman"/>
          <w:sz w:val="26"/>
          <w:szCs w:val="26"/>
        </w:rPr>
        <w:t>дополнения:</w:t>
      </w:r>
    </w:p>
    <w:p w14:paraId="761B798C" w14:textId="6B291A10" w:rsidR="00E84C34" w:rsidRPr="00765308" w:rsidRDefault="00163BE4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84C34" w:rsidRPr="00765308">
        <w:rPr>
          <w:rFonts w:ascii="Times New Roman" w:hAnsi="Times New Roman" w:cs="Times New Roman"/>
          <w:b/>
          <w:bCs/>
          <w:sz w:val="26"/>
          <w:szCs w:val="26"/>
        </w:rPr>
        <w:t>) часть 2 статьи 72 дополнить пунктом 4.1 следующего содержания:</w:t>
      </w:r>
    </w:p>
    <w:p w14:paraId="4D9555F4" w14:textId="651EF77D" w:rsidR="00E84C34" w:rsidRPr="00765308" w:rsidRDefault="00E84C34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08">
        <w:rPr>
          <w:rFonts w:ascii="Times New Roman" w:hAnsi="Times New Roman" w:cs="Times New Roman"/>
          <w:sz w:val="26"/>
          <w:szCs w:val="26"/>
        </w:rPr>
        <w:t>«4.1) приобретение им статуса иностранного агента;»;</w:t>
      </w:r>
    </w:p>
    <w:p w14:paraId="70096FCB" w14:textId="06B29C0E" w:rsidR="00E84C34" w:rsidRPr="00765308" w:rsidRDefault="00163BE4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24EF0" w:rsidRPr="00765308">
        <w:rPr>
          <w:rFonts w:ascii="Times New Roman" w:hAnsi="Times New Roman" w:cs="Times New Roman"/>
          <w:b/>
          <w:bCs/>
          <w:sz w:val="26"/>
          <w:szCs w:val="26"/>
        </w:rPr>
        <w:t>) статью 29 дополнить пунктом 10.1 следующего содержания:</w:t>
      </w:r>
    </w:p>
    <w:p w14:paraId="4579C0B2" w14:textId="7040910A" w:rsidR="00E24EF0" w:rsidRDefault="00E24EF0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08"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агента;»</w:t>
      </w:r>
    </w:p>
    <w:p w14:paraId="67285CB2" w14:textId="378D94E1" w:rsidR="0068599D" w:rsidRPr="0068599D" w:rsidRDefault="0068599D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9D">
        <w:rPr>
          <w:rFonts w:ascii="Times New Roman" w:hAnsi="Times New Roman" w:cs="Times New Roman"/>
          <w:sz w:val="26"/>
          <w:szCs w:val="26"/>
        </w:rPr>
        <w:t xml:space="preserve">2. Направить настоящее решение в Главное управление Министерства юстиции Российской Федерации по Приморскому краю, в порядке, установленном Федеральным законом № 97 - ФЗ от 21 июля 2005 года </w:t>
      </w:r>
      <w:r w:rsidR="00D930B8">
        <w:rPr>
          <w:rFonts w:ascii="Times New Roman" w:hAnsi="Times New Roman" w:cs="Times New Roman"/>
          <w:sz w:val="26"/>
          <w:szCs w:val="26"/>
        </w:rPr>
        <w:t>«</w:t>
      </w:r>
      <w:r w:rsidRPr="0068599D">
        <w:rPr>
          <w:rFonts w:ascii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</w:t>
      </w:r>
      <w:r w:rsidR="00D930B8">
        <w:rPr>
          <w:rFonts w:ascii="Times New Roman" w:hAnsi="Times New Roman" w:cs="Times New Roman"/>
          <w:sz w:val="26"/>
          <w:szCs w:val="26"/>
        </w:rPr>
        <w:t>»</w:t>
      </w:r>
      <w:r w:rsidRPr="0068599D">
        <w:rPr>
          <w:rFonts w:ascii="Times New Roman" w:hAnsi="Times New Roman" w:cs="Times New Roman"/>
          <w:sz w:val="26"/>
          <w:szCs w:val="26"/>
        </w:rPr>
        <w:t>, для государственной регистрации.</w:t>
      </w:r>
    </w:p>
    <w:p w14:paraId="1279029E" w14:textId="2B0AA47A" w:rsidR="000A1939" w:rsidRDefault="0068599D" w:rsidP="00D930B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8599D">
        <w:rPr>
          <w:sz w:val="26"/>
          <w:szCs w:val="26"/>
        </w:rPr>
        <w:t xml:space="preserve">3. Настоящее решение вступает в силу с момента его официального опубликования </w:t>
      </w:r>
      <w:r w:rsidR="00E24EF0">
        <w:rPr>
          <w:sz w:val="26"/>
          <w:szCs w:val="26"/>
        </w:rPr>
        <w:t xml:space="preserve">в </w:t>
      </w:r>
      <w:r w:rsidR="00E24EF0" w:rsidRPr="00E24EF0">
        <w:rPr>
          <w:sz w:val="26"/>
          <w:szCs w:val="26"/>
        </w:rPr>
        <w:t>газете «Родное село»</w:t>
      </w:r>
      <w:r w:rsidRPr="0068599D">
        <w:rPr>
          <w:sz w:val="26"/>
          <w:szCs w:val="26"/>
        </w:rPr>
        <w:t xml:space="preserve"> после государственной регистрации </w:t>
      </w:r>
      <w:r w:rsidR="00E24EF0">
        <w:rPr>
          <w:sz w:val="26"/>
          <w:szCs w:val="26"/>
        </w:rPr>
        <w:t>в Главном управлении Министерства юстиции по Приморскому краю.</w:t>
      </w:r>
    </w:p>
    <w:p w14:paraId="476614BB" w14:textId="77777777" w:rsidR="00E46900" w:rsidRDefault="00E46900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32361FA7" w14:textId="77777777" w:rsidR="00E46900" w:rsidRDefault="00E46900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61691BB6" w14:textId="77777777" w:rsidR="00EB789E" w:rsidRPr="0068599D" w:rsidRDefault="00EB789E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12D86ED4" w14:textId="613A1564" w:rsidR="00765308" w:rsidRPr="00765308" w:rsidRDefault="00446246" w:rsidP="00765308">
      <w:pPr>
        <w:rPr>
          <w:rFonts w:ascii="Times New Roman" w:hAnsi="Times New Roman" w:cs="Times New Roman"/>
          <w:sz w:val="26"/>
          <w:szCs w:val="26"/>
        </w:rPr>
      </w:pPr>
      <w:r w:rsidRPr="0068599D">
        <w:rPr>
          <w:rFonts w:ascii="Times New Roman" w:hAnsi="Times New Roman" w:cs="Times New Roman"/>
          <w:sz w:val="26"/>
          <w:szCs w:val="26"/>
        </w:rPr>
        <w:lastRenderedPageBreak/>
        <w:t xml:space="preserve">Глава </w:t>
      </w:r>
      <w:r w:rsidR="002E1762" w:rsidRPr="0068599D">
        <w:rPr>
          <w:rFonts w:ascii="Times New Roman" w:hAnsi="Times New Roman" w:cs="Times New Roman"/>
          <w:sz w:val="26"/>
          <w:szCs w:val="26"/>
        </w:rPr>
        <w:t>Прохорского</w:t>
      </w:r>
      <w:r w:rsidRPr="0068599D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2E1762" w:rsidRPr="0068599D">
        <w:rPr>
          <w:rFonts w:ascii="Times New Roman" w:hAnsi="Times New Roman" w:cs="Times New Roman"/>
          <w:sz w:val="26"/>
          <w:szCs w:val="26"/>
        </w:rPr>
        <w:t>Е.А. Лопатко</w:t>
      </w:r>
    </w:p>
    <w:sectPr w:rsidR="00765308" w:rsidRPr="00765308" w:rsidSect="00163BE4">
      <w:pgSz w:w="11906" w:h="16838" w:code="9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F91"/>
    <w:multiLevelType w:val="hybridMultilevel"/>
    <w:tmpl w:val="B0D67DC8"/>
    <w:lvl w:ilvl="0" w:tplc="B66004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933F3D"/>
    <w:multiLevelType w:val="hybridMultilevel"/>
    <w:tmpl w:val="B05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40852"/>
    <w:multiLevelType w:val="hybridMultilevel"/>
    <w:tmpl w:val="1E10D660"/>
    <w:lvl w:ilvl="0" w:tplc="2AB2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41582"/>
    <w:multiLevelType w:val="hybridMultilevel"/>
    <w:tmpl w:val="372AA57E"/>
    <w:lvl w:ilvl="0" w:tplc="9F5056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E679C"/>
    <w:multiLevelType w:val="hybridMultilevel"/>
    <w:tmpl w:val="B2B07918"/>
    <w:lvl w:ilvl="0" w:tplc="E7EE3CBE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6B1EED"/>
    <w:multiLevelType w:val="hybridMultilevel"/>
    <w:tmpl w:val="335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36636"/>
    <w:multiLevelType w:val="hybridMultilevel"/>
    <w:tmpl w:val="D8F6F5F0"/>
    <w:lvl w:ilvl="0" w:tplc="B5F28F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66"/>
    <w:rsid w:val="000009CF"/>
    <w:rsid w:val="00003782"/>
    <w:rsid w:val="00016FB3"/>
    <w:rsid w:val="00020C73"/>
    <w:rsid w:val="000313C8"/>
    <w:rsid w:val="00040E7F"/>
    <w:rsid w:val="00040FD6"/>
    <w:rsid w:val="00066E58"/>
    <w:rsid w:val="000A1939"/>
    <w:rsid w:val="000C22AA"/>
    <w:rsid w:val="000E4BC3"/>
    <w:rsid w:val="000E696B"/>
    <w:rsid w:val="000F5C91"/>
    <w:rsid w:val="00105C02"/>
    <w:rsid w:val="00110969"/>
    <w:rsid w:val="00163BE4"/>
    <w:rsid w:val="00175BA4"/>
    <w:rsid w:val="00186FEB"/>
    <w:rsid w:val="001876BD"/>
    <w:rsid w:val="00196EAC"/>
    <w:rsid w:val="001A6603"/>
    <w:rsid w:val="001C4E43"/>
    <w:rsid w:val="0022301D"/>
    <w:rsid w:val="00244E2E"/>
    <w:rsid w:val="002A6866"/>
    <w:rsid w:val="002E1762"/>
    <w:rsid w:val="002E50A8"/>
    <w:rsid w:val="003061F2"/>
    <w:rsid w:val="0030663E"/>
    <w:rsid w:val="0032543A"/>
    <w:rsid w:val="003A622A"/>
    <w:rsid w:val="003C16E7"/>
    <w:rsid w:val="003E5EFD"/>
    <w:rsid w:val="00434135"/>
    <w:rsid w:val="00446246"/>
    <w:rsid w:val="00497BC6"/>
    <w:rsid w:val="004A2A19"/>
    <w:rsid w:val="004A7F95"/>
    <w:rsid w:val="004C1BE5"/>
    <w:rsid w:val="004D5E9D"/>
    <w:rsid w:val="005116BB"/>
    <w:rsid w:val="00541C1D"/>
    <w:rsid w:val="00551BDB"/>
    <w:rsid w:val="00553D3B"/>
    <w:rsid w:val="00572999"/>
    <w:rsid w:val="005A71A2"/>
    <w:rsid w:val="006458F2"/>
    <w:rsid w:val="0068599D"/>
    <w:rsid w:val="0069558B"/>
    <w:rsid w:val="006E1A47"/>
    <w:rsid w:val="00712951"/>
    <w:rsid w:val="00733C14"/>
    <w:rsid w:val="00743C0A"/>
    <w:rsid w:val="00765308"/>
    <w:rsid w:val="007A3687"/>
    <w:rsid w:val="007A521D"/>
    <w:rsid w:val="007C4874"/>
    <w:rsid w:val="007C51F9"/>
    <w:rsid w:val="007D7A5E"/>
    <w:rsid w:val="008053AE"/>
    <w:rsid w:val="0083029F"/>
    <w:rsid w:val="00836EE2"/>
    <w:rsid w:val="00870E83"/>
    <w:rsid w:val="008754B0"/>
    <w:rsid w:val="00890E56"/>
    <w:rsid w:val="00897471"/>
    <w:rsid w:val="008B1EB3"/>
    <w:rsid w:val="008C4C4F"/>
    <w:rsid w:val="008C6079"/>
    <w:rsid w:val="00912B62"/>
    <w:rsid w:val="009226E6"/>
    <w:rsid w:val="009230E5"/>
    <w:rsid w:val="009732DD"/>
    <w:rsid w:val="00977BB0"/>
    <w:rsid w:val="00985BDF"/>
    <w:rsid w:val="009A2459"/>
    <w:rsid w:val="009B6D07"/>
    <w:rsid w:val="009C09D3"/>
    <w:rsid w:val="009C1819"/>
    <w:rsid w:val="009C6D5D"/>
    <w:rsid w:val="009D53A8"/>
    <w:rsid w:val="00A3720F"/>
    <w:rsid w:val="00A3787D"/>
    <w:rsid w:val="00A52B17"/>
    <w:rsid w:val="00A53200"/>
    <w:rsid w:val="00A709A2"/>
    <w:rsid w:val="00A82441"/>
    <w:rsid w:val="00AC0EC7"/>
    <w:rsid w:val="00AD1680"/>
    <w:rsid w:val="00AF7CB1"/>
    <w:rsid w:val="00B10C92"/>
    <w:rsid w:val="00B16B55"/>
    <w:rsid w:val="00B35233"/>
    <w:rsid w:val="00B5191F"/>
    <w:rsid w:val="00B5254F"/>
    <w:rsid w:val="00BA63C3"/>
    <w:rsid w:val="00BB5784"/>
    <w:rsid w:val="00BB65C9"/>
    <w:rsid w:val="00BD4711"/>
    <w:rsid w:val="00BD61EB"/>
    <w:rsid w:val="00C47139"/>
    <w:rsid w:val="00C548B2"/>
    <w:rsid w:val="00C57D02"/>
    <w:rsid w:val="00C65806"/>
    <w:rsid w:val="00C9047C"/>
    <w:rsid w:val="00C93866"/>
    <w:rsid w:val="00C96789"/>
    <w:rsid w:val="00C97DFE"/>
    <w:rsid w:val="00CA05BE"/>
    <w:rsid w:val="00CB6FD5"/>
    <w:rsid w:val="00D930B8"/>
    <w:rsid w:val="00DB32F4"/>
    <w:rsid w:val="00DD30E4"/>
    <w:rsid w:val="00E11A31"/>
    <w:rsid w:val="00E24EF0"/>
    <w:rsid w:val="00E31D13"/>
    <w:rsid w:val="00E46900"/>
    <w:rsid w:val="00E6552E"/>
    <w:rsid w:val="00E84C34"/>
    <w:rsid w:val="00EA0053"/>
    <w:rsid w:val="00EB0FE3"/>
    <w:rsid w:val="00EB789E"/>
    <w:rsid w:val="00EC4F9D"/>
    <w:rsid w:val="00F07303"/>
    <w:rsid w:val="00F35AE5"/>
    <w:rsid w:val="00F60D60"/>
    <w:rsid w:val="00F87E36"/>
    <w:rsid w:val="00FC0D5E"/>
    <w:rsid w:val="00FC404A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8599D"/>
    <w:rPr>
      <w:i/>
      <w:iCs/>
    </w:rPr>
  </w:style>
  <w:style w:type="paragraph" w:customStyle="1" w:styleId="s1">
    <w:name w:val="s_1"/>
    <w:basedOn w:val="a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6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8599D"/>
    <w:rPr>
      <w:i/>
      <w:iCs/>
    </w:rPr>
  </w:style>
  <w:style w:type="paragraph" w:customStyle="1" w:styleId="s1">
    <w:name w:val="s_1"/>
    <w:basedOn w:val="a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D2B2-6031-43A5-81E4-0AAA950C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Duxovskoe</dc:creator>
  <cp:lastModifiedBy>pc</cp:lastModifiedBy>
  <cp:revision>2</cp:revision>
  <cp:lastPrinted>2024-07-17T03:20:00Z</cp:lastPrinted>
  <dcterms:created xsi:type="dcterms:W3CDTF">2024-08-07T04:37:00Z</dcterms:created>
  <dcterms:modified xsi:type="dcterms:W3CDTF">2024-08-07T04:37:00Z</dcterms:modified>
</cp:coreProperties>
</file>