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080C" w14:textId="77777777" w:rsidR="00B43D02" w:rsidRDefault="00B43D0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noProof/>
        </w:rPr>
        <w:drawing>
          <wp:anchor distT="36195" distB="36195" distL="6401435" distR="6401435" simplePos="0" relativeHeight="251659264" behindDoc="0" locked="0" layoutInCell="1" allowOverlap="1" wp14:anchorId="7DAF27DA" wp14:editId="4398DBCB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685800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0B431" w14:textId="77777777" w:rsidR="00B43D02" w:rsidRDefault="00B43D0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9D6AC7" w14:textId="77777777"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14:paraId="3416503A" w14:textId="77777777" w:rsidR="007C74A6" w:rsidRPr="00414F08" w:rsidRDefault="007A3A7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ПРОХОРСКОГО 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5710852E" w14:textId="77777777"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2FD213D2" w14:textId="77777777"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294F3E86" w14:textId="77777777"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E6F59" w14:textId="3A803563" w:rsidR="007C74A6" w:rsidRPr="00C632A3" w:rsidRDefault="007C74A6" w:rsidP="007C74A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C632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AA28CEA" w14:textId="77777777" w:rsidR="00B43D02" w:rsidRDefault="00B43D02" w:rsidP="007C74A6">
      <w:pPr>
        <w:rPr>
          <w:rFonts w:ascii="Times New Roman" w:hAnsi="Times New Roman" w:cs="Times New Roman"/>
          <w:sz w:val="26"/>
          <w:szCs w:val="26"/>
        </w:rPr>
      </w:pPr>
    </w:p>
    <w:p w14:paraId="1904AFD9" w14:textId="77777777" w:rsidR="00B43D02" w:rsidRDefault="00B43D02" w:rsidP="007C74A6">
      <w:pPr>
        <w:rPr>
          <w:rFonts w:ascii="Times New Roman" w:hAnsi="Times New Roman" w:cs="Times New Roman"/>
          <w:sz w:val="26"/>
          <w:szCs w:val="26"/>
        </w:rPr>
      </w:pPr>
    </w:p>
    <w:p w14:paraId="63DACC34" w14:textId="3BCD99AF" w:rsidR="007C74A6" w:rsidRPr="00414F08" w:rsidRDefault="003008EE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C632A3">
        <w:rPr>
          <w:rFonts w:ascii="Times New Roman" w:hAnsi="Times New Roman" w:cs="Times New Roman"/>
          <w:sz w:val="26"/>
          <w:szCs w:val="26"/>
        </w:rPr>
        <w:t xml:space="preserve"> апреля 2023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A3A7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7A3A72">
        <w:rPr>
          <w:rFonts w:ascii="Times New Roman" w:hAnsi="Times New Roman" w:cs="Times New Roman"/>
          <w:sz w:val="26"/>
          <w:szCs w:val="26"/>
        </w:rPr>
        <w:t>с.Прохоры</w:t>
      </w:r>
      <w:proofErr w:type="spell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№ 111</w:t>
      </w:r>
    </w:p>
    <w:p w14:paraId="5BD8E5D1" w14:textId="77777777"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14:paraId="08202AA3" w14:textId="72D8B16F" w:rsidR="00C632A3" w:rsidRPr="00C632A3" w:rsidRDefault="00C632A3" w:rsidP="00C632A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632A3">
        <w:rPr>
          <w:rFonts w:ascii="Times New Roman" w:hAnsi="Times New Roman" w:cs="Times New Roman"/>
          <w:b/>
          <w:bCs/>
          <w:sz w:val="26"/>
          <w:szCs w:val="26"/>
        </w:rPr>
        <w:t>б утверждении отчёта</w:t>
      </w:r>
      <w:r w:rsidR="00DA21FE">
        <w:rPr>
          <w:rFonts w:ascii="Times New Roman" w:hAnsi="Times New Roman" w:cs="Times New Roman"/>
          <w:b/>
          <w:bCs/>
          <w:sz w:val="26"/>
          <w:szCs w:val="26"/>
        </w:rPr>
        <w:t xml:space="preserve"> главы</w:t>
      </w:r>
      <w:bookmarkStart w:id="0" w:name="_GoBack"/>
      <w:bookmarkEnd w:id="0"/>
      <w:r w:rsidRPr="00C632A3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55105C65" w14:textId="78F4336D" w:rsidR="00C632A3" w:rsidRPr="00C632A3" w:rsidRDefault="00C632A3" w:rsidP="00C632A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за   2022 год</w:t>
      </w:r>
    </w:p>
    <w:p w14:paraId="6FB57CD5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82F808" w14:textId="481991C6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от 06. 10 2003 года № 131- ФЗ «Об общих принципах организации местного самоуправления в Российской Федерации</w:t>
      </w:r>
      <w:proofErr w:type="gramStart"/>
      <w:r w:rsidRPr="00C632A3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Pr="00C632A3">
        <w:rPr>
          <w:rFonts w:ascii="Times New Roman" w:hAnsi="Times New Roman" w:cs="Times New Roman"/>
          <w:sz w:val="26"/>
          <w:szCs w:val="26"/>
        </w:rPr>
        <w:t xml:space="preserve"> Уставом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муниципальный комитет</w:t>
      </w:r>
      <w:r>
        <w:rPr>
          <w:rFonts w:ascii="Times New Roman" w:hAnsi="Times New Roman" w:cs="Times New Roman"/>
          <w:sz w:val="26"/>
          <w:szCs w:val="26"/>
        </w:rPr>
        <w:t xml:space="preserve"> 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14:paraId="5B722019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      РЕШИЛ:</w:t>
      </w:r>
    </w:p>
    <w:p w14:paraId="44464D14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7C49E" w14:textId="57147CC0" w:rsidR="00C632A3" w:rsidRPr="00C632A3" w:rsidRDefault="00C632A3" w:rsidP="00D90DD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1.Утвердить отчёт администрации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за 2022 год.</w:t>
      </w:r>
    </w:p>
    <w:p w14:paraId="3D0EBEC2" w14:textId="7E50E5F9" w:rsidR="00C632A3" w:rsidRPr="00C632A3" w:rsidRDefault="00C632A3" w:rsidP="00C632A3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2. Признать работу администрации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за 2022 год «удовлетворительной».      </w:t>
      </w:r>
    </w:p>
    <w:p w14:paraId="79B8FEC0" w14:textId="47F455B3" w:rsidR="00C632A3" w:rsidRPr="00C632A3" w:rsidRDefault="00D90DD2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632A3" w:rsidRPr="00C632A3">
        <w:rPr>
          <w:rFonts w:ascii="Times New Roman" w:hAnsi="Times New Roman" w:cs="Times New Roman"/>
          <w:sz w:val="26"/>
          <w:szCs w:val="26"/>
        </w:rPr>
        <w:t>. Решение вступает в силу   после опубликования в газете «</w:t>
      </w:r>
      <w:r w:rsidR="00C632A3">
        <w:rPr>
          <w:rFonts w:ascii="Times New Roman" w:hAnsi="Times New Roman" w:cs="Times New Roman"/>
          <w:sz w:val="26"/>
          <w:szCs w:val="26"/>
        </w:rPr>
        <w:t>Родное село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» и размещении на сайте администрации </w:t>
      </w:r>
      <w:r w:rsidR="00C632A3">
        <w:rPr>
          <w:rFonts w:ascii="Times New Roman" w:hAnsi="Times New Roman" w:cs="Times New Roman"/>
          <w:sz w:val="26"/>
          <w:szCs w:val="26"/>
        </w:rPr>
        <w:t>Прохорского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491209A1" w14:textId="638CD740" w:rsid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2AAC9C" w14:textId="592CA7E6" w:rsidR="003008EE" w:rsidRDefault="003008EE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084552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14:paraId="5C5840D7" w14:textId="17C8E80E" w:rsid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Д.В.Веремчук</w:t>
      </w:r>
      <w:proofErr w:type="spellEnd"/>
    </w:p>
    <w:p w14:paraId="117B0C9F" w14:textId="496DF97E" w:rsidR="003008EE" w:rsidRDefault="003008EE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Прохорского</w:t>
      </w:r>
    </w:p>
    <w:p w14:paraId="1B0938A2" w14:textId="70BBB9B7" w:rsidR="003008EE" w:rsidRDefault="003008EE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Лопатко</w:t>
      </w:r>
      <w:proofErr w:type="spellEnd"/>
    </w:p>
    <w:p w14:paraId="52F8A19D" w14:textId="77777777" w:rsid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2284BC" w14:textId="77777777" w:rsid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93CE9D" w14:textId="77777777" w:rsid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F55104" w14:textId="77777777" w:rsid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EA434C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DB3BE8" w14:textId="77777777" w:rsidR="007A3A72" w:rsidRPr="00C632A3" w:rsidRDefault="007A3A72" w:rsidP="00833C90">
      <w:pPr>
        <w:tabs>
          <w:tab w:val="left" w:pos="2926"/>
        </w:tabs>
        <w:rPr>
          <w:rFonts w:ascii="Times New Roman" w:hAnsi="Times New Roman" w:cs="Times New Roman"/>
          <w:sz w:val="24"/>
          <w:szCs w:val="24"/>
        </w:rPr>
      </w:pPr>
    </w:p>
    <w:p w14:paraId="21F2FB21" w14:textId="28B3A793" w:rsidR="00C632A3" w:rsidRPr="00C632A3" w:rsidRDefault="00C632A3" w:rsidP="00C63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632A3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14:paraId="0198EB65" w14:textId="3642E184" w:rsidR="00C632A3" w:rsidRPr="00C632A3" w:rsidRDefault="00C632A3" w:rsidP="00C63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3008E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632A3">
        <w:rPr>
          <w:rFonts w:ascii="Times New Roman" w:hAnsi="Times New Roman" w:cs="Times New Roman"/>
          <w:sz w:val="24"/>
          <w:szCs w:val="24"/>
        </w:rPr>
        <w:t>2023 года №</w:t>
      </w:r>
      <w:r w:rsidR="003008EE">
        <w:rPr>
          <w:rFonts w:ascii="Times New Roman" w:hAnsi="Times New Roman" w:cs="Times New Roman"/>
          <w:sz w:val="24"/>
          <w:szCs w:val="24"/>
        </w:rPr>
        <w:t xml:space="preserve"> 111</w:t>
      </w:r>
      <w:r w:rsidRPr="00C63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B4354" w14:textId="77777777" w:rsidR="00C632A3" w:rsidRPr="00C632A3" w:rsidRDefault="00C632A3" w:rsidP="00C632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3436F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EDFFA" w14:textId="2B4EB5A9" w:rsidR="00C632A3" w:rsidRPr="00C632A3" w:rsidRDefault="00C632A3" w:rsidP="00C632A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2A3">
        <w:rPr>
          <w:rFonts w:ascii="Times New Roman" w:hAnsi="Times New Roman" w:cs="Times New Roman"/>
          <w:b/>
          <w:sz w:val="26"/>
          <w:szCs w:val="26"/>
        </w:rPr>
        <w:t>Отчёт главы Прохорского сельского поселения о проделанной работе администрации за 2022 год</w:t>
      </w:r>
    </w:p>
    <w:p w14:paraId="26134DD1" w14:textId="28BD0F10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632A3">
        <w:rPr>
          <w:rFonts w:ascii="Times New Roman" w:hAnsi="Times New Roman" w:cs="Times New Roman"/>
          <w:sz w:val="26"/>
          <w:szCs w:val="26"/>
        </w:rPr>
        <w:t xml:space="preserve">Решением муниципального комитета от </w:t>
      </w:r>
      <w:r w:rsidR="00AE5933">
        <w:rPr>
          <w:rFonts w:ascii="Times New Roman" w:hAnsi="Times New Roman" w:cs="Times New Roman"/>
          <w:sz w:val="26"/>
          <w:szCs w:val="26"/>
        </w:rPr>
        <w:t>23.12.2021</w:t>
      </w:r>
      <w:r w:rsidRPr="00C632A3">
        <w:rPr>
          <w:rFonts w:ascii="Times New Roman" w:hAnsi="Times New Roman" w:cs="Times New Roman"/>
          <w:sz w:val="26"/>
          <w:szCs w:val="26"/>
        </w:rPr>
        <w:t xml:space="preserve"> г. № </w:t>
      </w:r>
      <w:r w:rsidR="00AE5933">
        <w:rPr>
          <w:rFonts w:ascii="Times New Roman" w:hAnsi="Times New Roman" w:cs="Times New Roman"/>
          <w:sz w:val="26"/>
          <w:szCs w:val="26"/>
        </w:rPr>
        <w:t>44</w:t>
      </w:r>
      <w:r w:rsidRPr="00C632A3">
        <w:rPr>
          <w:rFonts w:ascii="Times New Roman" w:hAnsi="Times New Roman" w:cs="Times New Roman"/>
          <w:sz w:val="26"/>
          <w:szCs w:val="26"/>
        </w:rPr>
        <w:t xml:space="preserve"> "О бюджете</w:t>
      </w:r>
      <w:r w:rsidR="00D90DD2">
        <w:rPr>
          <w:rFonts w:ascii="Times New Roman" w:hAnsi="Times New Roman" w:cs="Times New Roman"/>
          <w:sz w:val="26"/>
          <w:szCs w:val="26"/>
        </w:rPr>
        <w:t xml:space="preserve"> </w:t>
      </w:r>
      <w:r w:rsidR="00AE5933"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на 2022 год и плановый период 2023 и 2024 годов» расходы бюджета </w:t>
      </w:r>
      <w:r w:rsidR="00AE5933"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утверждены на сумму </w:t>
      </w:r>
      <w:r w:rsidR="00AE5933">
        <w:rPr>
          <w:rFonts w:ascii="Times New Roman" w:hAnsi="Times New Roman" w:cs="Times New Roman"/>
          <w:sz w:val="26"/>
          <w:szCs w:val="26"/>
        </w:rPr>
        <w:t>14 816 899,48</w:t>
      </w:r>
      <w:r w:rsidRPr="00C632A3">
        <w:rPr>
          <w:rFonts w:ascii="Times New Roman" w:hAnsi="Times New Roman" w:cs="Times New Roman"/>
          <w:sz w:val="26"/>
          <w:szCs w:val="26"/>
        </w:rPr>
        <w:t xml:space="preserve"> рублей. Утвержденные бюджетные назначения, указанные в годовом отчете </w:t>
      </w:r>
      <w:r w:rsidR="00AE5933"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соответствуют показателям, утвержденным последним Решением муниципального комитета </w:t>
      </w:r>
      <w:r w:rsidR="00AE5933"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AE5933">
        <w:rPr>
          <w:rFonts w:ascii="Times New Roman" w:hAnsi="Times New Roman" w:cs="Times New Roman"/>
          <w:sz w:val="26"/>
          <w:szCs w:val="26"/>
        </w:rPr>
        <w:t>23.12.2022</w:t>
      </w:r>
      <w:r w:rsidRPr="00C632A3">
        <w:rPr>
          <w:rFonts w:ascii="Times New Roman" w:hAnsi="Times New Roman" w:cs="Times New Roman"/>
          <w:sz w:val="26"/>
          <w:szCs w:val="26"/>
        </w:rPr>
        <w:t xml:space="preserve"> № </w:t>
      </w:r>
      <w:r w:rsidR="00AE5933">
        <w:rPr>
          <w:rFonts w:ascii="Times New Roman" w:hAnsi="Times New Roman" w:cs="Times New Roman"/>
          <w:sz w:val="26"/>
          <w:szCs w:val="26"/>
        </w:rPr>
        <w:t>96</w:t>
      </w:r>
      <w:r w:rsidRPr="00C632A3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решение муниципального комитета </w:t>
      </w:r>
      <w:r w:rsidR="00AE5933"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AE5933">
        <w:rPr>
          <w:rFonts w:ascii="Times New Roman" w:hAnsi="Times New Roman" w:cs="Times New Roman"/>
          <w:sz w:val="26"/>
          <w:szCs w:val="26"/>
        </w:rPr>
        <w:t>23.12.2021</w:t>
      </w:r>
      <w:r w:rsidRPr="00C632A3">
        <w:rPr>
          <w:rFonts w:ascii="Times New Roman" w:hAnsi="Times New Roman" w:cs="Times New Roman"/>
          <w:sz w:val="26"/>
          <w:szCs w:val="26"/>
        </w:rPr>
        <w:t xml:space="preserve"> г. № </w:t>
      </w:r>
      <w:r w:rsidR="00AE5933">
        <w:rPr>
          <w:rFonts w:ascii="Times New Roman" w:hAnsi="Times New Roman" w:cs="Times New Roman"/>
          <w:sz w:val="26"/>
          <w:szCs w:val="26"/>
        </w:rPr>
        <w:t>44</w:t>
      </w:r>
      <w:r w:rsidRPr="00C632A3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AE5933"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на 2022 год и плановый период 2023 и 2024 годов». Уточненный план по расходам на 2022 год составил </w:t>
      </w:r>
      <w:r w:rsidR="00AE5933">
        <w:rPr>
          <w:rFonts w:ascii="Times New Roman" w:hAnsi="Times New Roman" w:cs="Times New Roman"/>
          <w:sz w:val="26"/>
          <w:szCs w:val="26"/>
        </w:rPr>
        <w:t>16 752 499,50</w:t>
      </w:r>
      <w:r w:rsidRPr="00C632A3">
        <w:rPr>
          <w:rFonts w:ascii="Times New Roman" w:hAnsi="Times New Roman" w:cs="Times New Roman"/>
          <w:sz w:val="26"/>
          <w:szCs w:val="26"/>
        </w:rPr>
        <w:t xml:space="preserve"> рублей. Фактические расходы произведены на сумму </w:t>
      </w:r>
      <w:r w:rsidR="00AE5933">
        <w:rPr>
          <w:rFonts w:ascii="Times New Roman" w:hAnsi="Times New Roman" w:cs="Times New Roman"/>
          <w:sz w:val="26"/>
          <w:szCs w:val="26"/>
        </w:rPr>
        <w:t xml:space="preserve">16 742 499,50 </w:t>
      </w:r>
      <w:r w:rsidRPr="00C632A3">
        <w:rPr>
          <w:rFonts w:ascii="Times New Roman" w:hAnsi="Times New Roman" w:cs="Times New Roman"/>
          <w:sz w:val="26"/>
          <w:szCs w:val="26"/>
        </w:rPr>
        <w:t>рублей или 99,</w:t>
      </w:r>
      <w:r w:rsidR="00AE5933">
        <w:rPr>
          <w:rFonts w:ascii="Times New Roman" w:hAnsi="Times New Roman" w:cs="Times New Roman"/>
          <w:sz w:val="26"/>
          <w:szCs w:val="26"/>
        </w:rPr>
        <w:t>9</w:t>
      </w:r>
      <w:r w:rsidRPr="00C632A3">
        <w:rPr>
          <w:rFonts w:ascii="Times New Roman" w:hAnsi="Times New Roman" w:cs="Times New Roman"/>
          <w:sz w:val="26"/>
          <w:szCs w:val="26"/>
        </w:rPr>
        <w:t xml:space="preserve"> % к уточненному плану.</w:t>
      </w:r>
    </w:p>
    <w:p w14:paraId="4D9D1627" w14:textId="77777777" w:rsidR="00C632A3" w:rsidRPr="00C632A3" w:rsidRDefault="00C632A3" w:rsidP="00C632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   В 2022 году администрацией сельского поселения проделана следующая работа:</w:t>
      </w:r>
    </w:p>
    <w:p w14:paraId="1E67BE19" w14:textId="73C463F2" w:rsidR="00C632A3" w:rsidRPr="00C632A3" w:rsidRDefault="00C632A3" w:rsidP="00C632A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AFB">
        <w:rPr>
          <w:rFonts w:ascii="Times New Roman" w:hAnsi="Times New Roman" w:cs="Times New Roman"/>
          <w:i/>
          <w:iCs/>
          <w:sz w:val="26"/>
          <w:szCs w:val="26"/>
        </w:rPr>
        <w:t xml:space="preserve">Функционирование органов местного самоуправления </w:t>
      </w:r>
      <w:r w:rsidR="00AE5933" w:rsidRPr="001E5AFB">
        <w:rPr>
          <w:rFonts w:ascii="Times New Roman" w:hAnsi="Times New Roman" w:cs="Times New Roman"/>
          <w:i/>
          <w:iCs/>
          <w:sz w:val="26"/>
          <w:szCs w:val="26"/>
        </w:rPr>
        <w:t>Прохорского</w:t>
      </w:r>
      <w:r w:rsidRPr="001E5AFB">
        <w:rPr>
          <w:rFonts w:ascii="Times New Roman" w:hAnsi="Times New Roman" w:cs="Times New Roman"/>
          <w:i/>
          <w:iCs/>
          <w:sz w:val="26"/>
          <w:szCs w:val="26"/>
        </w:rPr>
        <w:t xml:space="preserve"> сельского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                                     </w:t>
      </w:r>
      <w:r w:rsidRPr="008524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5933" w:rsidRPr="0085247B">
        <w:rPr>
          <w:rFonts w:ascii="Times New Roman" w:hAnsi="Times New Roman" w:cs="Times New Roman"/>
          <w:b/>
          <w:bCs/>
          <w:sz w:val="26"/>
          <w:szCs w:val="26"/>
        </w:rPr>
        <w:t>3 080 084,22</w:t>
      </w:r>
      <w:r w:rsidRPr="0085247B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0CF47617" w14:textId="77777777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в том числе:</w:t>
      </w:r>
    </w:p>
    <w:p w14:paraId="1962FBE4" w14:textId="5501E873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- кассовые расходы на оплату труда и начисления на оплату труда главы </w:t>
      </w:r>
      <w:r w:rsidR="00AE5933"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за 2022 год произведены по фактической потребности и составили                                                                      </w:t>
      </w:r>
      <w:r w:rsidR="00AE5933" w:rsidRPr="0085247B">
        <w:rPr>
          <w:rFonts w:ascii="Times New Roman" w:hAnsi="Times New Roman" w:cs="Times New Roman"/>
          <w:b/>
          <w:bCs/>
          <w:sz w:val="26"/>
          <w:szCs w:val="26"/>
        </w:rPr>
        <w:t>663 087,83</w:t>
      </w:r>
      <w:r w:rsidRPr="0085247B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  <w:r w:rsidRPr="00C632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29F7B4" w14:textId="7851885C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-  кассовые расходы на оплату труда и начисления на оплату труда специалистов администрации </w:t>
      </w:r>
      <w:r w:rsidR="0085247B"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85247B">
        <w:rPr>
          <w:rFonts w:ascii="Times New Roman" w:hAnsi="Times New Roman" w:cs="Times New Roman"/>
          <w:sz w:val="26"/>
          <w:szCs w:val="26"/>
        </w:rPr>
        <w:t xml:space="preserve"> </w:t>
      </w:r>
      <w:r w:rsidRPr="00C632A3">
        <w:rPr>
          <w:rFonts w:ascii="Times New Roman" w:hAnsi="Times New Roman" w:cs="Times New Roman"/>
          <w:sz w:val="26"/>
          <w:szCs w:val="26"/>
        </w:rPr>
        <w:t>услуги по содержанию имущества:</w:t>
      </w:r>
      <w:r w:rsidR="0085247B">
        <w:rPr>
          <w:rFonts w:ascii="Times New Roman" w:hAnsi="Times New Roman" w:cs="Times New Roman"/>
          <w:sz w:val="26"/>
          <w:szCs w:val="26"/>
        </w:rPr>
        <w:t xml:space="preserve"> услуги связи, сопровождение программ 1С, </w:t>
      </w:r>
      <w:r w:rsidRPr="00C632A3">
        <w:rPr>
          <w:rFonts w:ascii="Times New Roman" w:hAnsi="Times New Roman" w:cs="Times New Roman"/>
          <w:sz w:val="26"/>
          <w:szCs w:val="26"/>
        </w:rPr>
        <w:t>приобретение канцелярских товаров, и заправка картриджей</w:t>
      </w:r>
      <w:r w:rsidR="0085247B">
        <w:rPr>
          <w:rFonts w:ascii="Times New Roman" w:hAnsi="Times New Roman" w:cs="Times New Roman"/>
          <w:sz w:val="26"/>
          <w:szCs w:val="26"/>
        </w:rPr>
        <w:t>.</w:t>
      </w:r>
      <w:r w:rsidRPr="00C632A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5247B">
        <w:rPr>
          <w:rFonts w:ascii="Times New Roman" w:hAnsi="Times New Roman" w:cs="Times New Roman"/>
          <w:b/>
          <w:bCs/>
          <w:sz w:val="26"/>
          <w:szCs w:val="26"/>
        </w:rPr>
        <w:t>2 416 996,39</w:t>
      </w:r>
      <w:r w:rsidRPr="0085247B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77108144" w14:textId="77777777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p w14:paraId="4F3BF57A" w14:textId="77777777" w:rsidR="00C632A3" w:rsidRPr="00C632A3" w:rsidRDefault="00C632A3" w:rsidP="00C632A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AFB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Национальная оборона                                                                                    </w:t>
      </w:r>
      <w:r w:rsidRPr="0085247B">
        <w:rPr>
          <w:rFonts w:ascii="Times New Roman" w:hAnsi="Times New Roman" w:cs="Times New Roman"/>
          <w:b/>
          <w:bCs/>
          <w:sz w:val="26"/>
          <w:szCs w:val="26"/>
        </w:rPr>
        <w:t>183 397,00</w:t>
      </w:r>
      <w:r w:rsidRPr="00C632A3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4A453930" w14:textId="77777777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В том числе:</w:t>
      </w:r>
    </w:p>
    <w:p w14:paraId="5CAFC78B" w14:textId="1390579F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- оплата труда и начисления на оплату труда специалиста ВУС      </w:t>
      </w:r>
      <w:r w:rsidR="0085247B" w:rsidRPr="0085247B">
        <w:rPr>
          <w:rFonts w:ascii="Times New Roman" w:hAnsi="Times New Roman" w:cs="Times New Roman"/>
          <w:b/>
          <w:bCs/>
          <w:sz w:val="26"/>
          <w:szCs w:val="26"/>
        </w:rPr>
        <w:t>179 372,52</w:t>
      </w:r>
      <w:r w:rsidRPr="0085247B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5E8708EB" w14:textId="3BB14AF5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-  приобретение канцелярских товаров                                                   </w:t>
      </w:r>
      <w:r w:rsidR="0085247B" w:rsidRPr="0085247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524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247B" w:rsidRPr="0085247B">
        <w:rPr>
          <w:rFonts w:ascii="Times New Roman" w:hAnsi="Times New Roman" w:cs="Times New Roman"/>
          <w:b/>
          <w:bCs/>
          <w:sz w:val="26"/>
          <w:szCs w:val="26"/>
        </w:rPr>
        <w:t>024,48</w:t>
      </w:r>
      <w:r w:rsidRPr="0085247B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7D6E0F03" w14:textId="77777777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242D8A9" w14:textId="63176526" w:rsidR="00C632A3" w:rsidRPr="001E5AFB" w:rsidRDefault="00C632A3" w:rsidP="00C632A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E5AFB">
        <w:rPr>
          <w:rFonts w:ascii="Times New Roman" w:hAnsi="Times New Roman" w:cs="Times New Roman"/>
          <w:i/>
          <w:iCs/>
          <w:sz w:val="26"/>
          <w:szCs w:val="26"/>
        </w:rPr>
        <w:t xml:space="preserve">Национальная (пожарная) безопасность и </w:t>
      </w:r>
    </w:p>
    <w:p w14:paraId="597E7487" w14:textId="7AD31DB9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1E5AFB">
        <w:rPr>
          <w:rFonts w:ascii="Times New Roman" w:hAnsi="Times New Roman" w:cs="Times New Roman"/>
          <w:i/>
          <w:iCs/>
          <w:sz w:val="26"/>
          <w:szCs w:val="26"/>
        </w:rPr>
        <w:t xml:space="preserve">правоохранительная деятельность                                                             </w:t>
      </w:r>
      <w:r w:rsidR="0085247B" w:rsidRPr="0085247B">
        <w:rPr>
          <w:rFonts w:ascii="Times New Roman" w:hAnsi="Times New Roman" w:cs="Times New Roman"/>
          <w:b/>
          <w:bCs/>
          <w:sz w:val="26"/>
          <w:szCs w:val="26"/>
        </w:rPr>
        <w:t>1631,02</w:t>
      </w:r>
      <w:r w:rsidRPr="0085247B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63495488" w14:textId="77777777" w:rsidR="00C632A3" w:rsidRPr="00C632A3" w:rsidRDefault="00C632A3" w:rsidP="00C632A3">
      <w:pPr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в том числе:</w:t>
      </w:r>
    </w:p>
    <w:p w14:paraId="0F3CCF0F" w14:textId="3AA0B299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-  </w:t>
      </w:r>
      <w:r w:rsidR="0085247B">
        <w:rPr>
          <w:rFonts w:ascii="Times New Roman" w:hAnsi="Times New Roman" w:cs="Times New Roman"/>
          <w:sz w:val="26"/>
          <w:szCs w:val="26"/>
        </w:rPr>
        <w:t>содержание пожарной скважины</w:t>
      </w:r>
      <w:r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5247B">
        <w:rPr>
          <w:rFonts w:ascii="Times New Roman" w:hAnsi="Times New Roman" w:cs="Times New Roman"/>
          <w:b/>
          <w:bCs/>
          <w:sz w:val="26"/>
          <w:szCs w:val="26"/>
        </w:rPr>
        <w:t>1631,02</w:t>
      </w:r>
      <w:r w:rsidRPr="0085247B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3D294B76" w14:textId="4BD6D088" w:rsidR="00C632A3" w:rsidRPr="00C632A3" w:rsidRDefault="00C632A3" w:rsidP="00F63C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</w:t>
      </w:r>
      <w:r w:rsidRPr="001E5AFB">
        <w:rPr>
          <w:rFonts w:ascii="Times New Roman" w:hAnsi="Times New Roman" w:cs="Times New Roman"/>
          <w:i/>
          <w:iCs/>
          <w:sz w:val="26"/>
          <w:szCs w:val="26"/>
        </w:rPr>
        <w:t xml:space="preserve">Дорожная деятельность в отношении автомобильных дорог местного значения                                                                           </w:t>
      </w:r>
      <w:r w:rsidR="0085247B">
        <w:rPr>
          <w:rFonts w:ascii="Times New Roman" w:hAnsi="Times New Roman" w:cs="Times New Roman"/>
          <w:b/>
          <w:sz w:val="26"/>
          <w:szCs w:val="26"/>
        </w:rPr>
        <w:t>2 177 410,19</w:t>
      </w:r>
      <w:r w:rsidRPr="00C632A3"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Pr="00C632A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40AFE0" w14:textId="77777777" w:rsidR="00C632A3" w:rsidRPr="00C632A3" w:rsidRDefault="00C632A3" w:rsidP="00C632A3">
      <w:pPr>
        <w:tabs>
          <w:tab w:val="left" w:pos="0"/>
        </w:tabs>
        <w:spacing w:line="360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14:paraId="70A8258C" w14:textId="025319EC" w:rsidR="00C632A3" w:rsidRPr="00C632A3" w:rsidRDefault="00C632A3" w:rsidP="00C632A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- </w:t>
      </w:r>
      <w:r w:rsidR="008B1D3E">
        <w:rPr>
          <w:rFonts w:ascii="Times New Roman" w:hAnsi="Times New Roman" w:cs="Times New Roman"/>
          <w:sz w:val="26"/>
          <w:szCs w:val="26"/>
        </w:rPr>
        <w:t>установка дорожных знаков и приобретение асбестовых труб для них</w:t>
      </w:r>
      <w:r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B1D3E" w:rsidRPr="008B1D3E">
        <w:rPr>
          <w:rFonts w:ascii="Times New Roman" w:hAnsi="Times New Roman" w:cs="Times New Roman"/>
          <w:b/>
          <w:bCs/>
          <w:sz w:val="26"/>
          <w:szCs w:val="26"/>
        </w:rPr>
        <w:t>148 453,05</w:t>
      </w:r>
      <w:r w:rsidRPr="008B1D3E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  <w:r w:rsidRPr="00C632A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DB571C1" w14:textId="06E959E1" w:rsidR="00C632A3" w:rsidRPr="00C632A3" w:rsidRDefault="00C632A3" w:rsidP="00C632A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-приобретение</w:t>
      </w:r>
      <w:r w:rsidR="008B1D3E">
        <w:rPr>
          <w:rFonts w:ascii="Times New Roman" w:hAnsi="Times New Roman" w:cs="Times New Roman"/>
          <w:sz w:val="26"/>
          <w:szCs w:val="26"/>
        </w:rPr>
        <w:t xml:space="preserve"> щебеночной смеси для</w:t>
      </w:r>
      <w:r w:rsidRPr="00C632A3">
        <w:rPr>
          <w:rFonts w:ascii="Times New Roman" w:hAnsi="Times New Roman" w:cs="Times New Roman"/>
          <w:sz w:val="26"/>
          <w:szCs w:val="26"/>
        </w:rPr>
        <w:t xml:space="preserve"> ремо</w:t>
      </w:r>
      <w:r w:rsidR="008B1D3E">
        <w:rPr>
          <w:rFonts w:ascii="Times New Roman" w:hAnsi="Times New Roman" w:cs="Times New Roman"/>
          <w:sz w:val="26"/>
          <w:szCs w:val="26"/>
        </w:rPr>
        <w:t>нта дороги по ул. Колхозной</w:t>
      </w:r>
      <w:r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8B1D3E" w:rsidRPr="008B1D3E">
        <w:rPr>
          <w:rFonts w:ascii="Times New Roman" w:hAnsi="Times New Roman" w:cs="Times New Roman"/>
          <w:b/>
          <w:bCs/>
          <w:sz w:val="26"/>
          <w:szCs w:val="26"/>
        </w:rPr>
        <w:t>389 297,65</w:t>
      </w:r>
      <w:r w:rsidRPr="008B1D3E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34D9E9BB" w14:textId="7502ECA4" w:rsidR="00C632A3" w:rsidRPr="00C632A3" w:rsidRDefault="00C632A3" w:rsidP="00C632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Услуги по содержанию имущества дорожного хозяйства</w:t>
      </w:r>
      <w:r w:rsidR="008B1D3E">
        <w:rPr>
          <w:rFonts w:ascii="Times New Roman" w:hAnsi="Times New Roman" w:cs="Times New Roman"/>
          <w:sz w:val="26"/>
          <w:szCs w:val="26"/>
        </w:rPr>
        <w:t>.</w:t>
      </w:r>
      <w:r w:rsidRPr="00C632A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B1D3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B1D3E" w:rsidRPr="008B1D3E">
        <w:rPr>
          <w:rFonts w:ascii="Times New Roman" w:hAnsi="Times New Roman" w:cs="Times New Roman"/>
          <w:b/>
          <w:bCs/>
          <w:sz w:val="26"/>
          <w:szCs w:val="26"/>
        </w:rPr>
        <w:t> 639 659,49</w:t>
      </w:r>
      <w:r w:rsidRPr="008B1D3E">
        <w:rPr>
          <w:rFonts w:ascii="Times New Roman" w:hAnsi="Times New Roman" w:cs="Times New Roman"/>
          <w:b/>
          <w:bCs/>
          <w:sz w:val="26"/>
          <w:szCs w:val="26"/>
        </w:rPr>
        <w:t xml:space="preserve"> руб.:</w:t>
      </w:r>
      <w:r w:rsidRPr="00C632A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6E88513" w14:textId="47B354BE" w:rsidR="00C632A3" w:rsidRPr="00C632A3" w:rsidRDefault="00C632A3" w:rsidP="00C632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(очистка дорог от снега, расчистка кустарника вдоль дорог, очистка и углубление кювето</w:t>
      </w:r>
      <w:r w:rsidR="008B1D3E">
        <w:rPr>
          <w:rFonts w:ascii="Times New Roman" w:hAnsi="Times New Roman" w:cs="Times New Roman"/>
          <w:sz w:val="26"/>
          <w:szCs w:val="26"/>
        </w:rPr>
        <w:t>в)</w:t>
      </w:r>
    </w:p>
    <w:p w14:paraId="4145F116" w14:textId="77777777" w:rsidR="00C632A3" w:rsidRPr="00C632A3" w:rsidRDefault="00C632A3" w:rsidP="00C632A3">
      <w:pPr>
        <w:tabs>
          <w:tab w:val="left" w:pos="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В том числе:    </w:t>
      </w:r>
    </w:p>
    <w:p w14:paraId="333EA1E6" w14:textId="790E1166" w:rsidR="00C632A3" w:rsidRPr="00C632A3" w:rsidRDefault="00C632A3" w:rsidP="00C632A3">
      <w:pPr>
        <w:tabs>
          <w:tab w:val="left" w:pos="0"/>
        </w:tabs>
        <w:spacing w:line="36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-  </w:t>
      </w:r>
      <w:r w:rsidR="008B1D3E">
        <w:rPr>
          <w:rFonts w:ascii="Times New Roman" w:hAnsi="Times New Roman" w:cs="Times New Roman"/>
          <w:sz w:val="26"/>
          <w:szCs w:val="26"/>
        </w:rPr>
        <w:t>расчистка</w:t>
      </w:r>
      <w:r w:rsidRPr="00C632A3">
        <w:rPr>
          <w:rFonts w:ascii="Times New Roman" w:hAnsi="Times New Roman" w:cs="Times New Roman"/>
          <w:sz w:val="26"/>
          <w:szCs w:val="26"/>
        </w:rPr>
        <w:t xml:space="preserve"> кюветов</w:t>
      </w:r>
      <w:r w:rsidR="008B1D3E">
        <w:rPr>
          <w:rFonts w:ascii="Times New Roman" w:hAnsi="Times New Roman" w:cs="Times New Roman"/>
          <w:sz w:val="26"/>
          <w:szCs w:val="26"/>
        </w:rPr>
        <w:t xml:space="preserve"> от деревьев и кустарников</w:t>
      </w:r>
      <w:r w:rsidRPr="00C632A3">
        <w:rPr>
          <w:rFonts w:ascii="Times New Roman" w:hAnsi="Times New Roman" w:cs="Times New Roman"/>
          <w:sz w:val="26"/>
          <w:szCs w:val="26"/>
        </w:rPr>
        <w:t xml:space="preserve"> по улице</w:t>
      </w:r>
      <w:r w:rsidR="00C57ACA">
        <w:rPr>
          <w:rFonts w:ascii="Times New Roman" w:hAnsi="Times New Roman" w:cs="Times New Roman"/>
          <w:sz w:val="26"/>
          <w:szCs w:val="26"/>
        </w:rPr>
        <w:t xml:space="preserve"> Комсомольская и переулку от дома по ул. Советская, 66</w:t>
      </w:r>
      <w:r w:rsidRPr="00C632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D5C448" w14:textId="3D9ACC16" w:rsidR="00C632A3" w:rsidRPr="00C632A3" w:rsidRDefault="00C632A3" w:rsidP="00C632A3">
      <w:pPr>
        <w:spacing w:line="360" w:lineRule="auto"/>
        <w:ind w:left="50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-</w:t>
      </w:r>
      <w:r w:rsidRPr="00C632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632A3">
        <w:rPr>
          <w:rFonts w:ascii="Times New Roman" w:hAnsi="Times New Roman" w:cs="Times New Roman"/>
          <w:sz w:val="26"/>
          <w:szCs w:val="26"/>
        </w:rPr>
        <w:t>вы</w:t>
      </w:r>
      <w:r w:rsidR="00C57ACA">
        <w:rPr>
          <w:rFonts w:ascii="Times New Roman" w:hAnsi="Times New Roman" w:cs="Times New Roman"/>
          <w:sz w:val="26"/>
          <w:szCs w:val="26"/>
        </w:rPr>
        <w:t xml:space="preserve">кашивание обочин дорог расположенных на тер. Прохорского с/п, села Прохоры, Новинка, Малые Ключи. </w:t>
      </w:r>
    </w:p>
    <w:p w14:paraId="17D7BBD3" w14:textId="77F7A9F5" w:rsidR="00C632A3" w:rsidRPr="00C632A3" w:rsidRDefault="00C632A3" w:rsidP="00C632A3">
      <w:pPr>
        <w:spacing w:line="360" w:lineRule="auto"/>
        <w:ind w:left="50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–</w:t>
      </w:r>
      <w:r w:rsidR="00C57ACA">
        <w:rPr>
          <w:rFonts w:ascii="Times New Roman" w:hAnsi="Times New Roman" w:cs="Times New Roman"/>
          <w:sz w:val="26"/>
          <w:szCs w:val="26"/>
        </w:rPr>
        <w:t xml:space="preserve"> очистка кюветов по адресу с. Прохоры, ул.</w:t>
      </w:r>
      <w:r w:rsidR="00D90DD2">
        <w:rPr>
          <w:rFonts w:ascii="Times New Roman" w:hAnsi="Times New Roman" w:cs="Times New Roman"/>
          <w:sz w:val="26"/>
          <w:szCs w:val="26"/>
        </w:rPr>
        <w:t xml:space="preserve"> </w:t>
      </w:r>
      <w:r w:rsidR="00C57ACA">
        <w:rPr>
          <w:rFonts w:ascii="Times New Roman" w:hAnsi="Times New Roman" w:cs="Times New Roman"/>
          <w:sz w:val="26"/>
          <w:szCs w:val="26"/>
        </w:rPr>
        <w:t>Интернациональная</w:t>
      </w:r>
    </w:p>
    <w:p w14:paraId="1399E034" w14:textId="7BE621D3" w:rsidR="00C632A3" w:rsidRPr="00C632A3" w:rsidRDefault="00D90DD2" w:rsidP="00C632A3">
      <w:pPr>
        <w:spacing w:line="36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гредирование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2A3" w:rsidRPr="00C632A3">
        <w:rPr>
          <w:rFonts w:ascii="Times New Roman" w:hAnsi="Times New Roman" w:cs="Times New Roman"/>
          <w:sz w:val="26"/>
          <w:szCs w:val="26"/>
        </w:rPr>
        <w:t>всех гравийных дорог поселения;</w:t>
      </w:r>
    </w:p>
    <w:p w14:paraId="5F091743" w14:textId="7062D26F" w:rsidR="00C632A3" w:rsidRPr="00C632A3" w:rsidRDefault="007D700D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AFB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C632A3" w:rsidRPr="001E5AFB">
        <w:rPr>
          <w:rFonts w:ascii="Times New Roman" w:hAnsi="Times New Roman" w:cs="Times New Roman"/>
          <w:i/>
          <w:iCs/>
          <w:sz w:val="28"/>
          <w:szCs w:val="28"/>
        </w:rPr>
        <w:t>.    Благоустройство территории поселения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7D700D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1 070 ,00</w:t>
      </w:r>
      <w:r w:rsidR="00C632A3" w:rsidRPr="007D700D">
        <w:rPr>
          <w:rFonts w:ascii="Times New Roman" w:hAnsi="Times New Roman" w:cs="Times New Roman"/>
          <w:b/>
          <w:bCs/>
          <w:sz w:val="26"/>
          <w:szCs w:val="26"/>
        </w:rPr>
        <w:t xml:space="preserve"> руб</w:t>
      </w:r>
      <w:r w:rsidR="00C632A3" w:rsidRPr="00C632A3">
        <w:rPr>
          <w:rFonts w:ascii="Times New Roman" w:hAnsi="Times New Roman" w:cs="Times New Roman"/>
          <w:sz w:val="26"/>
          <w:szCs w:val="26"/>
        </w:rPr>
        <w:t>.</w:t>
      </w:r>
    </w:p>
    <w:p w14:paraId="7ACE4C96" w14:textId="77777777" w:rsidR="00C632A3" w:rsidRPr="00C632A3" w:rsidRDefault="00C632A3" w:rsidP="00C632A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в том числе:   </w:t>
      </w:r>
    </w:p>
    <w:p w14:paraId="575D223B" w14:textId="4E62A878" w:rsidR="00C632A3" w:rsidRPr="00C632A3" w:rsidRDefault="00C632A3" w:rsidP="00C632A3">
      <w:pPr>
        <w:spacing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- </w:t>
      </w:r>
      <w:r w:rsidR="007D700D">
        <w:rPr>
          <w:rFonts w:ascii="Times New Roman" w:hAnsi="Times New Roman" w:cs="Times New Roman"/>
          <w:sz w:val="26"/>
          <w:szCs w:val="26"/>
        </w:rPr>
        <w:t>услуги по экспертизе сметы и приобретение хозяйственного инвентаря</w:t>
      </w:r>
    </w:p>
    <w:p w14:paraId="3B9E6632" w14:textId="555A55F1" w:rsidR="00C632A3" w:rsidRDefault="007D700D" w:rsidP="00C632A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мероприятия 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по уличному освещению </w:t>
      </w:r>
      <w:r>
        <w:rPr>
          <w:rFonts w:ascii="Times New Roman" w:hAnsi="Times New Roman" w:cs="Times New Roman"/>
          <w:sz w:val="26"/>
          <w:szCs w:val="26"/>
        </w:rPr>
        <w:t>с.Новинка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7D700D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700D">
        <w:rPr>
          <w:rFonts w:ascii="Times New Roman" w:hAnsi="Times New Roman" w:cs="Times New Roman"/>
          <w:b/>
          <w:bCs/>
          <w:sz w:val="26"/>
          <w:szCs w:val="26"/>
        </w:rPr>
        <w:t>557,16</w:t>
      </w:r>
      <w:r w:rsidR="00C632A3" w:rsidRPr="007D700D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30EDD92A" w14:textId="38A1E355" w:rsidR="007D700D" w:rsidRPr="00C632A3" w:rsidRDefault="007D700D" w:rsidP="007D700D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E5AFB">
        <w:rPr>
          <w:rFonts w:ascii="Times New Roman" w:hAnsi="Times New Roman" w:cs="Times New Roman"/>
          <w:i/>
          <w:iCs/>
          <w:sz w:val="26"/>
          <w:szCs w:val="26"/>
        </w:rPr>
        <w:t>6. «Содержание мест захоронения»</w:t>
      </w:r>
      <w:r w:rsidRPr="00C632A3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 соглашением с администрацией Спасского муниципального района от</w:t>
      </w:r>
      <w:r w:rsidR="001E5AFB">
        <w:rPr>
          <w:rFonts w:ascii="Times New Roman" w:hAnsi="Times New Roman" w:cs="Times New Roman"/>
          <w:sz w:val="26"/>
          <w:szCs w:val="26"/>
        </w:rPr>
        <w:t xml:space="preserve"> 16 июня</w:t>
      </w:r>
      <w:r w:rsidRPr="00C632A3">
        <w:rPr>
          <w:rFonts w:ascii="Times New Roman" w:hAnsi="Times New Roman" w:cs="Times New Roman"/>
          <w:sz w:val="26"/>
          <w:szCs w:val="26"/>
        </w:rPr>
        <w:t xml:space="preserve"> 2022 г.                                         </w:t>
      </w:r>
      <w:r w:rsidRPr="00C632A3">
        <w:rPr>
          <w:rFonts w:ascii="Times New Roman" w:hAnsi="Times New Roman" w:cs="Times New Roman"/>
          <w:sz w:val="26"/>
          <w:szCs w:val="26"/>
        </w:rPr>
        <w:lastRenderedPageBreak/>
        <w:t>(произведена вырубка деревьев</w:t>
      </w:r>
      <w:r w:rsidR="001E5AF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5AFB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="001E5AFB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C632A3">
        <w:rPr>
          <w:rFonts w:ascii="Times New Roman" w:hAnsi="Times New Roman" w:cs="Times New Roman"/>
          <w:sz w:val="26"/>
          <w:szCs w:val="26"/>
        </w:rPr>
        <w:t xml:space="preserve">).                    </w:t>
      </w:r>
      <w:r w:rsidRPr="00C57ACA">
        <w:rPr>
          <w:rFonts w:ascii="Times New Roman" w:hAnsi="Times New Roman" w:cs="Times New Roman"/>
          <w:b/>
          <w:bCs/>
          <w:sz w:val="26"/>
          <w:szCs w:val="26"/>
        </w:rPr>
        <w:t>72 000,00</w:t>
      </w:r>
      <w:r w:rsidRPr="00C632A3">
        <w:rPr>
          <w:rFonts w:ascii="Times New Roman" w:hAnsi="Times New Roman" w:cs="Times New Roman"/>
          <w:sz w:val="26"/>
          <w:szCs w:val="26"/>
        </w:rPr>
        <w:t xml:space="preserve"> </w:t>
      </w:r>
      <w:r w:rsidRPr="00C57ACA">
        <w:rPr>
          <w:rFonts w:ascii="Times New Roman" w:hAnsi="Times New Roman" w:cs="Times New Roman"/>
          <w:b/>
          <w:bCs/>
          <w:sz w:val="26"/>
          <w:szCs w:val="26"/>
        </w:rPr>
        <w:t>руб.</w:t>
      </w:r>
    </w:p>
    <w:p w14:paraId="007B0875" w14:textId="39CCCE72" w:rsidR="001E5AFB" w:rsidRPr="00C632A3" w:rsidRDefault="001E5AFB" w:rsidP="001E5AFB">
      <w:pPr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632A3">
        <w:rPr>
          <w:rFonts w:ascii="Times New Roman" w:hAnsi="Times New Roman" w:cs="Times New Roman"/>
          <w:sz w:val="26"/>
          <w:szCs w:val="26"/>
        </w:rPr>
        <w:t xml:space="preserve">. </w:t>
      </w:r>
      <w:r w:rsidRPr="001E5AFB">
        <w:rPr>
          <w:rFonts w:ascii="Times New Roman" w:hAnsi="Times New Roman" w:cs="Times New Roman"/>
          <w:i/>
          <w:iCs/>
          <w:sz w:val="26"/>
          <w:szCs w:val="26"/>
        </w:rPr>
        <w:t>Мероприятия по программе «Формирование современной городской среды Прохорского сельского поселения на 2020-2027 годы»</w:t>
      </w:r>
      <w:r w:rsidRPr="00C632A3">
        <w:rPr>
          <w:rFonts w:ascii="Times New Roman" w:hAnsi="Times New Roman" w:cs="Times New Roman"/>
          <w:sz w:val="26"/>
          <w:szCs w:val="26"/>
        </w:rPr>
        <w:t xml:space="preserve"> Благоустройство территорий, детский и спортивных площадок за счет средств субсидий из краевого бюджета</w:t>
      </w:r>
    </w:p>
    <w:p w14:paraId="0B001CB5" w14:textId="4CF7B039" w:rsidR="001E5AFB" w:rsidRPr="00C632A3" w:rsidRDefault="001E5AFB" w:rsidP="001E5AF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(оплата услуг по </w:t>
      </w:r>
      <w:r>
        <w:rPr>
          <w:rFonts w:ascii="Times New Roman" w:hAnsi="Times New Roman" w:cs="Times New Roman"/>
          <w:sz w:val="26"/>
          <w:szCs w:val="26"/>
        </w:rPr>
        <w:t>установке и освещению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спортивной площадки</w:t>
      </w:r>
      <w:r>
        <w:rPr>
          <w:rFonts w:ascii="Times New Roman" w:hAnsi="Times New Roman" w:cs="Times New Roman"/>
          <w:sz w:val="26"/>
          <w:szCs w:val="26"/>
        </w:rPr>
        <w:t xml:space="preserve"> в с. Новинка, благоустройство территории сквера в с, Прохоры.</w:t>
      </w:r>
      <w:r w:rsidRPr="00C632A3">
        <w:rPr>
          <w:rFonts w:ascii="Times New Roman" w:hAnsi="Times New Roman" w:cs="Times New Roman"/>
          <w:sz w:val="26"/>
          <w:szCs w:val="26"/>
        </w:rPr>
        <w:t xml:space="preserve">»                  </w:t>
      </w:r>
      <w:r w:rsidRPr="001E5AFB">
        <w:rPr>
          <w:rFonts w:ascii="Times New Roman" w:hAnsi="Times New Roman" w:cs="Times New Roman"/>
          <w:b/>
          <w:bCs/>
          <w:sz w:val="26"/>
          <w:szCs w:val="26"/>
        </w:rPr>
        <w:t>3 000 000,00 руб.</w:t>
      </w:r>
    </w:p>
    <w:p w14:paraId="1E59F66B" w14:textId="77777777" w:rsidR="001E5AFB" w:rsidRPr="00C632A3" w:rsidRDefault="001E5AFB" w:rsidP="001E5AF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4F3AD1" w14:textId="667C76F6" w:rsidR="001E5AFB" w:rsidRPr="00C632A3" w:rsidRDefault="001E5AFB" w:rsidP="001E5AFB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632A3">
        <w:rPr>
          <w:rFonts w:ascii="Times New Roman" w:hAnsi="Times New Roman" w:cs="Times New Roman"/>
          <w:sz w:val="26"/>
          <w:szCs w:val="26"/>
        </w:rPr>
        <w:t xml:space="preserve">. </w:t>
      </w:r>
      <w:r w:rsidRPr="001E5AFB">
        <w:rPr>
          <w:rFonts w:ascii="Times New Roman" w:hAnsi="Times New Roman" w:cs="Times New Roman"/>
          <w:i/>
          <w:iCs/>
          <w:sz w:val="26"/>
          <w:szCs w:val="26"/>
        </w:rPr>
        <w:t>Мероприятия по программе «Формирование современной городской среды Прохорского сельского поселения на 2020-2027 годы»</w:t>
      </w:r>
      <w:r w:rsidR="00D90DD2">
        <w:rPr>
          <w:rFonts w:ascii="Times New Roman" w:hAnsi="Times New Roman" w:cs="Times New Roman"/>
          <w:sz w:val="26"/>
          <w:szCs w:val="26"/>
        </w:rPr>
        <w:t xml:space="preserve"> Благоустройство территорий</w:t>
      </w:r>
      <w:r w:rsidRPr="00C632A3">
        <w:rPr>
          <w:rFonts w:ascii="Times New Roman" w:hAnsi="Times New Roman" w:cs="Times New Roman"/>
          <w:sz w:val="26"/>
          <w:szCs w:val="26"/>
        </w:rPr>
        <w:t xml:space="preserve">, детский и спортивных площадок за счет средств местного бюджета          </w:t>
      </w:r>
      <w:r w:rsidRPr="001E5AFB">
        <w:rPr>
          <w:rFonts w:ascii="Times New Roman" w:hAnsi="Times New Roman" w:cs="Times New Roman"/>
          <w:b/>
          <w:bCs/>
          <w:sz w:val="26"/>
          <w:szCs w:val="26"/>
        </w:rPr>
        <w:t>30 303,04 руб.</w:t>
      </w:r>
    </w:p>
    <w:p w14:paraId="1F5BFC17" w14:textId="77777777" w:rsidR="001E5AFB" w:rsidRDefault="001E5AFB" w:rsidP="001E5AFB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(оплата услуг по строительству детской и спортивной площадки).</w:t>
      </w:r>
    </w:p>
    <w:p w14:paraId="6359B834" w14:textId="77777777" w:rsidR="001E5AFB" w:rsidRDefault="001E5AFB" w:rsidP="001E5AFB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9BE2119" w14:textId="64229FDE" w:rsidR="00C632A3" w:rsidRPr="00C632A3" w:rsidRDefault="001E5AFB" w:rsidP="001E5AFB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. Мероприятия по программе «Противодействие коррупции в </w:t>
      </w:r>
      <w:r w:rsidR="00C57ACA">
        <w:rPr>
          <w:rFonts w:ascii="Times New Roman" w:hAnsi="Times New Roman" w:cs="Times New Roman"/>
          <w:sz w:val="26"/>
          <w:szCs w:val="26"/>
        </w:rPr>
        <w:t>Прохорском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сельском поселении Спасского муниципального района Приморского края на 202</w:t>
      </w:r>
      <w:r w:rsidR="00C57ACA">
        <w:rPr>
          <w:rFonts w:ascii="Times New Roman" w:hAnsi="Times New Roman" w:cs="Times New Roman"/>
          <w:sz w:val="26"/>
          <w:szCs w:val="26"/>
        </w:rPr>
        <w:t>2</w:t>
      </w:r>
      <w:r w:rsidR="00C632A3" w:rsidRPr="00C632A3">
        <w:rPr>
          <w:rFonts w:ascii="Times New Roman" w:hAnsi="Times New Roman" w:cs="Times New Roman"/>
          <w:sz w:val="26"/>
          <w:szCs w:val="26"/>
        </w:rPr>
        <w:t>-202</w:t>
      </w:r>
      <w:r w:rsidR="00C57ACA">
        <w:rPr>
          <w:rFonts w:ascii="Times New Roman" w:hAnsi="Times New Roman" w:cs="Times New Roman"/>
          <w:sz w:val="26"/>
          <w:szCs w:val="26"/>
        </w:rPr>
        <w:t>4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годы» </w:t>
      </w:r>
    </w:p>
    <w:p w14:paraId="7E087D31" w14:textId="4EBFADFB" w:rsidR="00C632A3" w:rsidRPr="00C57ACA" w:rsidRDefault="00C632A3" w:rsidP="00C632A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C57ACA" w:rsidRPr="00C57ACA">
        <w:rPr>
          <w:rFonts w:ascii="Times New Roman" w:hAnsi="Times New Roman" w:cs="Times New Roman"/>
          <w:b/>
          <w:bCs/>
          <w:sz w:val="26"/>
          <w:szCs w:val="26"/>
        </w:rPr>
        <w:t>1500,00</w:t>
      </w:r>
      <w:r w:rsidRPr="00C57ACA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26B7BB16" w14:textId="6D307DC5" w:rsid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-обучение главы поселения по противодействию коррупции                    </w:t>
      </w:r>
      <w:r w:rsidRPr="00C57ACA">
        <w:rPr>
          <w:rFonts w:ascii="Times New Roman" w:hAnsi="Times New Roman" w:cs="Times New Roman"/>
          <w:b/>
          <w:bCs/>
          <w:sz w:val="26"/>
          <w:szCs w:val="26"/>
        </w:rPr>
        <w:t>1 500,00 руб.</w:t>
      </w:r>
    </w:p>
    <w:p w14:paraId="1A249BFF" w14:textId="77777777" w:rsidR="00813D27" w:rsidRDefault="00813D27" w:rsidP="00C632A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9090EA" w14:textId="09286A27" w:rsidR="00C632A3" w:rsidRDefault="001E5AFB" w:rsidP="00C632A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5AFB">
        <w:rPr>
          <w:rFonts w:ascii="Times New Roman" w:hAnsi="Times New Roman" w:cs="Times New Roman"/>
          <w:i/>
          <w:iCs/>
          <w:sz w:val="26"/>
          <w:szCs w:val="26"/>
        </w:rPr>
        <w:t>10</w:t>
      </w:r>
      <w:r w:rsidR="00C632A3" w:rsidRPr="001E5AFB">
        <w:rPr>
          <w:rFonts w:ascii="Times New Roman" w:hAnsi="Times New Roman" w:cs="Times New Roman"/>
          <w:i/>
          <w:iCs/>
          <w:sz w:val="26"/>
          <w:szCs w:val="26"/>
        </w:rPr>
        <w:t>. Другие государственные вопросы, в. т.</w:t>
      </w:r>
      <w:r w:rsidR="000F661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="00C632A3" w:rsidRPr="001E5AFB">
        <w:rPr>
          <w:rFonts w:ascii="Times New Roman" w:hAnsi="Times New Roman" w:cs="Times New Roman"/>
          <w:i/>
          <w:iCs/>
          <w:sz w:val="26"/>
          <w:szCs w:val="26"/>
        </w:rPr>
        <w:t>числе: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C632A3"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13D27" w:rsidRPr="00813D27">
        <w:rPr>
          <w:rFonts w:ascii="Times New Roman" w:hAnsi="Times New Roman" w:cs="Times New Roman"/>
          <w:b/>
          <w:bCs/>
          <w:sz w:val="26"/>
          <w:szCs w:val="26"/>
        </w:rPr>
        <w:t>92</w:t>
      </w:r>
      <w:r w:rsidR="00813D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3D27" w:rsidRPr="00813D27">
        <w:rPr>
          <w:rFonts w:ascii="Times New Roman" w:hAnsi="Times New Roman" w:cs="Times New Roman"/>
          <w:b/>
          <w:bCs/>
          <w:sz w:val="26"/>
          <w:szCs w:val="26"/>
        </w:rPr>
        <w:t>652,00</w:t>
      </w:r>
      <w:r w:rsidR="00C632A3" w:rsidRPr="00813D27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7714499B" w14:textId="2FBFC58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- контрольно-счетная палата                                                                         </w:t>
      </w:r>
      <w:r w:rsidR="001E5AFB" w:rsidRPr="001E5AFB">
        <w:rPr>
          <w:rFonts w:ascii="Times New Roman" w:hAnsi="Times New Roman" w:cs="Times New Roman"/>
          <w:b/>
          <w:bCs/>
          <w:sz w:val="26"/>
          <w:szCs w:val="26"/>
        </w:rPr>
        <w:t>92 652,00</w:t>
      </w:r>
      <w:r w:rsidRPr="001E5AFB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6058AF06" w14:textId="7F60CFAF" w:rsidR="00C632A3" w:rsidRPr="00C632A3" w:rsidRDefault="00C632A3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Согласно утвержденным бюджетным назначениям отклонений нет. Администрация </w:t>
      </w:r>
      <w:r w:rsidR="001E5AFB">
        <w:rPr>
          <w:rFonts w:ascii="Times New Roman" w:hAnsi="Times New Roman" w:cs="Times New Roman"/>
          <w:sz w:val="26"/>
          <w:szCs w:val="26"/>
        </w:rPr>
        <w:t>Прохорского</w:t>
      </w:r>
      <w:r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заключила соглашения о передаче части полномочий Контрольно-счетной палате по осуществлению внешнего муниципального финансового контроля</w:t>
      </w:r>
      <w:r w:rsidR="001E5AFB">
        <w:rPr>
          <w:rFonts w:ascii="Times New Roman" w:hAnsi="Times New Roman" w:cs="Times New Roman"/>
          <w:sz w:val="26"/>
          <w:szCs w:val="26"/>
        </w:rPr>
        <w:t>.</w:t>
      </w:r>
      <w:r w:rsidRPr="00C632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6D755F" w14:textId="4F13DE04" w:rsidR="00C632A3" w:rsidRPr="00C632A3" w:rsidRDefault="00C632A3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1</w:t>
      </w:r>
      <w:r w:rsidR="000F6613">
        <w:rPr>
          <w:rFonts w:ascii="Times New Roman" w:hAnsi="Times New Roman" w:cs="Times New Roman"/>
          <w:sz w:val="26"/>
          <w:szCs w:val="26"/>
        </w:rPr>
        <w:t>1</w:t>
      </w:r>
      <w:r w:rsidRPr="00C632A3">
        <w:rPr>
          <w:rFonts w:ascii="Times New Roman" w:hAnsi="Times New Roman" w:cs="Times New Roman"/>
          <w:sz w:val="26"/>
          <w:szCs w:val="26"/>
        </w:rPr>
        <w:t xml:space="preserve">. </w:t>
      </w:r>
      <w:r w:rsidRPr="00813D27">
        <w:rPr>
          <w:rFonts w:ascii="Times New Roman" w:hAnsi="Times New Roman" w:cs="Times New Roman"/>
          <w:i/>
          <w:iCs/>
          <w:sz w:val="26"/>
          <w:szCs w:val="26"/>
        </w:rPr>
        <w:t xml:space="preserve">Реализация государственных функций, связанных с общегосударственным </w:t>
      </w:r>
      <w:proofErr w:type="gramStart"/>
      <w:r w:rsidRPr="00813D27">
        <w:rPr>
          <w:rFonts w:ascii="Times New Roman" w:hAnsi="Times New Roman" w:cs="Times New Roman"/>
          <w:i/>
          <w:iCs/>
          <w:sz w:val="26"/>
          <w:szCs w:val="26"/>
        </w:rPr>
        <w:t xml:space="preserve">управлением»   </w:t>
      </w:r>
      <w:proofErr w:type="gramEnd"/>
      <w:r w:rsidRPr="00813D27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</w:t>
      </w:r>
      <w:r w:rsidR="00813D27" w:rsidRPr="00813D27">
        <w:rPr>
          <w:rFonts w:ascii="Times New Roman" w:hAnsi="Times New Roman" w:cs="Times New Roman"/>
          <w:b/>
          <w:bCs/>
          <w:sz w:val="26"/>
          <w:szCs w:val="26"/>
        </w:rPr>
        <w:t>43</w:t>
      </w:r>
      <w:r w:rsidR="000F661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13D27" w:rsidRPr="00813D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661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13D27" w:rsidRPr="00813D27">
        <w:rPr>
          <w:rFonts w:ascii="Times New Roman" w:hAnsi="Times New Roman" w:cs="Times New Roman"/>
          <w:b/>
          <w:bCs/>
          <w:sz w:val="26"/>
          <w:szCs w:val="26"/>
        </w:rPr>
        <w:t>01,45</w:t>
      </w:r>
      <w:r w:rsidRPr="00813D27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  <w:r w:rsidRPr="00C632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3CAEF4" w14:textId="77777777" w:rsidR="00C632A3" w:rsidRPr="00C632A3" w:rsidRDefault="00C632A3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>В том числе:</w:t>
      </w:r>
    </w:p>
    <w:p w14:paraId="1710A0A2" w14:textId="168B3994" w:rsidR="00C632A3" w:rsidRPr="00C632A3" w:rsidRDefault="00C632A3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</w:t>
      </w:r>
      <w:r w:rsidR="00813D27">
        <w:rPr>
          <w:rFonts w:ascii="Times New Roman" w:hAnsi="Times New Roman" w:cs="Times New Roman"/>
          <w:sz w:val="26"/>
          <w:szCs w:val="26"/>
        </w:rPr>
        <w:t>страховка</w:t>
      </w:r>
      <w:r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813D2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813D27" w:rsidRPr="00813D27">
        <w:rPr>
          <w:rFonts w:ascii="Times New Roman" w:hAnsi="Times New Roman" w:cs="Times New Roman"/>
          <w:b/>
          <w:bCs/>
          <w:sz w:val="26"/>
          <w:szCs w:val="26"/>
        </w:rPr>
        <w:t> 042,11</w:t>
      </w:r>
      <w:r w:rsidRPr="00813D27">
        <w:rPr>
          <w:rFonts w:ascii="Times New Roman" w:hAnsi="Times New Roman" w:cs="Times New Roman"/>
          <w:b/>
          <w:bCs/>
          <w:sz w:val="26"/>
          <w:szCs w:val="26"/>
        </w:rPr>
        <w:t xml:space="preserve"> руб.;</w:t>
      </w:r>
    </w:p>
    <w:p w14:paraId="73EF2018" w14:textId="5D251D34" w:rsidR="00C632A3" w:rsidRPr="00C632A3" w:rsidRDefault="00C632A3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членские взносы                                                                                                  </w:t>
      </w:r>
      <w:r w:rsidRPr="00813D27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813D27" w:rsidRPr="00813D27">
        <w:rPr>
          <w:rFonts w:ascii="Times New Roman" w:hAnsi="Times New Roman" w:cs="Times New Roman"/>
          <w:b/>
          <w:bCs/>
          <w:sz w:val="26"/>
          <w:szCs w:val="26"/>
        </w:rPr>
        <w:t>804</w:t>
      </w:r>
      <w:r w:rsidRPr="00813D27">
        <w:rPr>
          <w:rFonts w:ascii="Times New Roman" w:hAnsi="Times New Roman" w:cs="Times New Roman"/>
          <w:b/>
          <w:bCs/>
          <w:sz w:val="26"/>
          <w:szCs w:val="26"/>
        </w:rPr>
        <w:t>,56 руб.;</w:t>
      </w:r>
    </w:p>
    <w:p w14:paraId="37AF303B" w14:textId="7C3B02CC" w:rsidR="00C632A3" w:rsidRPr="00C632A3" w:rsidRDefault="00813D27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освещение деятельности ОМСУ в СМИ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813D2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632A3" w:rsidRPr="00813D27">
        <w:rPr>
          <w:rFonts w:ascii="Times New Roman" w:hAnsi="Times New Roman" w:cs="Times New Roman"/>
          <w:b/>
          <w:bCs/>
          <w:sz w:val="26"/>
          <w:szCs w:val="26"/>
        </w:rPr>
        <w:t>0 000,00 руб.;</w:t>
      </w:r>
    </w:p>
    <w:p w14:paraId="56DA167B" w14:textId="406FD7B9" w:rsidR="00C632A3" w:rsidRPr="00C632A3" w:rsidRDefault="00BF2B76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Юманс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ВУ 1</w:t>
      </w:r>
      <w:proofErr w:type="gramStart"/>
      <w:r>
        <w:rPr>
          <w:rFonts w:ascii="Times New Roman" w:hAnsi="Times New Roman" w:cs="Times New Roman"/>
          <w:sz w:val="26"/>
          <w:szCs w:val="26"/>
        </w:rPr>
        <w:t>С  ИТС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BF2B76">
        <w:rPr>
          <w:rFonts w:ascii="Times New Roman" w:hAnsi="Times New Roman" w:cs="Times New Roman"/>
          <w:b/>
          <w:bCs/>
          <w:sz w:val="26"/>
          <w:szCs w:val="26"/>
        </w:rPr>
        <w:t>33 816,00</w:t>
      </w:r>
      <w:r w:rsidR="00C632A3" w:rsidRPr="00BF2B76">
        <w:rPr>
          <w:rFonts w:ascii="Times New Roman" w:hAnsi="Times New Roman" w:cs="Times New Roman"/>
          <w:b/>
          <w:bCs/>
          <w:sz w:val="26"/>
          <w:szCs w:val="26"/>
        </w:rPr>
        <w:t xml:space="preserve"> руб.;</w:t>
      </w:r>
    </w:p>
    <w:p w14:paraId="079D5EBA" w14:textId="584F362A" w:rsidR="00C632A3" w:rsidRPr="00C632A3" w:rsidRDefault="00BF2B76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охрана труда                                                                                      </w:t>
      </w:r>
      <w:r w:rsidR="006043B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632A3" w:rsidRPr="00BF2B76">
        <w:rPr>
          <w:rFonts w:ascii="Times New Roman" w:hAnsi="Times New Roman" w:cs="Times New Roman"/>
          <w:b/>
          <w:bCs/>
          <w:sz w:val="26"/>
          <w:szCs w:val="26"/>
        </w:rPr>
        <w:t xml:space="preserve"> 500,00 руб.</w:t>
      </w:r>
    </w:p>
    <w:p w14:paraId="3B47CA94" w14:textId="51C6D60C" w:rsidR="00C632A3" w:rsidRPr="00C632A3" w:rsidRDefault="006043B7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«Контур» передача налоговой отчетности 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0F6613" w:rsidRPr="000F6613">
        <w:rPr>
          <w:rFonts w:ascii="Times New Roman" w:hAnsi="Times New Roman" w:cs="Times New Roman"/>
          <w:b/>
          <w:bCs/>
          <w:sz w:val="26"/>
          <w:szCs w:val="26"/>
        </w:rPr>
        <w:t>8 800,00</w:t>
      </w:r>
      <w:r w:rsidR="00C632A3" w:rsidRPr="000F6613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4C3374C5" w14:textId="0BE35CD2" w:rsidR="00C632A3" w:rsidRPr="00C632A3" w:rsidRDefault="000F6613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Обслуживание сайта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0F6613">
        <w:rPr>
          <w:rFonts w:ascii="Times New Roman" w:hAnsi="Times New Roman" w:cs="Times New Roman"/>
          <w:b/>
          <w:bCs/>
          <w:sz w:val="26"/>
          <w:szCs w:val="26"/>
        </w:rPr>
        <w:t>6 000,00</w:t>
      </w:r>
      <w:r w:rsidR="00C632A3" w:rsidRPr="000F6613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6A4DFCF6" w14:textId="380F25CC" w:rsidR="00C632A3" w:rsidRDefault="000F6613" w:rsidP="00C632A3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Договора ГПХ                                                                                                 </w:t>
      </w:r>
      <w:r w:rsidRPr="000F6613">
        <w:rPr>
          <w:rFonts w:ascii="Times New Roman" w:hAnsi="Times New Roman" w:cs="Times New Roman"/>
          <w:b/>
          <w:bCs/>
          <w:sz w:val="26"/>
          <w:szCs w:val="26"/>
        </w:rPr>
        <w:t>363 138,78</w:t>
      </w:r>
      <w:r w:rsidR="00C632A3" w:rsidRPr="000F6613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</w:p>
    <w:p w14:paraId="29C64C7A" w14:textId="77777777" w:rsidR="00C81717" w:rsidRDefault="00C81717" w:rsidP="00C632A3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89F017" w14:textId="77777777" w:rsidR="00C81717" w:rsidRDefault="00C81717" w:rsidP="00C632A3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274F61" w14:textId="744AA8CA" w:rsidR="009F20C3" w:rsidRDefault="009F20C3" w:rsidP="009F20C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F6B50">
        <w:rPr>
          <w:rFonts w:ascii="Times New Roman" w:hAnsi="Times New Roman" w:cs="Times New Roman"/>
          <w:b/>
          <w:bCs/>
          <w:sz w:val="26"/>
          <w:szCs w:val="26"/>
        </w:rPr>
        <w:t>Раздел  «</w:t>
      </w:r>
      <w:proofErr w:type="gramEnd"/>
      <w:r w:rsidRPr="009F6B50">
        <w:rPr>
          <w:rFonts w:ascii="Times New Roman" w:hAnsi="Times New Roman" w:cs="Times New Roman"/>
          <w:b/>
          <w:bCs/>
          <w:sz w:val="26"/>
          <w:szCs w:val="26"/>
        </w:rPr>
        <w:t xml:space="preserve">Культура» </w:t>
      </w:r>
    </w:p>
    <w:p w14:paraId="701D0DFC" w14:textId="77777777" w:rsidR="009F20C3" w:rsidRPr="009F6B50" w:rsidRDefault="009F20C3" w:rsidP="009F20C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E5CE8" w14:textId="314EDF9A" w:rsidR="009F20C3" w:rsidRDefault="009F20C3" w:rsidP="009F20C3">
      <w:pPr>
        <w:ind w:firstLine="70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 данному разделу оплачены расходы в сумме </w:t>
      </w:r>
      <w:r w:rsidRPr="009F20C3">
        <w:rPr>
          <w:rFonts w:ascii="Times New Roman" w:hAnsi="Times New Roman"/>
          <w:b/>
          <w:bCs/>
          <w:color w:val="000000"/>
          <w:sz w:val="26"/>
        </w:rPr>
        <w:t>7 239 793,46</w:t>
      </w:r>
      <w:r>
        <w:rPr>
          <w:rFonts w:ascii="Times New Roman" w:hAnsi="Times New Roman"/>
          <w:color w:val="000000"/>
          <w:sz w:val="26"/>
        </w:rPr>
        <w:t xml:space="preserve"> руб. исполнение составляет 100%.  Из них</w:t>
      </w:r>
    </w:p>
    <w:p w14:paraId="2D2EFA89" w14:textId="765615D1" w:rsidR="009F20C3" w:rsidRDefault="009F20C3" w:rsidP="009F20C3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Заработная плата – 2 029 973,95 руб.</w:t>
      </w:r>
    </w:p>
    <w:p w14:paraId="7E4E33D4" w14:textId="2FAD4803" w:rsidR="009F20C3" w:rsidRDefault="009F20C3" w:rsidP="009F20C3">
      <w:pPr>
        <w:ind w:firstLine="70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Начисление на оплату труда – 618 513,38 руб.</w:t>
      </w:r>
    </w:p>
    <w:p w14:paraId="4981EE20" w14:textId="77777777" w:rsidR="009F20C3" w:rsidRDefault="009F20C3" w:rsidP="009F20C3">
      <w:pPr>
        <w:ind w:firstLine="700"/>
        <w:jc w:val="both"/>
        <w:rPr>
          <w:rFonts w:ascii="Times New Roman" w:hAnsi="Times New Roman"/>
          <w:b/>
          <w:bCs/>
          <w:i/>
          <w:iCs/>
          <w:color w:val="000000"/>
          <w:sz w:val="26"/>
        </w:rPr>
      </w:pPr>
      <w:r w:rsidRPr="0031556A">
        <w:rPr>
          <w:rFonts w:ascii="Times New Roman" w:hAnsi="Times New Roman"/>
          <w:b/>
          <w:bCs/>
          <w:i/>
          <w:iCs/>
          <w:color w:val="000000"/>
          <w:sz w:val="26"/>
        </w:rPr>
        <w:t>08019999914400 244 (Расходы на обеспечение деятельности подведомственных учреждений, непрограммные направления)- 2 783 518,41</w:t>
      </w:r>
    </w:p>
    <w:p w14:paraId="7CFC160A" w14:textId="77777777" w:rsidR="008B66FA" w:rsidRDefault="008B66FA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>В том числе:</w:t>
      </w:r>
    </w:p>
    <w:p w14:paraId="06DB5B38" w14:textId="2CEE33A1" w:rsidR="008B66FA" w:rsidRDefault="008B66FA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>- содержание имущества (</w:t>
      </w:r>
      <w:proofErr w:type="spellStart"/>
      <w:r>
        <w:rPr>
          <w:rFonts w:ascii="Times New Roman" w:hAnsi="Times New Roman"/>
          <w:i/>
          <w:iCs/>
          <w:color w:val="000000"/>
          <w:sz w:val="26"/>
        </w:rPr>
        <w:t>т.о</w:t>
      </w:r>
      <w:proofErr w:type="spellEnd"/>
      <w:r>
        <w:rPr>
          <w:rFonts w:ascii="Times New Roman" w:hAnsi="Times New Roman"/>
          <w:i/>
          <w:iCs/>
          <w:color w:val="000000"/>
          <w:sz w:val="26"/>
        </w:rPr>
        <w:t xml:space="preserve"> пожарной сигнализации, обслуживание узла отопления, ночная охрана клуба, откачка септика, ремонт сантехнического оборудования, вывоз ТБО) – 249 632,33 руб.</w:t>
      </w:r>
    </w:p>
    <w:p w14:paraId="681B3264" w14:textId="786A82F2" w:rsidR="009A4D63" w:rsidRDefault="009A4D63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>- ремонт кровли – 1 350 000,00</w:t>
      </w:r>
    </w:p>
    <w:p w14:paraId="41D0B723" w14:textId="2A85C667" w:rsidR="008B66FA" w:rsidRDefault="008B66FA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>- договора ГПХ – 363 060,45 руб.</w:t>
      </w:r>
    </w:p>
    <w:p w14:paraId="1CEEDD04" w14:textId="0432A51C" w:rsidR="008B66FA" w:rsidRDefault="008B66FA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>- приобретение костюмов – 27 500,00 руб.</w:t>
      </w:r>
    </w:p>
    <w:p w14:paraId="1FE79804" w14:textId="6B926FD7" w:rsidR="008B66FA" w:rsidRDefault="008B66FA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 xml:space="preserve">- </w:t>
      </w:r>
      <w:r w:rsidR="009A4D63">
        <w:rPr>
          <w:rFonts w:ascii="Times New Roman" w:hAnsi="Times New Roman"/>
          <w:i/>
          <w:iCs/>
          <w:color w:val="000000"/>
          <w:sz w:val="26"/>
        </w:rPr>
        <w:t>обучение охрана труда – 25 730,00 руб.</w:t>
      </w:r>
    </w:p>
    <w:p w14:paraId="1240F8C7" w14:textId="2E79FEFC" w:rsidR="009A4D63" w:rsidRDefault="009A4D63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>- документы по охране труда (спец оценка) – 30 400,00 руб.</w:t>
      </w:r>
    </w:p>
    <w:p w14:paraId="14E3A82E" w14:textId="3988FA65" w:rsidR="009A4D63" w:rsidRDefault="009A4D63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 xml:space="preserve">-приобретение пожарного оборудования </w:t>
      </w:r>
      <w:r w:rsidR="00F47BF3">
        <w:rPr>
          <w:rFonts w:ascii="Times New Roman" w:hAnsi="Times New Roman"/>
          <w:i/>
          <w:iCs/>
          <w:color w:val="000000"/>
          <w:sz w:val="26"/>
        </w:rPr>
        <w:t>– 12 500,00 руб.</w:t>
      </w:r>
    </w:p>
    <w:p w14:paraId="66E149BB" w14:textId="69E767C3" w:rsidR="009A4D63" w:rsidRDefault="009A4D63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>- ООО «Контур» (налоговая отчетность) - 8 750,00 руб.</w:t>
      </w:r>
    </w:p>
    <w:p w14:paraId="1EE828F7" w14:textId="51E990C3" w:rsidR="009A4D63" w:rsidRDefault="009A4D63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>- обслуживание сайта – 6000,00 руб.</w:t>
      </w:r>
    </w:p>
    <w:p w14:paraId="22C7B4CF" w14:textId="344AA2E4" w:rsidR="009A4D63" w:rsidRDefault="009A4D63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  <w:r>
        <w:rPr>
          <w:rFonts w:ascii="Times New Roman" w:hAnsi="Times New Roman"/>
          <w:i/>
          <w:iCs/>
          <w:color w:val="000000"/>
          <w:sz w:val="26"/>
        </w:rPr>
        <w:t xml:space="preserve">- изготовление </w:t>
      </w:r>
      <w:proofErr w:type="spellStart"/>
      <w:r>
        <w:rPr>
          <w:rFonts w:ascii="Times New Roman" w:hAnsi="Times New Roman"/>
          <w:i/>
          <w:iCs/>
          <w:color w:val="000000"/>
          <w:sz w:val="26"/>
        </w:rPr>
        <w:t>банера</w:t>
      </w:r>
      <w:proofErr w:type="spellEnd"/>
      <w:r>
        <w:rPr>
          <w:rFonts w:ascii="Times New Roman" w:hAnsi="Times New Roman"/>
          <w:i/>
          <w:iCs/>
          <w:color w:val="000000"/>
          <w:sz w:val="26"/>
        </w:rPr>
        <w:t xml:space="preserve"> – 6300,00 руб.</w:t>
      </w:r>
    </w:p>
    <w:p w14:paraId="52DB103C" w14:textId="5629F899" w:rsidR="00F47BF3" w:rsidRPr="00F47BF3" w:rsidRDefault="00F47BF3" w:rsidP="00F47BF3">
      <w:pPr>
        <w:ind w:left="-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</w:t>
      </w:r>
      <w:r w:rsidRPr="00F47BF3"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ф</w:t>
      </w:r>
      <w:r w:rsidRPr="00F47BF3">
        <w:rPr>
          <w:rFonts w:ascii="Times New Roman" w:hAnsi="Times New Roman" w:cs="Times New Roman"/>
          <w:i/>
          <w:iCs/>
          <w:sz w:val="26"/>
          <w:szCs w:val="26"/>
        </w:rPr>
        <w:t>инансовые средства направлены на приобретение</w:t>
      </w:r>
      <w:r w:rsidR="00C81717">
        <w:rPr>
          <w:rFonts w:ascii="Times New Roman" w:hAnsi="Times New Roman" w:cs="Times New Roman"/>
          <w:i/>
          <w:iCs/>
          <w:sz w:val="26"/>
          <w:szCs w:val="26"/>
        </w:rPr>
        <w:t xml:space="preserve"> канцелярских товаров, хозяйственного и бытового инвентаря, а также</w:t>
      </w:r>
      <w:r w:rsidRPr="00F47BF3">
        <w:rPr>
          <w:rFonts w:ascii="Times New Roman" w:hAnsi="Times New Roman" w:cs="Times New Roman"/>
          <w:i/>
          <w:iCs/>
          <w:sz w:val="26"/>
          <w:szCs w:val="26"/>
        </w:rPr>
        <w:t xml:space="preserve"> призов и подарков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Pr="00F47BF3">
        <w:rPr>
          <w:rFonts w:ascii="Times New Roman" w:hAnsi="Times New Roman" w:cs="Times New Roman"/>
          <w:i/>
          <w:iCs/>
          <w:sz w:val="26"/>
          <w:szCs w:val="26"/>
        </w:rPr>
        <w:t xml:space="preserve">участникам проводимых администрацией мероприятий в сфере культуры: </w:t>
      </w:r>
      <w:r>
        <w:rPr>
          <w:rFonts w:ascii="Times New Roman" w:hAnsi="Times New Roman" w:cs="Times New Roman"/>
          <w:i/>
          <w:iCs/>
          <w:sz w:val="26"/>
          <w:szCs w:val="26"/>
        </w:rPr>
        <w:t>-703 645,63 руб.</w:t>
      </w:r>
    </w:p>
    <w:p w14:paraId="5741ED86" w14:textId="390AA2EB" w:rsidR="00F47BF3" w:rsidRDefault="00F47BF3" w:rsidP="009F20C3">
      <w:pPr>
        <w:ind w:firstLine="700"/>
        <w:jc w:val="both"/>
        <w:rPr>
          <w:rFonts w:ascii="Times New Roman" w:hAnsi="Times New Roman"/>
          <w:i/>
          <w:iCs/>
          <w:color w:val="000000"/>
          <w:sz w:val="26"/>
        </w:rPr>
      </w:pPr>
    </w:p>
    <w:p w14:paraId="462F6559" w14:textId="4A45A58D" w:rsidR="009F20C3" w:rsidRDefault="009F20C3" w:rsidP="009F20C3">
      <w:pPr>
        <w:ind w:firstLine="700"/>
        <w:jc w:val="both"/>
        <w:rPr>
          <w:rFonts w:ascii="Times New Roman" w:hAnsi="Times New Roman"/>
          <w:b/>
          <w:bCs/>
          <w:i/>
          <w:iCs/>
          <w:color w:val="000000"/>
          <w:sz w:val="26"/>
        </w:rPr>
      </w:pPr>
      <w:r w:rsidRPr="00CC30BB">
        <w:rPr>
          <w:rFonts w:ascii="Times New Roman" w:hAnsi="Times New Roman"/>
          <w:b/>
          <w:bCs/>
          <w:i/>
          <w:iCs/>
          <w:color w:val="000000"/>
          <w:sz w:val="26"/>
        </w:rPr>
        <w:t>08019999914400</w:t>
      </w:r>
      <w:r>
        <w:rPr>
          <w:rFonts w:ascii="Times New Roman" w:hAnsi="Times New Roman"/>
          <w:b/>
          <w:bCs/>
          <w:i/>
          <w:iCs/>
          <w:color w:val="000000"/>
          <w:sz w:val="26"/>
        </w:rPr>
        <w:t xml:space="preserve"> </w:t>
      </w:r>
      <w:r w:rsidRPr="00CC30BB">
        <w:rPr>
          <w:rFonts w:ascii="Times New Roman" w:hAnsi="Times New Roman"/>
          <w:b/>
          <w:bCs/>
          <w:i/>
          <w:iCs/>
          <w:color w:val="000000"/>
          <w:sz w:val="26"/>
        </w:rPr>
        <w:t xml:space="preserve">247 (Закупка энергетических ресурсов) – </w:t>
      </w:r>
      <w:r w:rsidR="00FB5A63">
        <w:rPr>
          <w:rFonts w:ascii="Times New Roman" w:hAnsi="Times New Roman"/>
          <w:b/>
          <w:bCs/>
          <w:i/>
          <w:iCs/>
          <w:color w:val="000000"/>
          <w:sz w:val="26"/>
        </w:rPr>
        <w:t>916 768,66</w:t>
      </w:r>
      <w:r w:rsidRPr="00CC30BB">
        <w:rPr>
          <w:rFonts w:ascii="Times New Roman" w:hAnsi="Times New Roman"/>
          <w:b/>
          <w:bCs/>
          <w:i/>
          <w:iCs/>
          <w:color w:val="000000"/>
          <w:sz w:val="26"/>
        </w:rPr>
        <w:t xml:space="preserve"> руб.</w:t>
      </w:r>
    </w:p>
    <w:p w14:paraId="234FEA50" w14:textId="57C737E1" w:rsidR="009F20C3" w:rsidRDefault="009F20C3" w:rsidP="009F20C3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- электроэнергия- 1</w:t>
      </w:r>
      <w:r w:rsidR="00FB5A63">
        <w:rPr>
          <w:rFonts w:ascii="Times New Roman" w:hAnsi="Times New Roman"/>
          <w:color w:val="000000"/>
          <w:sz w:val="26"/>
        </w:rPr>
        <w:t>9</w:t>
      </w:r>
      <w:r>
        <w:rPr>
          <w:rFonts w:ascii="Times New Roman" w:hAnsi="Times New Roman"/>
          <w:color w:val="000000"/>
          <w:sz w:val="26"/>
        </w:rPr>
        <w:t xml:space="preserve">5 734,97 руб. </w:t>
      </w:r>
    </w:p>
    <w:p w14:paraId="4BDCD6E1" w14:textId="0EF53DB1" w:rsidR="009F20C3" w:rsidRDefault="009F20C3" w:rsidP="009F20C3">
      <w:pPr>
        <w:ind w:firstLine="70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отопление – </w:t>
      </w:r>
      <w:r w:rsidR="00FB5A63">
        <w:rPr>
          <w:rFonts w:ascii="Times New Roman" w:hAnsi="Times New Roman"/>
          <w:color w:val="000000"/>
          <w:sz w:val="26"/>
        </w:rPr>
        <w:t xml:space="preserve">721 033,69 </w:t>
      </w:r>
      <w:r>
        <w:rPr>
          <w:rFonts w:ascii="Times New Roman" w:hAnsi="Times New Roman"/>
          <w:color w:val="000000"/>
          <w:sz w:val="26"/>
        </w:rPr>
        <w:t>руб.</w:t>
      </w:r>
    </w:p>
    <w:p w14:paraId="57FD12AA" w14:textId="77777777" w:rsidR="00F47BF3" w:rsidRDefault="00F47BF3" w:rsidP="009F20C3">
      <w:pPr>
        <w:ind w:firstLine="700"/>
        <w:jc w:val="both"/>
        <w:rPr>
          <w:rFonts w:ascii="Times New Roman" w:hAnsi="Times New Roman"/>
          <w:color w:val="000000"/>
          <w:sz w:val="26"/>
        </w:rPr>
      </w:pPr>
    </w:p>
    <w:p w14:paraId="722C4B14" w14:textId="7CF9CC9E" w:rsidR="009F20C3" w:rsidRDefault="009F20C3" w:rsidP="009F20C3">
      <w:pPr>
        <w:ind w:firstLine="700"/>
        <w:jc w:val="both"/>
        <w:rPr>
          <w:rFonts w:ascii="Times New Roman" w:hAnsi="Times New Roman"/>
          <w:b/>
          <w:bCs/>
          <w:i/>
          <w:iCs/>
          <w:color w:val="000000"/>
          <w:sz w:val="26"/>
        </w:rPr>
      </w:pPr>
      <w:r w:rsidRPr="008E762E">
        <w:rPr>
          <w:rFonts w:ascii="Times New Roman" w:hAnsi="Times New Roman"/>
          <w:b/>
          <w:bCs/>
          <w:i/>
          <w:iCs/>
          <w:color w:val="000000"/>
          <w:sz w:val="26"/>
        </w:rPr>
        <w:t>08019999914400 851 (Расходы на обеспечение деятельности подведомственных учреждений, непрограммные направления)</w:t>
      </w:r>
      <w:r>
        <w:rPr>
          <w:rFonts w:ascii="Times New Roman" w:hAnsi="Times New Roman"/>
          <w:b/>
          <w:bCs/>
          <w:i/>
          <w:iCs/>
          <w:color w:val="000000"/>
          <w:sz w:val="26"/>
        </w:rPr>
        <w:t xml:space="preserve">- </w:t>
      </w:r>
      <w:r w:rsidR="00FB5A63">
        <w:rPr>
          <w:rFonts w:ascii="Times New Roman" w:hAnsi="Times New Roman"/>
          <w:b/>
          <w:bCs/>
          <w:i/>
          <w:iCs/>
          <w:color w:val="000000"/>
          <w:sz w:val="26"/>
        </w:rPr>
        <w:t>50 728,33</w:t>
      </w:r>
      <w:r>
        <w:rPr>
          <w:rFonts w:ascii="Times New Roman" w:hAnsi="Times New Roman"/>
          <w:b/>
          <w:bCs/>
          <w:i/>
          <w:iCs/>
          <w:color w:val="000000"/>
          <w:sz w:val="26"/>
        </w:rPr>
        <w:t xml:space="preserve"> руб.</w:t>
      </w:r>
    </w:p>
    <w:p w14:paraId="28493A33" w14:textId="39BE7888" w:rsidR="009F20C3" w:rsidRDefault="009F20C3" w:rsidP="009F20C3">
      <w:pPr>
        <w:ind w:firstLine="70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Оплата налога на имущество – </w:t>
      </w:r>
      <w:r w:rsidR="00FB5A63">
        <w:rPr>
          <w:rFonts w:ascii="Times New Roman" w:hAnsi="Times New Roman"/>
          <w:color w:val="000000"/>
          <w:sz w:val="26"/>
        </w:rPr>
        <w:t>50 728,33</w:t>
      </w:r>
      <w:r>
        <w:rPr>
          <w:rFonts w:ascii="Times New Roman" w:hAnsi="Times New Roman"/>
          <w:color w:val="000000"/>
          <w:sz w:val="26"/>
        </w:rPr>
        <w:t xml:space="preserve"> руб.</w:t>
      </w:r>
    </w:p>
    <w:p w14:paraId="025F0842" w14:textId="77777777" w:rsidR="00F47BF3" w:rsidRDefault="00F47BF3" w:rsidP="009F20C3">
      <w:pPr>
        <w:ind w:firstLine="700"/>
        <w:jc w:val="both"/>
        <w:rPr>
          <w:rFonts w:ascii="Times New Roman" w:hAnsi="Times New Roman"/>
          <w:color w:val="000000"/>
          <w:sz w:val="26"/>
        </w:rPr>
      </w:pPr>
    </w:p>
    <w:p w14:paraId="1C4A7ACA" w14:textId="5FD965E4" w:rsidR="009F20C3" w:rsidRDefault="009F20C3" w:rsidP="009F20C3">
      <w:pPr>
        <w:ind w:firstLine="700"/>
        <w:jc w:val="both"/>
        <w:rPr>
          <w:rFonts w:ascii="Times New Roman" w:hAnsi="Times New Roman"/>
          <w:b/>
          <w:bCs/>
          <w:i/>
          <w:iCs/>
          <w:color w:val="000000"/>
          <w:sz w:val="26"/>
        </w:rPr>
      </w:pPr>
      <w:r w:rsidRPr="00987845">
        <w:rPr>
          <w:rFonts w:ascii="Times New Roman" w:hAnsi="Times New Roman"/>
          <w:b/>
          <w:bCs/>
          <w:i/>
          <w:iCs/>
          <w:color w:val="000000"/>
          <w:sz w:val="26"/>
        </w:rPr>
        <w:t>080108001</w:t>
      </w:r>
      <w:r w:rsidRPr="00987845">
        <w:rPr>
          <w:rFonts w:ascii="Times New Roman" w:hAnsi="Times New Roman"/>
          <w:b/>
          <w:bCs/>
          <w:i/>
          <w:iCs/>
          <w:color w:val="000000"/>
          <w:sz w:val="26"/>
          <w:lang w:val="en-US"/>
        </w:rPr>
        <w:t>R</w:t>
      </w:r>
      <w:r w:rsidRPr="00987845">
        <w:rPr>
          <w:rFonts w:ascii="Times New Roman" w:hAnsi="Times New Roman"/>
          <w:b/>
          <w:bCs/>
          <w:i/>
          <w:iCs/>
          <w:color w:val="000000"/>
          <w:sz w:val="26"/>
        </w:rPr>
        <w:t xml:space="preserve">4670 244 (Основное мероприятие: «Обеспечение развития и укрепления материально-технической базы домов культуры Прохорского сельского поселения) – </w:t>
      </w:r>
      <w:r w:rsidR="00FB5A63">
        <w:rPr>
          <w:rFonts w:ascii="Times New Roman" w:hAnsi="Times New Roman"/>
          <w:b/>
          <w:bCs/>
          <w:i/>
          <w:iCs/>
          <w:color w:val="000000"/>
          <w:sz w:val="26"/>
        </w:rPr>
        <w:t>1 199 961,15</w:t>
      </w:r>
      <w:r w:rsidRPr="00987845">
        <w:rPr>
          <w:rFonts w:ascii="Times New Roman" w:hAnsi="Times New Roman"/>
          <w:b/>
          <w:bCs/>
          <w:i/>
          <w:iCs/>
          <w:color w:val="000000"/>
          <w:sz w:val="26"/>
        </w:rPr>
        <w:t xml:space="preserve"> руб.</w:t>
      </w:r>
    </w:p>
    <w:p w14:paraId="4A311797" w14:textId="77777777" w:rsidR="00F47BF3" w:rsidRDefault="00F47BF3" w:rsidP="009F20C3">
      <w:pPr>
        <w:ind w:firstLine="700"/>
        <w:jc w:val="both"/>
        <w:rPr>
          <w:rFonts w:ascii="Times New Roman" w:hAnsi="Times New Roman"/>
          <w:b/>
          <w:bCs/>
          <w:i/>
          <w:iCs/>
          <w:color w:val="000000"/>
          <w:sz w:val="26"/>
        </w:rPr>
      </w:pPr>
    </w:p>
    <w:p w14:paraId="70555D10" w14:textId="26E426FD" w:rsidR="009F20C3" w:rsidRDefault="009F20C3" w:rsidP="009F20C3">
      <w:pPr>
        <w:ind w:firstLine="70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Учреждение культуры вступило в государственную программу Приморского края «Развитие культуры Приморского края» на 2020-2027 «Обеспечение развития и укрепления материально-технической базы домов культуры в населенных пунктах с числом жителей до 50 тысяч человек». За счет программы приобретено и смонтировано видео и звуковое оборудование на сумму </w:t>
      </w:r>
      <w:r w:rsidR="00FB5A63">
        <w:rPr>
          <w:rFonts w:ascii="Times New Roman" w:hAnsi="Times New Roman"/>
          <w:color w:val="000000"/>
          <w:sz w:val="26"/>
        </w:rPr>
        <w:t>1 199 961,15</w:t>
      </w:r>
      <w:r>
        <w:rPr>
          <w:rFonts w:ascii="Times New Roman" w:hAnsi="Times New Roman"/>
          <w:color w:val="000000"/>
          <w:sz w:val="26"/>
        </w:rPr>
        <w:t xml:space="preserve"> руб. </w:t>
      </w:r>
    </w:p>
    <w:p w14:paraId="4F1A930A" w14:textId="35EED1D1" w:rsidR="009F20C3" w:rsidRDefault="009F20C3" w:rsidP="00FB5A63">
      <w:pPr>
        <w:ind w:firstLine="70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Приобретен</w:t>
      </w:r>
      <w:r w:rsidR="00FB5A63">
        <w:rPr>
          <w:rFonts w:ascii="Times New Roman" w:hAnsi="Times New Roman"/>
          <w:color w:val="000000"/>
          <w:sz w:val="26"/>
        </w:rPr>
        <w:t>о</w:t>
      </w:r>
      <w:r>
        <w:rPr>
          <w:rFonts w:ascii="Times New Roman" w:hAnsi="Times New Roman"/>
          <w:color w:val="000000"/>
          <w:sz w:val="26"/>
        </w:rPr>
        <w:t xml:space="preserve"> и установлен</w:t>
      </w:r>
      <w:r w:rsidR="00FB5A63">
        <w:rPr>
          <w:rFonts w:ascii="Times New Roman" w:hAnsi="Times New Roman"/>
          <w:color w:val="000000"/>
          <w:sz w:val="26"/>
        </w:rPr>
        <w:t>о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FB5A63">
        <w:rPr>
          <w:rFonts w:ascii="Times New Roman" w:hAnsi="Times New Roman"/>
          <w:color w:val="000000"/>
          <w:sz w:val="26"/>
        </w:rPr>
        <w:t xml:space="preserve">световое оборудование </w:t>
      </w:r>
      <w:r>
        <w:rPr>
          <w:rFonts w:ascii="Times New Roman" w:hAnsi="Times New Roman"/>
          <w:color w:val="000000"/>
          <w:sz w:val="26"/>
        </w:rPr>
        <w:t xml:space="preserve">в актовый зал клуба с. Прохоры – </w:t>
      </w:r>
      <w:r w:rsidR="00FB5A63">
        <w:rPr>
          <w:rFonts w:ascii="Times New Roman" w:hAnsi="Times New Roman"/>
          <w:color w:val="000000"/>
          <w:sz w:val="26"/>
        </w:rPr>
        <w:t>726 896,00 руб.</w:t>
      </w:r>
    </w:p>
    <w:p w14:paraId="1E2DC27C" w14:textId="58B9D4B1" w:rsidR="00FB5A63" w:rsidRDefault="00FB5A63" w:rsidP="00FB5A63">
      <w:pPr>
        <w:ind w:firstLine="70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Приобретены затемняющие экраны – 473 065,15 руб.</w:t>
      </w:r>
    </w:p>
    <w:p w14:paraId="4987C8DD" w14:textId="77777777" w:rsidR="009F20C3" w:rsidRPr="009F6B50" w:rsidRDefault="009F20C3" w:rsidP="009F20C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31A524" w14:textId="579E4FAA" w:rsidR="009F20C3" w:rsidRPr="000468BB" w:rsidRDefault="009F20C3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8BB">
        <w:rPr>
          <w:rFonts w:ascii="Times New Roman" w:hAnsi="Times New Roman" w:cs="Times New Roman"/>
          <w:sz w:val="26"/>
          <w:szCs w:val="26"/>
        </w:rPr>
        <w:t>За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5A63">
        <w:rPr>
          <w:rFonts w:ascii="Times New Roman" w:hAnsi="Times New Roman" w:cs="Times New Roman"/>
          <w:sz w:val="26"/>
          <w:szCs w:val="26"/>
        </w:rPr>
        <w:t>2</w:t>
      </w:r>
      <w:r w:rsidRPr="000468B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приглашено для организации досуга населения и</w:t>
      </w:r>
      <w:r w:rsidRPr="000468BB">
        <w:rPr>
          <w:rFonts w:ascii="Times New Roman" w:hAnsi="Times New Roman" w:cs="Times New Roman"/>
          <w:sz w:val="26"/>
          <w:szCs w:val="26"/>
        </w:rPr>
        <w:t xml:space="preserve"> проведено не мало мероприятий, участниками и зрителями которых стали жители </w:t>
      </w:r>
      <w:r>
        <w:rPr>
          <w:rFonts w:ascii="Times New Roman" w:hAnsi="Times New Roman" w:cs="Times New Roman"/>
          <w:sz w:val="26"/>
          <w:szCs w:val="26"/>
        </w:rPr>
        <w:t xml:space="preserve">Прохорского сельского </w:t>
      </w:r>
      <w:r w:rsidRPr="000468BB">
        <w:rPr>
          <w:rFonts w:ascii="Times New Roman" w:hAnsi="Times New Roman" w:cs="Times New Roman"/>
          <w:sz w:val="26"/>
          <w:szCs w:val="26"/>
        </w:rPr>
        <w:t>поселения.</w:t>
      </w:r>
    </w:p>
    <w:p w14:paraId="340FC0AD" w14:textId="6DDCA336" w:rsidR="00F47BF3" w:rsidRDefault="009F20C3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8BB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903D0B">
        <w:rPr>
          <w:rFonts w:ascii="Times New Roman" w:hAnsi="Times New Roman" w:cs="Times New Roman"/>
          <w:sz w:val="26"/>
          <w:szCs w:val="26"/>
        </w:rPr>
        <w:t>младшего возраста</w:t>
      </w:r>
      <w:r w:rsidRPr="000468BB">
        <w:rPr>
          <w:rFonts w:ascii="Times New Roman" w:hAnsi="Times New Roman" w:cs="Times New Roman"/>
          <w:sz w:val="26"/>
          <w:szCs w:val="26"/>
        </w:rPr>
        <w:t xml:space="preserve"> проведено большинство массовых</w:t>
      </w:r>
      <w:r w:rsidR="00F47BF3">
        <w:rPr>
          <w:rFonts w:ascii="Times New Roman" w:hAnsi="Times New Roman" w:cs="Times New Roman"/>
          <w:sz w:val="26"/>
          <w:szCs w:val="26"/>
        </w:rPr>
        <w:t xml:space="preserve"> мероприятий:</w:t>
      </w:r>
    </w:p>
    <w:p w14:paraId="6A533176" w14:textId="66C29438" w:rsidR="00F47BF3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F47BF3">
        <w:rPr>
          <w:rFonts w:ascii="Times New Roman" w:hAnsi="Times New Roman" w:cs="Times New Roman"/>
          <w:sz w:val="26"/>
          <w:szCs w:val="26"/>
        </w:rPr>
        <w:t>росмотр мультфильмов</w:t>
      </w:r>
    </w:p>
    <w:p w14:paraId="60AC95D3" w14:textId="3CC6B8A6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прогулки по ПДД</w:t>
      </w:r>
    </w:p>
    <w:p w14:paraId="45DCF726" w14:textId="511A67CA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клуб настольных игр</w:t>
      </w:r>
    </w:p>
    <w:p w14:paraId="6364D24B" w14:textId="02594BE1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экологические мероприятия</w:t>
      </w:r>
    </w:p>
    <w:p w14:paraId="1A993746" w14:textId="019E7930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литературные праздники (путешествие по страницам доброй книжки)</w:t>
      </w:r>
    </w:p>
    <w:p w14:paraId="6E51D6B7" w14:textId="41424D39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-различные спортивные эстафеты</w:t>
      </w:r>
    </w:p>
    <w:p w14:paraId="4272AC59" w14:textId="1365DB9B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-азбука здоровья</w:t>
      </w:r>
    </w:p>
    <w:p w14:paraId="009954A3" w14:textId="4FE06CD8" w:rsidR="009F20C3" w:rsidRDefault="009F20C3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8BB">
        <w:rPr>
          <w:rFonts w:ascii="Times New Roman" w:hAnsi="Times New Roman" w:cs="Times New Roman"/>
          <w:sz w:val="26"/>
          <w:szCs w:val="26"/>
        </w:rPr>
        <w:t xml:space="preserve"> Работа велась по разным направлениям</w:t>
      </w:r>
      <w:r w:rsidR="00F63C0D">
        <w:rPr>
          <w:rFonts w:ascii="Times New Roman" w:hAnsi="Times New Roman" w:cs="Times New Roman"/>
          <w:sz w:val="26"/>
          <w:szCs w:val="26"/>
        </w:rPr>
        <w:t xml:space="preserve"> </w:t>
      </w:r>
      <w:r w:rsidRPr="000468BB">
        <w:rPr>
          <w:rFonts w:ascii="Times New Roman" w:hAnsi="Times New Roman" w:cs="Times New Roman"/>
          <w:sz w:val="26"/>
          <w:szCs w:val="26"/>
        </w:rPr>
        <w:t xml:space="preserve">и </w:t>
      </w:r>
      <w:r w:rsidR="00F63C0D">
        <w:rPr>
          <w:rFonts w:ascii="Times New Roman" w:hAnsi="Times New Roman" w:cs="Times New Roman"/>
          <w:sz w:val="26"/>
          <w:szCs w:val="26"/>
        </w:rPr>
        <w:t xml:space="preserve">с </w:t>
      </w:r>
      <w:r w:rsidRPr="000468BB">
        <w:rPr>
          <w:rFonts w:ascii="Times New Roman" w:hAnsi="Times New Roman" w:cs="Times New Roman"/>
          <w:sz w:val="26"/>
          <w:szCs w:val="26"/>
        </w:rPr>
        <w:t>подростками, организаци</w:t>
      </w:r>
      <w:r w:rsidR="00F63C0D">
        <w:rPr>
          <w:rFonts w:ascii="Times New Roman" w:hAnsi="Times New Roman" w:cs="Times New Roman"/>
          <w:sz w:val="26"/>
          <w:szCs w:val="26"/>
        </w:rPr>
        <w:t>ей</w:t>
      </w:r>
      <w:r w:rsidRPr="000468BB">
        <w:rPr>
          <w:rFonts w:ascii="Times New Roman" w:hAnsi="Times New Roman" w:cs="Times New Roman"/>
          <w:sz w:val="26"/>
          <w:szCs w:val="26"/>
        </w:rPr>
        <w:t xml:space="preserve"> досуга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509CC0" w14:textId="77777777" w:rsidR="009F20C3" w:rsidRPr="000468BB" w:rsidRDefault="009F20C3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8BB">
        <w:rPr>
          <w:rFonts w:ascii="Times New Roman" w:hAnsi="Times New Roman" w:cs="Times New Roman"/>
          <w:sz w:val="26"/>
          <w:szCs w:val="26"/>
        </w:rPr>
        <w:t>Патриотическое воспитание в наши дни приобрело особое значение. Сейчас, как никогда, необходимо возрождение духовности, воспитание настоящих граждан, особенно детей и молодежи в духе патриотизма, любви к Отечеству. Воспитание гражданина и патриота своей страны – одна из главных задач сегодня.</w:t>
      </w:r>
    </w:p>
    <w:p w14:paraId="509A39AF" w14:textId="4B63F18F" w:rsidR="009F20C3" w:rsidRPr="000468BB" w:rsidRDefault="009F20C3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8BB">
        <w:rPr>
          <w:rFonts w:ascii="Times New Roman" w:hAnsi="Times New Roman" w:cs="Times New Roman"/>
          <w:sz w:val="26"/>
          <w:szCs w:val="26"/>
        </w:rPr>
        <w:t>В прошедше</w:t>
      </w:r>
      <w:r w:rsidR="00F63C0D">
        <w:rPr>
          <w:rFonts w:ascii="Times New Roman" w:hAnsi="Times New Roman" w:cs="Times New Roman"/>
          <w:sz w:val="26"/>
          <w:szCs w:val="26"/>
        </w:rPr>
        <w:t>м году</w:t>
      </w:r>
      <w:r w:rsidRPr="000468BB">
        <w:rPr>
          <w:rFonts w:ascii="Times New Roman" w:hAnsi="Times New Roman" w:cs="Times New Roman"/>
          <w:sz w:val="26"/>
          <w:szCs w:val="26"/>
        </w:rPr>
        <w:t xml:space="preserve"> на территории поселения прошли праздничные мероприятия, посвященные 7</w:t>
      </w:r>
      <w:r w:rsidR="00426184">
        <w:rPr>
          <w:rFonts w:ascii="Times New Roman" w:hAnsi="Times New Roman" w:cs="Times New Roman"/>
          <w:sz w:val="26"/>
          <w:szCs w:val="26"/>
        </w:rPr>
        <w:t>7</w:t>
      </w:r>
      <w:r w:rsidRPr="000468BB">
        <w:rPr>
          <w:rFonts w:ascii="Times New Roman" w:hAnsi="Times New Roman" w:cs="Times New Roman"/>
          <w:sz w:val="26"/>
          <w:szCs w:val="26"/>
        </w:rPr>
        <w:t xml:space="preserve"> – годовщине Великой Победы. </w:t>
      </w:r>
    </w:p>
    <w:p w14:paraId="47A3BBF0" w14:textId="1376B059" w:rsidR="009F20C3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20C3" w:rsidRPr="000468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«Ваш подвиг будет жить в веках» в </w:t>
      </w:r>
      <w:r w:rsidR="009F20C3" w:rsidRPr="000468BB">
        <w:rPr>
          <w:rFonts w:ascii="Times New Roman" w:hAnsi="Times New Roman" w:cs="Times New Roman"/>
          <w:sz w:val="26"/>
          <w:szCs w:val="26"/>
        </w:rPr>
        <w:t>День памяти и скорби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27DD0F" w14:textId="184505E0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«И памяти твоей, Великий Петр, верна твоя Россия.</w:t>
      </w:r>
    </w:p>
    <w:p w14:paraId="17B6B535" w14:textId="0F2A8DA2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История Флага Российского</w:t>
      </w:r>
    </w:p>
    <w:p w14:paraId="7A9BC9E2" w14:textId="57386CAD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митинг, посвященный Дню окончания Второй мировой войны.</w:t>
      </w:r>
    </w:p>
    <w:p w14:paraId="5D19E232" w14:textId="2EC10BE0" w:rsidR="00426184" w:rsidRDefault="00426184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день солидарности в борьбе с терроризмом «Вспоминая Беслан»</w:t>
      </w:r>
    </w:p>
    <w:p w14:paraId="1DF5EAE8" w14:textId="72631FE0" w:rsidR="00903D0B" w:rsidRDefault="00903D0B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информационно- патриотическое мероприятие «Есть такая профессия -Родину защищать.</w:t>
      </w:r>
    </w:p>
    <w:p w14:paraId="7FBACC94" w14:textId="07275622" w:rsidR="00903D0B" w:rsidRDefault="00903D0B" w:rsidP="009F20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-посылки воинам России</w:t>
      </w:r>
    </w:p>
    <w:p w14:paraId="50B0A8D5" w14:textId="7539A2BF" w:rsidR="00903D0B" w:rsidRDefault="00903D0B" w:rsidP="009F20C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Наши танцевальные коллективы принимают участие во всех хореографических мероприятиях, проводимых на территории Спасского муниципального района, это коллектив «Грация»- взрослые и «Радуга» - дети.</w:t>
      </w:r>
    </w:p>
    <w:p w14:paraId="6F6DC1BF" w14:textId="64B4D875" w:rsidR="009F20C3" w:rsidRPr="00F63C0D" w:rsidRDefault="00F63C0D" w:rsidP="009F20C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C0D">
        <w:rPr>
          <w:rFonts w:ascii="Times New Roman" w:hAnsi="Times New Roman" w:cs="Times New Roman"/>
          <w:sz w:val="26"/>
          <w:szCs w:val="26"/>
        </w:rPr>
        <w:t>Одним из главных аспектов культурно-досуговой деятельности является изучение духовных и нравственных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AEBB3D" w14:textId="77777777" w:rsidR="009F20C3" w:rsidRPr="000468BB" w:rsidRDefault="009F20C3" w:rsidP="009F20C3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5A00066" w14:textId="01A773F0" w:rsidR="00C632A3" w:rsidRPr="00C632A3" w:rsidRDefault="00C632A3" w:rsidP="00C632A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63C3CAB" w14:textId="4B52600F" w:rsidR="00C632A3" w:rsidRPr="00C632A3" w:rsidRDefault="00CA38F7" w:rsidP="00F47B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Специалистами администрации поселения проведена выдача справок в количестве 169 штук,</w:t>
      </w:r>
    </w:p>
    <w:p w14:paraId="7FF0505F" w14:textId="4F747A2C" w:rsidR="00C632A3" w:rsidRPr="00C632A3" w:rsidRDefault="00CA38F7" w:rsidP="00F47B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Оказано нотариальных действий (доверенности, заверение подлинности документов и подлинности </w:t>
      </w:r>
      <w:proofErr w:type="gramStart"/>
      <w:r w:rsidR="00C632A3" w:rsidRPr="00C632A3">
        <w:rPr>
          <w:rFonts w:ascii="Times New Roman" w:hAnsi="Times New Roman" w:cs="Times New Roman"/>
          <w:sz w:val="26"/>
          <w:szCs w:val="26"/>
        </w:rPr>
        <w:t xml:space="preserve">подписи)   </w:t>
      </w:r>
      <w:proofErr w:type="gramEnd"/>
      <w:r w:rsidR="00C632A3"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632A3" w:rsidRPr="00C632A3">
        <w:rPr>
          <w:rFonts w:ascii="Times New Roman" w:hAnsi="Times New Roman" w:cs="Times New Roman"/>
          <w:sz w:val="26"/>
          <w:szCs w:val="26"/>
        </w:rPr>
        <w:t>9 штук.</w:t>
      </w:r>
    </w:p>
    <w:p w14:paraId="41484E36" w14:textId="567388B6" w:rsidR="00C632A3" w:rsidRPr="00C632A3" w:rsidRDefault="00CA38F7" w:rsidP="00F47B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Проводится постоянная работа с паспортным столом: (сверка выбывших, прибывших и умерших граждан поселения).</w:t>
      </w:r>
    </w:p>
    <w:p w14:paraId="0DED57A5" w14:textId="777F46F6" w:rsidR="00C632A3" w:rsidRDefault="00CA38F7" w:rsidP="00F47B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Издано нормативных правовых </w:t>
      </w:r>
      <w:proofErr w:type="gramStart"/>
      <w:r w:rsidR="00C632A3" w:rsidRPr="00C632A3">
        <w:rPr>
          <w:rFonts w:ascii="Times New Roman" w:hAnsi="Times New Roman" w:cs="Times New Roman"/>
          <w:sz w:val="26"/>
          <w:szCs w:val="26"/>
        </w:rPr>
        <w:t xml:space="preserve">актов:   </w:t>
      </w:r>
      <w:proofErr w:type="gramEnd"/>
      <w:r w:rsidR="00C632A3" w:rsidRPr="00C632A3">
        <w:rPr>
          <w:rFonts w:ascii="Times New Roman" w:hAnsi="Times New Roman" w:cs="Times New Roman"/>
          <w:sz w:val="26"/>
          <w:szCs w:val="26"/>
        </w:rPr>
        <w:t xml:space="preserve">  </w:t>
      </w:r>
      <w:r w:rsidR="009F20C3">
        <w:rPr>
          <w:rFonts w:ascii="Times New Roman" w:hAnsi="Times New Roman" w:cs="Times New Roman"/>
          <w:sz w:val="26"/>
          <w:szCs w:val="26"/>
        </w:rPr>
        <w:t>35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постановления и </w:t>
      </w:r>
      <w:r w:rsidR="009F20C3">
        <w:rPr>
          <w:rFonts w:ascii="Times New Roman" w:hAnsi="Times New Roman" w:cs="Times New Roman"/>
          <w:sz w:val="26"/>
          <w:szCs w:val="26"/>
        </w:rPr>
        <w:t>34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распоряжения. </w:t>
      </w:r>
    </w:p>
    <w:p w14:paraId="7ECEC7D8" w14:textId="77777777" w:rsidR="00F47BF3" w:rsidRDefault="00F47BF3" w:rsidP="00F47B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2E5967" w14:textId="77777777" w:rsidR="00F47BF3" w:rsidRDefault="00F47BF3" w:rsidP="00F47B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5101D7" w14:textId="77777777" w:rsidR="00F47BF3" w:rsidRPr="00C632A3" w:rsidRDefault="00F47BF3" w:rsidP="00F47B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48093D" w14:textId="77777777" w:rsidR="00C632A3" w:rsidRPr="00C632A3" w:rsidRDefault="00C632A3" w:rsidP="00F47B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976120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lastRenderedPageBreak/>
        <w:t>Глава администрации</w:t>
      </w:r>
    </w:p>
    <w:p w14:paraId="2575B4AF" w14:textId="2B53D90A" w:rsidR="00C632A3" w:rsidRPr="00C632A3" w:rsidRDefault="000F661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</w:t>
      </w:r>
      <w:r w:rsidR="00C632A3" w:rsidRPr="00C632A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Е.А. Лопатко</w:t>
      </w:r>
    </w:p>
    <w:p w14:paraId="2FA16FEC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4F7C1C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59340A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2E0C66" w14:textId="77777777" w:rsidR="00C632A3" w:rsidRPr="00C632A3" w:rsidRDefault="00C632A3" w:rsidP="00C632A3">
      <w:pPr>
        <w:rPr>
          <w:rFonts w:ascii="Times New Roman" w:hAnsi="Times New Roman" w:cs="Times New Roman"/>
          <w:sz w:val="26"/>
          <w:szCs w:val="26"/>
        </w:rPr>
      </w:pPr>
    </w:p>
    <w:p w14:paraId="759E5156" w14:textId="77777777" w:rsidR="00C632A3" w:rsidRPr="00C632A3" w:rsidRDefault="00C632A3" w:rsidP="00C632A3">
      <w:pPr>
        <w:rPr>
          <w:rFonts w:ascii="Times New Roman" w:hAnsi="Times New Roman" w:cs="Times New Roman"/>
          <w:sz w:val="26"/>
          <w:szCs w:val="26"/>
        </w:rPr>
      </w:pPr>
    </w:p>
    <w:p w14:paraId="55A3377E" w14:textId="77777777" w:rsidR="00C632A3" w:rsidRPr="00C632A3" w:rsidRDefault="00C632A3" w:rsidP="00C632A3">
      <w:pPr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194C24C" w14:textId="77777777" w:rsidR="00C632A3" w:rsidRPr="00C632A3" w:rsidRDefault="00C632A3" w:rsidP="00C632A3">
      <w:pPr>
        <w:rPr>
          <w:rFonts w:ascii="Times New Roman" w:hAnsi="Times New Roman" w:cs="Times New Roman"/>
          <w:sz w:val="26"/>
          <w:szCs w:val="26"/>
        </w:rPr>
      </w:pPr>
    </w:p>
    <w:p w14:paraId="72EEE288" w14:textId="77777777" w:rsidR="00C632A3" w:rsidRPr="00C632A3" w:rsidRDefault="00C632A3" w:rsidP="00C632A3">
      <w:pPr>
        <w:rPr>
          <w:rFonts w:ascii="Times New Roman" w:hAnsi="Times New Roman" w:cs="Times New Roman"/>
          <w:sz w:val="26"/>
          <w:szCs w:val="26"/>
        </w:rPr>
      </w:pPr>
    </w:p>
    <w:p w14:paraId="51755E3C" w14:textId="77777777" w:rsidR="00C632A3" w:rsidRPr="00C632A3" w:rsidRDefault="00C632A3" w:rsidP="00C632A3">
      <w:pPr>
        <w:rPr>
          <w:rFonts w:ascii="Times New Roman" w:hAnsi="Times New Roman" w:cs="Times New Roman"/>
          <w:sz w:val="26"/>
          <w:szCs w:val="26"/>
        </w:rPr>
      </w:pPr>
    </w:p>
    <w:p w14:paraId="1EAD141E" w14:textId="77777777" w:rsidR="00C632A3" w:rsidRPr="00C632A3" w:rsidRDefault="00C632A3" w:rsidP="00C632A3">
      <w:pPr>
        <w:rPr>
          <w:rFonts w:ascii="Times New Roman" w:hAnsi="Times New Roman" w:cs="Times New Roman"/>
          <w:sz w:val="26"/>
          <w:szCs w:val="26"/>
        </w:rPr>
      </w:pPr>
    </w:p>
    <w:p w14:paraId="70E98116" w14:textId="77777777" w:rsidR="00C632A3" w:rsidRPr="00C632A3" w:rsidRDefault="00C632A3" w:rsidP="00C632A3">
      <w:pPr>
        <w:rPr>
          <w:rFonts w:ascii="Times New Roman" w:hAnsi="Times New Roman" w:cs="Times New Roman"/>
          <w:sz w:val="26"/>
          <w:szCs w:val="26"/>
        </w:rPr>
      </w:pPr>
    </w:p>
    <w:p w14:paraId="490A200E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7C84B1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FB3857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AD4ABA" w14:textId="77777777" w:rsidR="00C632A3" w:rsidRPr="00C632A3" w:rsidRDefault="00C632A3" w:rsidP="00C632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18BBB5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9E5C514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C65E30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18540B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5D0687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</w:rPr>
      </w:pPr>
      <w:r w:rsidRPr="00C63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14:paraId="2ED075C2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42721D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62085D3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8BAA779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BB7B329" w14:textId="77777777" w:rsidR="00C632A3" w:rsidRPr="00C632A3" w:rsidRDefault="00C632A3" w:rsidP="00C632A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0B9F97D" w14:textId="77777777" w:rsidR="009F6B50" w:rsidRPr="009F6B50" w:rsidRDefault="009F6B50" w:rsidP="009F6B50">
      <w:pPr>
        <w:tabs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9F6B50" w:rsidRPr="009F6B50" w:rsidSect="00F63C0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3DE"/>
    <w:multiLevelType w:val="hybridMultilevel"/>
    <w:tmpl w:val="646A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37B3A"/>
    <w:multiLevelType w:val="hybridMultilevel"/>
    <w:tmpl w:val="44A0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B0986"/>
    <w:multiLevelType w:val="hybridMultilevel"/>
    <w:tmpl w:val="7910FA76"/>
    <w:lvl w:ilvl="0" w:tplc="210C2E3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379BE"/>
    <w:multiLevelType w:val="hybridMultilevel"/>
    <w:tmpl w:val="43B4D6E4"/>
    <w:lvl w:ilvl="0" w:tplc="63FE8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31C0C"/>
    <w:rsid w:val="000452C9"/>
    <w:rsid w:val="000468BB"/>
    <w:rsid w:val="00046E0D"/>
    <w:rsid w:val="00052868"/>
    <w:rsid w:val="000565C5"/>
    <w:rsid w:val="000612A7"/>
    <w:rsid w:val="00065F2C"/>
    <w:rsid w:val="00083073"/>
    <w:rsid w:val="00086EF7"/>
    <w:rsid w:val="000A64B8"/>
    <w:rsid w:val="000B21D8"/>
    <w:rsid w:val="000E58A9"/>
    <w:rsid w:val="000F6613"/>
    <w:rsid w:val="0013479F"/>
    <w:rsid w:val="00137F9C"/>
    <w:rsid w:val="001476BD"/>
    <w:rsid w:val="00166B8F"/>
    <w:rsid w:val="001D77B6"/>
    <w:rsid w:val="001E5AFB"/>
    <w:rsid w:val="00213336"/>
    <w:rsid w:val="0021502D"/>
    <w:rsid w:val="0021603A"/>
    <w:rsid w:val="002307A1"/>
    <w:rsid w:val="00232636"/>
    <w:rsid w:val="00236048"/>
    <w:rsid w:val="002518C0"/>
    <w:rsid w:val="002550AC"/>
    <w:rsid w:val="00260D47"/>
    <w:rsid w:val="00270B79"/>
    <w:rsid w:val="00283CAF"/>
    <w:rsid w:val="00292C6C"/>
    <w:rsid w:val="002D3864"/>
    <w:rsid w:val="003003E8"/>
    <w:rsid w:val="00300834"/>
    <w:rsid w:val="003008EE"/>
    <w:rsid w:val="00320244"/>
    <w:rsid w:val="00342245"/>
    <w:rsid w:val="003553C1"/>
    <w:rsid w:val="003634C0"/>
    <w:rsid w:val="00367DF7"/>
    <w:rsid w:val="00381A48"/>
    <w:rsid w:val="00387A6D"/>
    <w:rsid w:val="003D267A"/>
    <w:rsid w:val="003F4A17"/>
    <w:rsid w:val="003F775E"/>
    <w:rsid w:val="00416C86"/>
    <w:rsid w:val="00426184"/>
    <w:rsid w:val="00427587"/>
    <w:rsid w:val="00437DF8"/>
    <w:rsid w:val="004444CE"/>
    <w:rsid w:val="00450CA6"/>
    <w:rsid w:val="00456DDF"/>
    <w:rsid w:val="0045722D"/>
    <w:rsid w:val="00484248"/>
    <w:rsid w:val="004A00F9"/>
    <w:rsid w:val="004A4611"/>
    <w:rsid w:val="004C3B67"/>
    <w:rsid w:val="004D3939"/>
    <w:rsid w:val="00503EA4"/>
    <w:rsid w:val="005342A5"/>
    <w:rsid w:val="00535F4F"/>
    <w:rsid w:val="00542B72"/>
    <w:rsid w:val="00551E7C"/>
    <w:rsid w:val="00557F5A"/>
    <w:rsid w:val="0057691A"/>
    <w:rsid w:val="00592A38"/>
    <w:rsid w:val="005A5556"/>
    <w:rsid w:val="005B46A2"/>
    <w:rsid w:val="005B7D56"/>
    <w:rsid w:val="005D565A"/>
    <w:rsid w:val="005F6342"/>
    <w:rsid w:val="00600B95"/>
    <w:rsid w:val="006043B7"/>
    <w:rsid w:val="00661314"/>
    <w:rsid w:val="00676D9D"/>
    <w:rsid w:val="006D3C05"/>
    <w:rsid w:val="006F20F1"/>
    <w:rsid w:val="007012D7"/>
    <w:rsid w:val="00701E7B"/>
    <w:rsid w:val="007264EC"/>
    <w:rsid w:val="007A3A72"/>
    <w:rsid w:val="007B2585"/>
    <w:rsid w:val="007B2CFC"/>
    <w:rsid w:val="007B609B"/>
    <w:rsid w:val="007C74A6"/>
    <w:rsid w:val="007D700D"/>
    <w:rsid w:val="007E0C5C"/>
    <w:rsid w:val="007F1EC8"/>
    <w:rsid w:val="007F2868"/>
    <w:rsid w:val="00813D27"/>
    <w:rsid w:val="0083190F"/>
    <w:rsid w:val="00833C90"/>
    <w:rsid w:val="008345F4"/>
    <w:rsid w:val="00847AF7"/>
    <w:rsid w:val="0085247B"/>
    <w:rsid w:val="00855315"/>
    <w:rsid w:val="00872197"/>
    <w:rsid w:val="008A64F5"/>
    <w:rsid w:val="008B1D3E"/>
    <w:rsid w:val="008B66FA"/>
    <w:rsid w:val="008C3EA6"/>
    <w:rsid w:val="008C64C3"/>
    <w:rsid w:val="008D4CF4"/>
    <w:rsid w:val="008D7524"/>
    <w:rsid w:val="008E13C9"/>
    <w:rsid w:val="008E74C3"/>
    <w:rsid w:val="00903D0B"/>
    <w:rsid w:val="00911A9C"/>
    <w:rsid w:val="00923FD1"/>
    <w:rsid w:val="00930828"/>
    <w:rsid w:val="00933EDF"/>
    <w:rsid w:val="00942F7E"/>
    <w:rsid w:val="00966F21"/>
    <w:rsid w:val="009A4D63"/>
    <w:rsid w:val="009D7CBD"/>
    <w:rsid w:val="009E01C1"/>
    <w:rsid w:val="009E3C85"/>
    <w:rsid w:val="009F0F4D"/>
    <w:rsid w:val="009F20C3"/>
    <w:rsid w:val="009F6B50"/>
    <w:rsid w:val="00A04F12"/>
    <w:rsid w:val="00A21DEC"/>
    <w:rsid w:val="00A420F6"/>
    <w:rsid w:val="00A825E2"/>
    <w:rsid w:val="00A86B50"/>
    <w:rsid w:val="00AA231B"/>
    <w:rsid w:val="00AA4C7E"/>
    <w:rsid w:val="00AA74E2"/>
    <w:rsid w:val="00AB31AB"/>
    <w:rsid w:val="00AC1A57"/>
    <w:rsid w:val="00AC5711"/>
    <w:rsid w:val="00AC6383"/>
    <w:rsid w:val="00AC7ADB"/>
    <w:rsid w:val="00AD186F"/>
    <w:rsid w:val="00AE0904"/>
    <w:rsid w:val="00AE24A0"/>
    <w:rsid w:val="00AE5933"/>
    <w:rsid w:val="00AF0FE4"/>
    <w:rsid w:val="00B04A96"/>
    <w:rsid w:val="00B43D02"/>
    <w:rsid w:val="00B463F8"/>
    <w:rsid w:val="00BA1CA4"/>
    <w:rsid w:val="00BB12E3"/>
    <w:rsid w:val="00BB4944"/>
    <w:rsid w:val="00BF0463"/>
    <w:rsid w:val="00BF2B76"/>
    <w:rsid w:val="00C16C14"/>
    <w:rsid w:val="00C57ACA"/>
    <w:rsid w:val="00C6075E"/>
    <w:rsid w:val="00C632A3"/>
    <w:rsid w:val="00C81717"/>
    <w:rsid w:val="00CA38F7"/>
    <w:rsid w:val="00CB4D96"/>
    <w:rsid w:val="00CD70E6"/>
    <w:rsid w:val="00D0587A"/>
    <w:rsid w:val="00D07745"/>
    <w:rsid w:val="00D14F62"/>
    <w:rsid w:val="00D2739A"/>
    <w:rsid w:val="00D306A2"/>
    <w:rsid w:val="00D31C3C"/>
    <w:rsid w:val="00D32E64"/>
    <w:rsid w:val="00D41141"/>
    <w:rsid w:val="00D61CE9"/>
    <w:rsid w:val="00D653E9"/>
    <w:rsid w:val="00D83763"/>
    <w:rsid w:val="00D90DD2"/>
    <w:rsid w:val="00DA21FE"/>
    <w:rsid w:val="00DB4A7A"/>
    <w:rsid w:val="00DB7180"/>
    <w:rsid w:val="00DC0701"/>
    <w:rsid w:val="00DF336E"/>
    <w:rsid w:val="00DF65AB"/>
    <w:rsid w:val="00E136C3"/>
    <w:rsid w:val="00E45DBB"/>
    <w:rsid w:val="00E47523"/>
    <w:rsid w:val="00E876F3"/>
    <w:rsid w:val="00E87EC8"/>
    <w:rsid w:val="00E92F3F"/>
    <w:rsid w:val="00EA5245"/>
    <w:rsid w:val="00EB6DAE"/>
    <w:rsid w:val="00EE3B56"/>
    <w:rsid w:val="00F04777"/>
    <w:rsid w:val="00F04FCA"/>
    <w:rsid w:val="00F21FCF"/>
    <w:rsid w:val="00F23556"/>
    <w:rsid w:val="00F23A70"/>
    <w:rsid w:val="00F246A3"/>
    <w:rsid w:val="00F26706"/>
    <w:rsid w:val="00F47BF3"/>
    <w:rsid w:val="00F63C0D"/>
    <w:rsid w:val="00F777EC"/>
    <w:rsid w:val="00F90413"/>
    <w:rsid w:val="00F936DC"/>
    <w:rsid w:val="00FB5A63"/>
    <w:rsid w:val="00FC1BC6"/>
    <w:rsid w:val="00FC49D3"/>
    <w:rsid w:val="00FD1E7B"/>
    <w:rsid w:val="00FE50AE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D8F6"/>
  <w15:docId w15:val="{5BF4EB13-8593-481A-AACE-4A7D65E0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B5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452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0452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452C9"/>
    <w:pPr>
      <w:widowControl/>
      <w:autoSpaceDE/>
      <w:autoSpaceDN/>
      <w:adjustRightInd/>
      <w:jc w:val="both"/>
    </w:pPr>
    <w:rPr>
      <w:rFonts w:ascii="Arial" w:hAnsi="Arial" w:cs="Arial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0452C9"/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msonormal1">
    <w:name w:val="msonormal1"/>
    <w:basedOn w:val="a0"/>
    <w:rsid w:val="00F936DC"/>
  </w:style>
  <w:style w:type="paragraph" w:styleId="aa">
    <w:name w:val="Body Text Indent"/>
    <w:basedOn w:val="a"/>
    <w:link w:val="ab"/>
    <w:uiPriority w:val="99"/>
    <w:semiHidden/>
    <w:unhideWhenUsed/>
    <w:rsid w:val="00F904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90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6B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6B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B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rsid w:val="009F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2023-05-10T04:33:00Z</cp:lastPrinted>
  <dcterms:created xsi:type="dcterms:W3CDTF">2019-03-28T01:59:00Z</dcterms:created>
  <dcterms:modified xsi:type="dcterms:W3CDTF">2023-05-10T04:52:00Z</dcterms:modified>
</cp:coreProperties>
</file>