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C2D" w:rsidRDefault="00BF3B85">
      <w:pPr>
        <w:pStyle w:val="ConsPlusTitlePage"/>
      </w:pPr>
      <w:r>
        <w:rPr>
          <w:noProof/>
        </w:rPr>
        <w:drawing>
          <wp:anchor distT="36195" distB="36195" distL="6401435" distR="6401435" simplePos="0" relativeHeight="251659264" behindDoc="0" locked="0" layoutInCell="1" allowOverlap="1" wp14:anchorId="195A30B2" wp14:editId="340AE14D">
            <wp:simplePos x="0" y="0"/>
            <wp:positionH relativeFrom="page">
              <wp:posOffset>3434715</wp:posOffset>
            </wp:positionH>
            <wp:positionV relativeFrom="paragraph">
              <wp:posOffset>-252730</wp:posOffset>
            </wp:positionV>
            <wp:extent cx="685800" cy="800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pic:spPr>
                </pic:pic>
              </a:graphicData>
            </a:graphic>
            <wp14:sizeRelH relativeFrom="page">
              <wp14:pctWidth>0</wp14:pctWidth>
            </wp14:sizeRelH>
            <wp14:sizeRelV relativeFrom="page">
              <wp14:pctHeight>0</wp14:pctHeight>
            </wp14:sizeRelV>
          </wp:anchor>
        </w:drawing>
      </w:r>
      <w:r w:rsidR="00570C2D">
        <w:br/>
      </w:r>
    </w:p>
    <w:p w:rsidR="00570C2D" w:rsidRDefault="00570C2D">
      <w:pPr>
        <w:pStyle w:val="ConsPlusNormal"/>
        <w:jc w:val="both"/>
        <w:outlineLvl w:val="0"/>
      </w:pPr>
    </w:p>
    <w:p w:rsidR="00BF3B85" w:rsidRDefault="00BF3B85">
      <w:pPr>
        <w:pStyle w:val="ConsPlusTitle"/>
        <w:jc w:val="center"/>
        <w:outlineLvl w:val="0"/>
        <w:rPr>
          <w:rFonts w:ascii="Times New Roman" w:hAnsi="Times New Roman" w:cs="Times New Roman"/>
        </w:rPr>
      </w:pPr>
    </w:p>
    <w:p w:rsidR="00570C2D" w:rsidRPr="00BF3B85" w:rsidRDefault="00293362">
      <w:pPr>
        <w:pStyle w:val="ConsPlusTitle"/>
        <w:jc w:val="center"/>
        <w:outlineLvl w:val="0"/>
        <w:rPr>
          <w:rFonts w:ascii="Times New Roman" w:hAnsi="Times New Roman" w:cs="Times New Roman"/>
        </w:rPr>
      </w:pPr>
      <w:r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Pr="00BF3B85">
        <w:rPr>
          <w:rFonts w:ascii="Times New Roman" w:hAnsi="Times New Roman" w:cs="Times New Roman"/>
        </w:rPr>
        <w:t xml:space="preserve"> СЕЛЬСКОГО ПОСЕЛЕНИЯ</w:t>
      </w:r>
    </w:p>
    <w:p w:rsidR="00570C2D" w:rsidRPr="00BF3B85" w:rsidRDefault="00293362">
      <w:pPr>
        <w:pStyle w:val="ConsPlusTitle"/>
        <w:jc w:val="center"/>
        <w:rPr>
          <w:rFonts w:ascii="Times New Roman" w:hAnsi="Times New Roman" w:cs="Times New Roman"/>
        </w:rPr>
      </w:pPr>
      <w:r w:rsidRPr="00BF3B85">
        <w:rPr>
          <w:rFonts w:ascii="Times New Roman" w:hAnsi="Times New Roman" w:cs="Times New Roman"/>
        </w:rPr>
        <w:t>СПАССКОГО МУНИЦИПАЛЬНОГО РАЙОНА</w:t>
      </w:r>
    </w:p>
    <w:p w:rsidR="0032449A" w:rsidRDefault="0032449A">
      <w:pPr>
        <w:pStyle w:val="ConsPlusTitle"/>
        <w:jc w:val="center"/>
        <w:rPr>
          <w:rFonts w:ascii="Times New Roman" w:hAnsi="Times New Roman" w:cs="Times New Roman"/>
        </w:rPr>
      </w:pPr>
      <w:r w:rsidRPr="00BF3B85">
        <w:rPr>
          <w:rFonts w:ascii="Times New Roman" w:hAnsi="Times New Roman" w:cs="Times New Roman"/>
        </w:rPr>
        <w:t>ПРИМОРСКОГО КРАЯ</w:t>
      </w:r>
    </w:p>
    <w:p w:rsidR="00BF3B85" w:rsidRDefault="00BF3B85">
      <w:pPr>
        <w:pStyle w:val="ConsPlusTitle"/>
        <w:jc w:val="center"/>
        <w:rPr>
          <w:rFonts w:ascii="Times New Roman" w:hAnsi="Times New Roman" w:cs="Times New Roman"/>
        </w:rPr>
      </w:pPr>
    </w:p>
    <w:p w:rsidR="00293362" w:rsidRPr="00BF3B85" w:rsidRDefault="00293362">
      <w:pPr>
        <w:pStyle w:val="ConsPlusTitle"/>
        <w:jc w:val="center"/>
        <w:rPr>
          <w:rFonts w:ascii="Times New Roman" w:hAnsi="Times New Roman" w:cs="Times New Roman"/>
        </w:rPr>
      </w:pPr>
    </w:p>
    <w:p w:rsidR="00570C2D" w:rsidRDefault="00570C2D">
      <w:pPr>
        <w:pStyle w:val="ConsPlusTitle"/>
        <w:jc w:val="center"/>
        <w:rPr>
          <w:rFonts w:ascii="Times New Roman" w:hAnsi="Times New Roman" w:cs="Times New Roman"/>
        </w:rPr>
      </w:pPr>
      <w:r w:rsidRPr="00BF3B85">
        <w:rPr>
          <w:rFonts w:ascii="Times New Roman" w:hAnsi="Times New Roman" w:cs="Times New Roman"/>
        </w:rPr>
        <w:t>РЕШЕНИЕ</w:t>
      </w:r>
      <w:r w:rsidR="00293362" w:rsidRPr="00BF3B85">
        <w:rPr>
          <w:rFonts w:ascii="Times New Roman" w:hAnsi="Times New Roman" w:cs="Times New Roman"/>
        </w:rPr>
        <w:t xml:space="preserve"> </w:t>
      </w:r>
    </w:p>
    <w:p w:rsidR="00BF3B85" w:rsidRDefault="00BF3B85">
      <w:pPr>
        <w:pStyle w:val="ConsPlusTitle"/>
        <w:jc w:val="center"/>
        <w:rPr>
          <w:rFonts w:ascii="Times New Roman" w:hAnsi="Times New Roman" w:cs="Times New Roman"/>
        </w:rPr>
      </w:pPr>
    </w:p>
    <w:p w:rsidR="00BF3B85" w:rsidRPr="00BF3B85" w:rsidRDefault="00BF3B85" w:rsidP="00BF3B85">
      <w:pPr>
        <w:pStyle w:val="ConsPlusTitle"/>
        <w:tabs>
          <w:tab w:val="left" w:pos="216"/>
          <w:tab w:val="center" w:pos="4677"/>
        </w:tabs>
        <w:rPr>
          <w:rFonts w:ascii="Times New Roman" w:hAnsi="Times New Roman" w:cs="Times New Roman"/>
          <w:b w:val="0"/>
        </w:rPr>
      </w:pPr>
      <w:r>
        <w:rPr>
          <w:rFonts w:ascii="Times New Roman" w:hAnsi="Times New Roman" w:cs="Times New Roman"/>
          <w:b w:val="0"/>
        </w:rPr>
        <w:tab/>
        <w:t>27 марта 2023 года</w:t>
      </w:r>
      <w:r>
        <w:rPr>
          <w:rFonts w:ascii="Times New Roman" w:hAnsi="Times New Roman" w:cs="Times New Roman"/>
          <w:b w:val="0"/>
        </w:rPr>
        <w:tab/>
        <w:t xml:space="preserve">                                        </w:t>
      </w:r>
      <w:proofErr w:type="spellStart"/>
      <w:r>
        <w:rPr>
          <w:rFonts w:ascii="Times New Roman" w:hAnsi="Times New Roman" w:cs="Times New Roman"/>
          <w:b w:val="0"/>
        </w:rPr>
        <w:t>с</w:t>
      </w:r>
      <w:r w:rsidRPr="00BF3B85">
        <w:rPr>
          <w:rFonts w:ascii="Times New Roman" w:hAnsi="Times New Roman" w:cs="Times New Roman"/>
          <w:b w:val="0"/>
        </w:rPr>
        <w:t>.Прохоры</w:t>
      </w:r>
      <w:proofErr w:type="spellEnd"/>
      <w:r>
        <w:rPr>
          <w:rFonts w:ascii="Times New Roman" w:hAnsi="Times New Roman" w:cs="Times New Roman"/>
          <w:b w:val="0"/>
        </w:rPr>
        <w:t xml:space="preserve">                                  № 103</w:t>
      </w:r>
    </w:p>
    <w:p w:rsidR="00BF3B85" w:rsidRDefault="00BF3B85">
      <w:pPr>
        <w:pStyle w:val="ConsPlusTitle"/>
        <w:jc w:val="center"/>
        <w:rPr>
          <w:rFonts w:ascii="Times New Roman" w:hAnsi="Times New Roman" w:cs="Times New Roman"/>
        </w:rPr>
      </w:pPr>
    </w:p>
    <w:p w:rsidR="00BF3B85" w:rsidRPr="00BF3B85" w:rsidRDefault="00BF3B85">
      <w:pPr>
        <w:pStyle w:val="ConsPlusTitle"/>
        <w:jc w:val="center"/>
        <w:rPr>
          <w:rFonts w:ascii="Times New Roman" w:hAnsi="Times New Roman" w:cs="Times New Roman"/>
        </w:rPr>
      </w:pPr>
    </w:p>
    <w:p w:rsidR="00570C2D" w:rsidRPr="00BF3B85" w:rsidRDefault="00570C2D">
      <w:pPr>
        <w:pStyle w:val="ConsPlusTitle"/>
        <w:jc w:val="center"/>
        <w:rPr>
          <w:rFonts w:ascii="Times New Roman" w:hAnsi="Times New Roman" w:cs="Times New Roman"/>
        </w:rPr>
      </w:pPr>
    </w:p>
    <w:p w:rsidR="00570C2D" w:rsidRPr="00BF3B85" w:rsidRDefault="00570C2D">
      <w:pPr>
        <w:pStyle w:val="ConsPlusTitle"/>
        <w:jc w:val="center"/>
        <w:rPr>
          <w:rFonts w:ascii="Times New Roman" w:hAnsi="Times New Roman" w:cs="Times New Roman"/>
        </w:rPr>
      </w:pPr>
      <w:r w:rsidRPr="00BF3B85">
        <w:rPr>
          <w:rFonts w:ascii="Times New Roman" w:hAnsi="Times New Roman" w:cs="Times New Roman"/>
        </w:rPr>
        <w:t>ОБ УТВЕРЖДЕНИИ ПОЛОЖЕНИЯ О ТЕРРИТОРИАЛЬНОМ ОБЩЕСТВЕННОМ</w:t>
      </w:r>
    </w:p>
    <w:p w:rsidR="00570C2D" w:rsidRDefault="00570C2D" w:rsidP="00293362">
      <w:pPr>
        <w:pStyle w:val="ConsPlusTitle"/>
        <w:jc w:val="center"/>
        <w:rPr>
          <w:rFonts w:ascii="Times New Roman" w:hAnsi="Times New Roman" w:cs="Times New Roman"/>
        </w:rPr>
      </w:pPr>
      <w:r w:rsidRPr="00BF3B85">
        <w:rPr>
          <w:rFonts w:ascii="Times New Roman" w:hAnsi="Times New Roman" w:cs="Times New Roman"/>
        </w:rPr>
        <w:t xml:space="preserve">САМОУПРАВЛЕНИИ В </w:t>
      </w:r>
      <w:r w:rsidR="00A87CE2" w:rsidRPr="00BF3B85">
        <w:rPr>
          <w:rFonts w:ascii="Times New Roman" w:hAnsi="Times New Roman" w:cs="Times New Roman"/>
        </w:rPr>
        <w:t>ПРОХОРСКОМ</w:t>
      </w:r>
      <w:r w:rsidR="00293362" w:rsidRPr="00BF3B85">
        <w:rPr>
          <w:rFonts w:ascii="Times New Roman" w:hAnsi="Times New Roman" w:cs="Times New Roman"/>
        </w:rPr>
        <w:t xml:space="preserve"> СЕЛЬСКОМ ПОСЕЛЕНИИ СПАССКОГО МУНИЦИПАЛЬНОГО РАЙОНА</w:t>
      </w:r>
      <w:r w:rsidR="008B32DB" w:rsidRPr="00BF3B85">
        <w:rPr>
          <w:rFonts w:ascii="Times New Roman" w:hAnsi="Times New Roman" w:cs="Times New Roman"/>
        </w:rPr>
        <w:t xml:space="preserve"> ПРИМОРСКОГО КРАЯ</w:t>
      </w:r>
    </w:p>
    <w:p w:rsidR="00BF3B85" w:rsidRPr="00BF3B85" w:rsidRDefault="00BF3B85" w:rsidP="00293362">
      <w:pPr>
        <w:pStyle w:val="ConsPlusTitle"/>
        <w:jc w:val="center"/>
        <w:rPr>
          <w:rFonts w:ascii="Times New Roman" w:hAnsi="Times New Roman" w:cs="Times New Roman"/>
        </w:rPr>
      </w:pP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 xml:space="preserve">В соответствии со </w:t>
      </w:r>
      <w:r w:rsidRPr="00BF3B85">
        <w:rPr>
          <w:rFonts w:ascii="Times New Roman" w:hAnsi="Times New Roman" w:cs="Times New Roman"/>
          <w:color w:val="000000" w:themeColor="text1"/>
        </w:rPr>
        <w:t xml:space="preserve">статьей 27 </w:t>
      </w:r>
      <w:r w:rsidRPr="00BF3B85">
        <w:rPr>
          <w:rFonts w:ascii="Times New Roman" w:hAnsi="Times New Roman" w:cs="Times New Roman"/>
        </w:rPr>
        <w:t xml:space="preserve">Федерального закона от 06.10.2003 N 131-ФЗ "Об общих принципах организации местного самоуправления в Российской Федерации" </w:t>
      </w:r>
      <w:r w:rsidR="00975D4D"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00293362" w:rsidRPr="00BF3B85">
        <w:rPr>
          <w:rFonts w:ascii="Times New Roman" w:hAnsi="Times New Roman" w:cs="Times New Roman"/>
        </w:rPr>
        <w:t xml:space="preserve"> сельского поселения Спасского муниципального района решил</w:t>
      </w:r>
      <w:r w:rsidRPr="00BF3B85">
        <w:rPr>
          <w:rFonts w:ascii="Times New Roman" w:hAnsi="Times New Roman" w:cs="Times New Roman"/>
        </w:rPr>
        <w:t>:</w:t>
      </w:r>
    </w:p>
    <w:p w:rsidR="00570C2D" w:rsidRPr="00BF3B85" w:rsidRDefault="00570C2D" w:rsidP="006806D0">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1. Утвердить Положение о территориальном общественном самоуправлении в </w:t>
      </w:r>
      <w:proofErr w:type="spellStart"/>
      <w:r w:rsidR="00A87CE2" w:rsidRPr="00BF3B85">
        <w:rPr>
          <w:rFonts w:ascii="Times New Roman" w:hAnsi="Times New Roman" w:cs="Times New Roman"/>
        </w:rPr>
        <w:t>Прохорском</w:t>
      </w:r>
      <w:proofErr w:type="spellEnd"/>
      <w:r w:rsidR="00293362" w:rsidRPr="00BF3B85">
        <w:rPr>
          <w:rFonts w:ascii="Times New Roman" w:hAnsi="Times New Roman" w:cs="Times New Roman"/>
        </w:rPr>
        <w:t xml:space="preserve"> сельском поселении</w:t>
      </w:r>
      <w:r w:rsidR="00975D4D" w:rsidRPr="00BF3B85">
        <w:rPr>
          <w:rFonts w:ascii="Times New Roman" w:hAnsi="Times New Roman" w:cs="Times New Roman"/>
        </w:rPr>
        <w:t xml:space="preserve"> </w:t>
      </w:r>
      <w:r w:rsidRPr="00BF3B85">
        <w:rPr>
          <w:rFonts w:ascii="Times New Roman" w:hAnsi="Times New Roman" w:cs="Times New Roman"/>
        </w:rPr>
        <w:t>(прилагается).</w:t>
      </w:r>
      <w:r w:rsidR="006806D0" w:rsidRPr="00BF3B85">
        <w:rPr>
          <w:rFonts w:ascii="Times New Roman" w:hAnsi="Times New Roman" w:cs="Times New Roman"/>
        </w:rPr>
        <w:t xml:space="preserve"> </w:t>
      </w:r>
    </w:p>
    <w:p w:rsidR="00570C2D" w:rsidRPr="00BF3B85" w:rsidRDefault="006806D0">
      <w:pPr>
        <w:pStyle w:val="ConsPlusNormal"/>
        <w:spacing w:before="220"/>
        <w:ind w:firstLine="540"/>
        <w:jc w:val="both"/>
        <w:rPr>
          <w:rFonts w:ascii="Times New Roman" w:hAnsi="Times New Roman" w:cs="Times New Roman"/>
        </w:rPr>
      </w:pPr>
      <w:r w:rsidRPr="00BF3B85">
        <w:rPr>
          <w:rFonts w:ascii="Times New Roman" w:hAnsi="Times New Roman" w:cs="Times New Roman"/>
        </w:rPr>
        <w:t>2</w:t>
      </w:r>
      <w:r w:rsidR="00570C2D" w:rsidRPr="00BF3B85">
        <w:rPr>
          <w:rFonts w:ascii="Times New Roman" w:hAnsi="Times New Roman" w:cs="Times New Roman"/>
        </w:rPr>
        <w:t>. Настоящее решение вступает в силу со дня его официального опубликования.</w:t>
      </w:r>
    </w:p>
    <w:p w:rsidR="00293362" w:rsidRPr="00BF3B85" w:rsidRDefault="00293362">
      <w:pPr>
        <w:pStyle w:val="ConsPlusNormal"/>
        <w:spacing w:before="220"/>
        <w:ind w:firstLine="540"/>
        <w:jc w:val="both"/>
        <w:rPr>
          <w:rFonts w:ascii="Times New Roman" w:hAnsi="Times New Roman" w:cs="Times New Roman"/>
        </w:rPr>
      </w:pPr>
    </w:p>
    <w:p w:rsidR="00293362" w:rsidRDefault="00293362">
      <w:pPr>
        <w:pStyle w:val="ConsPlusNormal"/>
        <w:spacing w:before="220"/>
        <w:ind w:firstLine="540"/>
        <w:jc w:val="both"/>
        <w:rPr>
          <w:rFonts w:ascii="Times New Roman" w:hAnsi="Times New Roman" w:cs="Times New Roman"/>
        </w:rPr>
      </w:pPr>
    </w:p>
    <w:p w:rsidR="00BF3B85" w:rsidRPr="00BF3B85" w:rsidRDefault="00BF3B85">
      <w:pPr>
        <w:pStyle w:val="ConsPlusNormal"/>
        <w:spacing w:before="220"/>
        <w:ind w:firstLine="540"/>
        <w:jc w:val="both"/>
        <w:rPr>
          <w:rFonts w:ascii="Times New Roman" w:hAnsi="Times New Roman" w:cs="Times New Roman"/>
        </w:rPr>
      </w:pPr>
      <w:bookmarkStart w:id="0" w:name="_GoBack"/>
      <w:bookmarkEnd w:id="0"/>
    </w:p>
    <w:p w:rsidR="00570C2D" w:rsidRPr="00BF3B85" w:rsidRDefault="00570C2D">
      <w:pPr>
        <w:pStyle w:val="ConsPlusNormal"/>
        <w:jc w:val="both"/>
        <w:rPr>
          <w:rFonts w:ascii="Times New Roman" w:hAnsi="Times New Roman" w:cs="Times New Roman"/>
        </w:rPr>
      </w:pPr>
    </w:p>
    <w:p w:rsidR="00BF3B85" w:rsidRDefault="00BF3B85">
      <w:pPr>
        <w:pStyle w:val="ConsPlusNormal"/>
        <w:jc w:val="both"/>
        <w:rPr>
          <w:rFonts w:ascii="Times New Roman" w:hAnsi="Times New Roman" w:cs="Times New Roman"/>
        </w:rPr>
      </w:pPr>
      <w:r>
        <w:rPr>
          <w:rFonts w:ascii="Times New Roman" w:hAnsi="Times New Roman" w:cs="Times New Roman"/>
        </w:rPr>
        <w:t>Глава администрации</w:t>
      </w:r>
    </w:p>
    <w:p w:rsidR="00570C2D" w:rsidRPr="00BF3B85" w:rsidRDefault="00BF3B85">
      <w:pPr>
        <w:pStyle w:val="ConsPlusNormal"/>
        <w:jc w:val="both"/>
        <w:rPr>
          <w:rFonts w:ascii="Times New Roman" w:hAnsi="Times New Roman" w:cs="Times New Roman"/>
        </w:rPr>
      </w:pPr>
      <w:r>
        <w:rPr>
          <w:rFonts w:ascii="Times New Roman" w:hAnsi="Times New Roman" w:cs="Times New Roman"/>
        </w:rPr>
        <w:t xml:space="preserve">Прохорского сельского поселения                                                                        </w:t>
      </w:r>
      <w:proofErr w:type="spellStart"/>
      <w:r>
        <w:rPr>
          <w:rFonts w:ascii="Times New Roman" w:hAnsi="Times New Roman" w:cs="Times New Roman"/>
        </w:rPr>
        <w:t>Лопатко</w:t>
      </w:r>
      <w:proofErr w:type="spellEnd"/>
      <w:r>
        <w:rPr>
          <w:rFonts w:ascii="Times New Roman" w:hAnsi="Times New Roman" w:cs="Times New Roman"/>
        </w:rPr>
        <w:t xml:space="preserve"> Е.А</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jc w:val="both"/>
        <w:rPr>
          <w:rFonts w:ascii="Times New Roman" w:hAnsi="Times New Roman" w:cs="Times New Roman"/>
        </w:rPr>
      </w:pPr>
    </w:p>
    <w:p w:rsidR="00570C2D" w:rsidRPr="00BF3B85" w:rsidRDefault="00570C2D">
      <w:pPr>
        <w:rPr>
          <w:rFonts w:ascii="Times New Roman" w:eastAsia="Times New Roman" w:hAnsi="Times New Roman" w:cs="Times New Roman"/>
          <w:szCs w:val="20"/>
          <w:lang w:eastAsia="ru-RU"/>
        </w:rPr>
      </w:pPr>
      <w:r w:rsidRPr="00BF3B85">
        <w:rPr>
          <w:rFonts w:ascii="Times New Roman" w:hAnsi="Times New Roman" w:cs="Times New Roman"/>
        </w:rPr>
        <w:br w:type="page"/>
      </w:r>
    </w:p>
    <w:p w:rsidR="00570C2D" w:rsidRPr="00BF3B85" w:rsidRDefault="00570C2D">
      <w:pPr>
        <w:pStyle w:val="ConsPlusNormal"/>
        <w:jc w:val="right"/>
        <w:outlineLvl w:val="0"/>
        <w:rPr>
          <w:rFonts w:ascii="Times New Roman" w:hAnsi="Times New Roman" w:cs="Times New Roman"/>
        </w:rPr>
      </w:pPr>
      <w:r w:rsidRPr="00BF3B85">
        <w:rPr>
          <w:rFonts w:ascii="Times New Roman" w:hAnsi="Times New Roman" w:cs="Times New Roman"/>
        </w:rPr>
        <w:lastRenderedPageBreak/>
        <w:t>Приложение</w:t>
      </w:r>
    </w:p>
    <w:p w:rsidR="00570C2D" w:rsidRPr="00BF3B85" w:rsidRDefault="0032449A">
      <w:pPr>
        <w:pStyle w:val="ConsPlusNormal"/>
        <w:jc w:val="right"/>
        <w:rPr>
          <w:rFonts w:ascii="Times New Roman" w:hAnsi="Times New Roman" w:cs="Times New Roman"/>
        </w:rPr>
      </w:pPr>
      <w:r w:rsidRPr="00BF3B85">
        <w:rPr>
          <w:rFonts w:ascii="Times New Roman" w:hAnsi="Times New Roman" w:cs="Times New Roman"/>
        </w:rPr>
        <w:t xml:space="preserve"> </w:t>
      </w:r>
      <w:r w:rsidR="00570C2D" w:rsidRPr="00BF3B85">
        <w:rPr>
          <w:rFonts w:ascii="Times New Roman" w:hAnsi="Times New Roman" w:cs="Times New Roman"/>
        </w:rPr>
        <w:t>к решению</w:t>
      </w:r>
      <w:r w:rsidRPr="00BF3B85">
        <w:rPr>
          <w:rFonts w:ascii="Times New Roman" w:hAnsi="Times New Roman" w:cs="Times New Roman"/>
        </w:rPr>
        <w:t xml:space="preserve"> муниципального комитета</w:t>
      </w:r>
    </w:p>
    <w:p w:rsidR="0032449A" w:rsidRPr="00BF3B85" w:rsidRDefault="00A87CE2">
      <w:pPr>
        <w:pStyle w:val="ConsPlusNormal"/>
        <w:jc w:val="right"/>
        <w:rPr>
          <w:rFonts w:ascii="Times New Roman" w:hAnsi="Times New Roman" w:cs="Times New Roman"/>
        </w:rPr>
      </w:pPr>
      <w:r w:rsidRPr="00BF3B85">
        <w:rPr>
          <w:rFonts w:ascii="Times New Roman" w:hAnsi="Times New Roman" w:cs="Times New Roman"/>
        </w:rPr>
        <w:t>Прохорского</w:t>
      </w:r>
      <w:r w:rsidR="0032449A" w:rsidRPr="00BF3B85">
        <w:rPr>
          <w:rFonts w:ascii="Times New Roman" w:hAnsi="Times New Roman" w:cs="Times New Roman"/>
        </w:rPr>
        <w:t xml:space="preserve"> сельского поселения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Title"/>
        <w:jc w:val="center"/>
        <w:rPr>
          <w:rFonts w:ascii="Times New Roman" w:hAnsi="Times New Roman" w:cs="Times New Roman"/>
        </w:rPr>
      </w:pPr>
      <w:bookmarkStart w:id="1" w:name="P33"/>
      <w:bookmarkEnd w:id="1"/>
      <w:r w:rsidRPr="00BF3B85">
        <w:rPr>
          <w:rFonts w:ascii="Times New Roman" w:hAnsi="Times New Roman" w:cs="Times New Roman"/>
        </w:rPr>
        <w:t>ПОЛОЖЕНИЕ</w:t>
      </w:r>
    </w:p>
    <w:p w:rsidR="00570C2D" w:rsidRPr="00BF3B85" w:rsidRDefault="00570C2D">
      <w:pPr>
        <w:pStyle w:val="ConsPlusTitle"/>
        <w:jc w:val="center"/>
        <w:rPr>
          <w:rFonts w:ascii="Times New Roman" w:hAnsi="Times New Roman" w:cs="Times New Roman"/>
        </w:rPr>
      </w:pPr>
      <w:r w:rsidRPr="00BF3B85">
        <w:rPr>
          <w:rFonts w:ascii="Times New Roman" w:hAnsi="Times New Roman" w:cs="Times New Roman"/>
        </w:rPr>
        <w:t>О ТЕРРИТОРИАЛЬНОМ ОБЩЕСТВЕННОМ САМОУПРАВЛЕНИИ</w:t>
      </w:r>
    </w:p>
    <w:p w:rsidR="00570C2D" w:rsidRPr="00BF3B85" w:rsidRDefault="00570C2D" w:rsidP="008B32DB">
      <w:pPr>
        <w:pStyle w:val="ConsPlusTitle"/>
        <w:jc w:val="center"/>
        <w:rPr>
          <w:rFonts w:ascii="Times New Roman" w:hAnsi="Times New Roman" w:cs="Times New Roman"/>
        </w:rPr>
      </w:pPr>
      <w:r w:rsidRPr="00BF3B85">
        <w:rPr>
          <w:rFonts w:ascii="Times New Roman" w:hAnsi="Times New Roman" w:cs="Times New Roman"/>
        </w:rPr>
        <w:t xml:space="preserve">В </w:t>
      </w:r>
      <w:r w:rsidR="00A87CE2" w:rsidRPr="00BF3B85">
        <w:rPr>
          <w:rFonts w:ascii="Times New Roman" w:hAnsi="Times New Roman" w:cs="Times New Roman"/>
        </w:rPr>
        <w:t>ПРОХОРСКОМ</w:t>
      </w:r>
      <w:r w:rsidR="008B32DB" w:rsidRPr="00BF3B85">
        <w:rPr>
          <w:rFonts w:ascii="Times New Roman" w:hAnsi="Times New Roman" w:cs="Times New Roman"/>
        </w:rPr>
        <w:t xml:space="preserve"> СЕЛЬСКОМ ПОСЕЛЕНИИ СПАССКОГО МУНИЦИПАЛЬНОГО РАЙОНА ПРИМОРСКОГО КРАЯ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Title"/>
        <w:jc w:val="center"/>
        <w:outlineLvl w:val="1"/>
        <w:rPr>
          <w:rFonts w:ascii="Times New Roman" w:hAnsi="Times New Roman" w:cs="Times New Roman"/>
        </w:rPr>
      </w:pPr>
      <w:r w:rsidRPr="00BF3B85">
        <w:rPr>
          <w:rFonts w:ascii="Times New Roman" w:hAnsi="Times New Roman" w:cs="Times New Roman"/>
        </w:rPr>
        <w:t>Глава 1. Общие положения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1. Определение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 xml:space="preserve">1. Территориальное общественное самоуправление - самоорганизация граждан по месту их жительства на части территории </w:t>
      </w:r>
      <w:r w:rsidR="00A87CE2" w:rsidRPr="00BF3B85">
        <w:rPr>
          <w:rFonts w:ascii="Times New Roman" w:hAnsi="Times New Roman" w:cs="Times New Roman"/>
        </w:rPr>
        <w:t>Прохорского</w:t>
      </w:r>
      <w:r w:rsidR="00293362" w:rsidRPr="00BF3B85">
        <w:rPr>
          <w:rFonts w:ascii="Times New Roman" w:hAnsi="Times New Roman" w:cs="Times New Roman"/>
        </w:rPr>
        <w:t xml:space="preserve"> сельского поселения Спасского муниципального района</w:t>
      </w:r>
      <w:r w:rsidRPr="00BF3B85">
        <w:rPr>
          <w:rFonts w:ascii="Times New Roman" w:hAnsi="Times New Roman" w:cs="Times New Roman"/>
        </w:rPr>
        <w:t xml:space="preserve"> для самостоятельного и под свою ответственность осуществления собственных инициатив по вопросам местного значения.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2. Территориальное общественное самоуправление осуществляется непосредственно населением путем проведения собраний (конференций) граждан, а также через создаваемые органы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2. Правовая основа и основные принципы осуществления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 xml:space="preserve">Правовую основу осуществления территориального общественного самоуправления в </w:t>
      </w:r>
      <w:r w:rsidR="00290B01" w:rsidRPr="00BF3B85">
        <w:rPr>
          <w:rFonts w:ascii="Times New Roman" w:hAnsi="Times New Roman" w:cs="Times New Roman"/>
        </w:rPr>
        <w:t xml:space="preserve">Прохорском </w:t>
      </w:r>
      <w:r w:rsidR="0032449A" w:rsidRPr="00BF3B85">
        <w:rPr>
          <w:rFonts w:ascii="Times New Roman" w:hAnsi="Times New Roman" w:cs="Times New Roman"/>
        </w:rPr>
        <w:t xml:space="preserve"> сельском поселении</w:t>
      </w:r>
      <w:r w:rsidRPr="00BF3B85">
        <w:rPr>
          <w:rFonts w:ascii="Times New Roman" w:hAnsi="Times New Roman" w:cs="Times New Roman"/>
        </w:rPr>
        <w:t xml:space="preserve"> составляют:</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1) Европейская Хартия местного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2) Конституция Российской Федерации,</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3) Федеральный закон "Об общих принципах организации местного самоуправления в Российской Федерации",</w:t>
      </w:r>
    </w:p>
    <w:p w:rsidR="00570C2D" w:rsidRPr="00BF3B85" w:rsidRDefault="00904D47">
      <w:pPr>
        <w:pStyle w:val="ConsPlusNormal"/>
        <w:spacing w:before="220"/>
        <w:ind w:firstLine="540"/>
        <w:jc w:val="both"/>
        <w:rPr>
          <w:rFonts w:ascii="Times New Roman" w:hAnsi="Times New Roman" w:cs="Times New Roman"/>
        </w:rPr>
      </w:pPr>
      <w:r w:rsidRPr="00BF3B85">
        <w:rPr>
          <w:rFonts w:ascii="Times New Roman" w:hAnsi="Times New Roman" w:cs="Times New Roman"/>
        </w:rPr>
        <w:t>4</w:t>
      </w:r>
      <w:r w:rsidR="00570C2D" w:rsidRPr="00BF3B85">
        <w:rPr>
          <w:rFonts w:ascii="Times New Roman" w:hAnsi="Times New Roman" w:cs="Times New Roman"/>
        </w:rPr>
        <w:t xml:space="preserve">) Гражданский </w:t>
      </w:r>
      <w:hyperlink r:id="rId6" w:history="1">
        <w:r w:rsidR="00570C2D" w:rsidRPr="00BF3B85">
          <w:rPr>
            <w:rFonts w:ascii="Times New Roman" w:hAnsi="Times New Roman" w:cs="Times New Roman"/>
          </w:rPr>
          <w:t>кодекс</w:t>
        </w:r>
      </w:hyperlink>
      <w:r w:rsidR="00570C2D" w:rsidRPr="00BF3B85">
        <w:rPr>
          <w:rFonts w:ascii="Times New Roman" w:hAnsi="Times New Roman" w:cs="Times New Roman"/>
        </w:rPr>
        <w:t xml:space="preserve"> Российской Федерации,</w:t>
      </w:r>
    </w:p>
    <w:p w:rsidR="00570C2D" w:rsidRPr="00BF3B85" w:rsidRDefault="00904D47">
      <w:pPr>
        <w:pStyle w:val="ConsPlusNormal"/>
        <w:spacing w:before="220"/>
        <w:ind w:firstLine="540"/>
        <w:jc w:val="both"/>
        <w:rPr>
          <w:rFonts w:ascii="Times New Roman" w:hAnsi="Times New Roman" w:cs="Times New Roman"/>
        </w:rPr>
      </w:pPr>
      <w:r w:rsidRPr="00BF3B85">
        <w:rPr>
          <w:rFonts w:ascii="Times New Roman" w:hAnsi="Times New Roman" w:cs="Times New Roman"/>
        </w:rPr>
        <w:t>5</w:t>
      </w:r>
      <w:r w:rsidR="00570C2D" w:rsidRPr="00BF3B85">
        <w:rPr>
          <w:rFonts w:ascii="Times New Roman" w:hAnsi="Times New Roman" w:cs="Times New Roman"/>
        </w:rPr>
        <w:t>) Федеральный закон "О некоммерческих организациях",</w:t>
      </w:r>
    </w:p>
    <w:p w:rsidR="00570C2D" w:rsidRPr="00BF3B85" w:rsidRDefault="00904D47">
      <w:pPr>
        <w:pStyle w:val="ConsPlusNormal"/>
        <w:spacing w:before="220"/>
        <w:ind w:firstLine="540"/>
        <w:jc w:val="both"/>
        <w:rPr>
          <w:rFonts w:ascii="Times New Roman" w:hAnsi="Times New Roman" w:cs="Times New Roman"/>
        </w:rPr>
      </w:pPr>
      <w:r w:rsidRPr="00BF3B85">
        <w:rPr>
          <w:rFonts w:ascii="Times New Roman" w:hAnsi="Times New Roman" w:cs="Times New Roman"/>
        </w:rPr>
        <w:t>6</w:t>
      </w:r>
      <w:r w:rsidR="00570C2D" w:rsidRPr="00BF3B85">
        <w:rPr>
          <w:rFonts w:ascii="Times New Roman" w:hAnsi="Times New Roman" w:cs="Times New Roman"/>
        </w:rPr>
        <w:t xml:space="preserve">) Устав </w:t>
      </w:r>
      <w:r w:rsidR="00A87CE2" w:rsidRPr="00BF3B85">
        <w:rPr>
          <w:rFonts w:ascii="Times New Roman" w:hAnsi="Times New Roman" w:cs="Times New Roman"/>
        </w:rPr>
        <w:t>Прохорского</w:t>
      </w:r>
      <w:r w:rsidR="008B32DB" w:rsidRPr="00BF3B85">
        <w:rPr>
          <w:rFonts w:ascii="Times New Roman" w:hAnsi="Times New Roman" w:cs="Times New Roman"/>
        </w:rPr>
        <w:t xml:space="preserve"> сельского поселения</w:t>
      </w:r>
      <w:r w:rsidR="00570C2D" w:rsidRPr="00BF3B85">
        <w:rPr>
          <w:rFonts w:ascii="Times New Roman" w:hAnsi="Times New Roman" w:cs="Times New Roman"/>
        </w:rPr>
        <w:t>,</w:t>
      </w:r>
    </w:p>
    <w:p w:rsidR="00570C2D" w:rsidRPr="00BF3B85" w:rsidRDefault="00904D47">
      <w:pPr>
        <w:pStyle w:val="ConsPlusNormal"/>
        <w:spacing w:before="220"/>
        <w:ind w:firstLine="540"/>
        <w:jc w:val="both"/>
        <w:rPr>
          <w:rFonts w:ascii="Times New Roman" w:hAnsi="Times New Roman" w:cs="Times New Roman"/>
        </w:rPr>
      </w:pPr>
      <w:r w:rsidRPr="00BF3B85">
        <w:rPr>
          <w:rFonts w:ascii="Times New Roman" w:hAnsi="Times New Roman" w:cs="Times New Roman"/>
        </w:rPr>
        <w:t>7</w:t>
      </w:r>
      <w:r w:rsidR="008B32DB" w:rsidRPr="00BF3B85">
        <w:rPr>
          <w:rFonts w:ascii="Times New Roman" w:hAnsi="Times New Roman" w:cs="Times New Roman"/>
        </w:rPr>
        <w:t>) У</w:t>
      </w:r>
      <w:r w:rsidR="00570C2D" w:rsidRPr="00BF3B85">
        <w:rPr>
          <w:rFonts w:ascii="Times New Roman" w:hAnsi="Times New Roman" w:cs="Times New Roman"/>
        </w:rPr>
        <w:t>став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3. Основные принципы осуществления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 xml:space="preserve">Основными принципами осуществления территориального общественного самоуправления в </w:t>
      </w:r>
      <w:r w:rsidR="00321D0B" w:rsidRPr="00BF3B85">
        <w:rPr>
          <w:rFonts w:ascii="Times New Roman" w:hAnsi="Times New Roman" w:cs="Times New Roman"/>
        </w:rPr>
        <w:t>Прохорском</w:t>
      </w:r>
      <w:r w:rsidR="00293362" w:rsidRPr="00BF3B85">
        <w:rPr>
          <w:rFonts w:ascii="Times New Roman" w:hAnsi="Times New Roman" w:cs="Times New Roman"/>
        </w:rPr>
        <w:t xml:space="preserve"> сельском поселении</w:t>
      </w:r>
      <w:r w:rsidRPr="00BF3B85">
        <w:rPr>
          <w:rFonts w:ascii="Times New Roman" w:hAnsi="Times New Roman" w:cs="Times New Roman"/>
        </w:rPr>
        <w:t>:</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1) законность;</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2) гласность и учет общественного мнения;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3) выборность и подконтрольность органов территориального общественного самоуправления гражданам;</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4) широкое участие граждан в выработке и принятии решений по вопросам, затрагивающим их интересы;</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5) взаимодействие с органами местного самоуправления муниципального образования;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lastRenderedPageBreak/>
        <w:t>6) свобода выбора гражданами форм осуществления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7) сочетание интересов граждан, проживающих на соответствующей территории с интересами граждан всего </w:t>
      </w:r>
      <w:r w:rsidR="00A87CE2" w:rsidRPr="00BF3B85">
        <w:rPr>
          <w:rFonts w:ascii="Times New Roman" w:hAnsi="Times New Roman" w:cs="Times New Roman"/>
        </w:rPr>
        <w:t>Прохорск</w:t>
      </w:r>
      <w:r w:rsidR="00BF6210" w:rsidRPr="00BF3B85">
        <w:rPr>
          <w:rFonts w:ascii="Times New Roman" w:hAnsi="Times New Roman" w:cs="Times New Roman"/>
        </w:rPr>
        <w:t>ого сельского поселения</w:t>
      </w:r>
      <w:r w:rsidRPr="00BF3B85">
        <w:rPr>
          <w:rFonts w:ascii="Times New Roman" w:hAnsi="Times New Roman" w:cs="Times New Roman"/>
        </w:rPr>
        <w:t>.</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4. Задачи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 xml:space="preserve">Задачами территориального общественного самоуправления являются осуществление населением собственных инициатив в решении вопросов благоустройства территории общественного самоуправления, организации досуга, обеспечения общественного порядка, иных вопросов, затрагивающих интересы населения соответствующей территории, в соответствии с настоящим Положением, Уставом </w:t>
      </w:r>
      <w:r w:rsidR="00A87CE2" w:rsidRPr="00BF3B85">
        <w:rPr>
          <w:rFonts w:ascii="Times New Roman" w:hAnsi="Times New Roman" w:cs="Times New Roman"/>
        </w:rPr>
        <w:t>Прохорского</w:t>
      </w:r>
      <w:r w:rsidR="00BF6210" w:rsidRPr="00BF3B85">
        <w:rPr>
          <w:rFonts w:ascii="Times New Roman" w:hAnsi="Times New Roman" w:cs="Times New Roman"/>
        </w:rPr>
        <w:t xml:space="preserve"> сельского поселения</w:t>
      </w:r>
      <w:r w:rsidRPr="00BF3B85">
        <w:rPr>
          <w:rFonts w:ascii="Times New Roman" w:hAnsi="Times New Roman" w:cs="Times New Roman"/>
        </w:rPr>
        <w:t>, иными нормативными правовыми актами органов местного самоуправления.</w:t>
      </w:r>
    </w:p>
    <w:p w:rsidR="008B32DB" w:rsidRPr="00BF3B85" w:rsidRDefault="008B32DB">
      <w:pPr>
        <w:pStyle w:val="ConsPlusNormal"/>
        <w:ind w:firstLine="540"/>
        <w:jc w:val="both"/>
        <w:rPr>
          <w:rFonts w:ascii="Times New Roman" w:hAnsi="Times New Roman" w:cs="Times New Roman"/>
        </w:rPr>
      </w:pPr>
    </w:p>
    <w:p w:rsidR="00570C2D" w:rsidRPr="00BF3B85" w:rsidRDefault="00570C2D">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5. Право граждан на осуществление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1.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2. Любой гражданин, достигший 16-летнего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6. Система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 xml:space="preserve">1. Систему территориального общественного самоуправления </w:t>
      </w:r>
      <w:r w:rsidR="00A87CE2" w:rsidRPr="00BF3B85">
        <w:rPr>
          <w:rFonts w:ascii="Times New Roman" w:hAnsi="Times New Roman" w:cs="Times New Roman"/>
        </w:rPr>
        <w:t>Прохорского</w:t>
      </w:r>
      <w:r w:rsidR="008B32DB"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составляют собрания и конференции граждан, а также созданные органы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2. Структура, наименование и порядок избрания (формирования) органов, территориального общественного самоуправления определяются уставом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7. Территория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1.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2. Обязательными условиями создания территориального общественного самоуправления на определенной территории являются условия, при которых:</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1) границы территории территориального общественного самоуправления не могут выходить за пределы территории </w:t>
      </w:r>
      <w:r w:rsidR="00A87CE2" w:rsidRPr="00BF3B85">
        <w:rPr>
          <w:rFonts w:ascii="Times New Roman" w:hAnsi="Times New Roman" w:cs="Times New Roman"/>
        </w:rPr>
        <w:t>Прохорского</w:t>
      </w:r>
      <w:r w:rsidR="008B32DB" w:rsidRPr="00BF3B85">
        <w:rPr>
          <w:rFonts w:ascii="Times New Roman" w:hAnsi="Times New Roman" w:cs="Times New Roman"/>
        </w:rPr>
        <w:t xml:space="preserve"> сельского поселения</w:t>
      </w:r>
      <w:r w:rsidRPr="00BF3B85">
        <w:rPr>
          <w:rFonts w:ascii="Times New Roman" w:hAnsi="Times New Roman" w:cs="Times New Roman"/>
        </w:rPr>
        <w:t>;</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2) на определенной территории не может быть создано более одного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3) территория, на которой осуществляется территориальное общественное самоуправление (если в его состав входит более одного жилого дома), неразрывна.</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3. Территории, закрепленные в установленном порядке за учреждениями, предприятиями и организациями, не входят в состав территории, на которой действует территориальное общественное самоуправление.</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lastRenderedPageBreak/>
        <w:t xml:space="preserve">4. Границы территории, на которой осуществляется территориальное общественное самоуправление, устанавливаются </w:t>
      </w:r>
      <w:r w:rsidR="00975D4D" w:rsidRPr="00BF3B85">
        <w:rPr>
          <w:rFonts w:ascii="Times New Roman" w:hAnsi="Times New Roman" w:cs="Times New Roman"/>
        </w:rPr>
        <w:t>м</w:t>
      </w:r>
      <w:r w:rsidR="008B32DB" w:rsidRPr="00BF3B85">
        <w:rPr>
          <w:rFonts w:ascii="Times New Roman" w:hAnsi="Times New Roman" w:cs="Times New Roman"/>
        </w:rPr>
        <w:t xml:space="preserve">униципальным комитетом </w:t>
      </w:r>
      <w:r w:rsidR="00A87CE2" w:rsidRPr="00BF3B85">
        <w:rPr>
          <w:rFonts w:ascii="Times New Roman" w:hAnsi="Times New Roman" w:cs="Times New Roman"/>
        </w:rPr>
        <w:t>Прохорского</w:t>
      </w:r>
      <w:r w:rsidR="008B32DB" w:rsidRPr="00BF3B85">
        <w:rPr>
          <w:rFonts w:ascii="Times New Roman" w:hAnsi="Times New Roman" w:cs="Times New Roman"/>
        </w:rPr>
        <w:t xml:space="preserve"> сельского поселения </w:t>
      </w:r>
      <w:r w:rsidRPr="00BF3B85">
        <w:rPr>
          <w:rFonts w:ascii="Times New Roman" w:hAnsi="Times New Roman" w:cs="Times New Roman"/>
        </w:rPr>
        <w:t>по предложению населения, проживающего на данной территории, с учетом исторических, культурных, социально-экономических, коммунальных и иных признаков целостности территории.</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Для установления границы территориального общественного самоуправления лица, уполномоченные решением собрания (конференции) граждан, проживающих на территории, на которой планируется осуществлять территориальное общественное самоуправление, обращаются с письменным заявлением в</w:t>
      </w:r>
      <w:r w:rsidR="00975D4D" w:rsidRPr="00BF3B85">
        <w:rPr>
          <w:rFonts w:ascii="Times New Roman" w:hAnsi="Times New Roman" w:cs="Times New Roman"/>
        </w:rPr>
        <w:t xml:space="preserve"> муниципальный комитет </w:t>
      </w:r>
      <w:r w:rsidR="00A87CE2" w:rsidRPr="00BF3B85">
        <w:rPr>
          <w:rFonts w:ascii="Times New Roman" w:hAnsi="Times New Roman" w:cs="Times New Roman"/>
        </w:rPr>
        <w:t>Прохорского</w:t>
      </w:r>
      <w:r w:rsidR="00975D4D" w:rsidRPr="00BF3B85">
        <w:rPr>
          <w:rFonts w:ascii="Times New Roman" w:hAnsi="Times New Roman" w:cs="Times New Roman"/>
        </w:rPr>
        <w:t xml:space="preserve"> сельского поселения</w:t>
      </w:r>
      <w:r w:rsidRPr="00BF3B85">
        <w:rPr>
          <w:rFonts w:ascii="Times New Roman" w:hAnsi="Times New Roman" w:cs="Times New Roman"/>
        </w:rPr>
        <w:t>.</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К заявлению прилагаются следующие документы:</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протокол собрания (конференции) граждан с подписными листами по форме согласно приложению 1 к настоящему Положению, подтверждающими его правомочность, в котором содержится принятое собранием (конференцией) граждан решение об обращении в </w:t>
      </w:r>
      <w:r w:rsidR="00975D4D"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00975D4D" w:rsidRPr="00BF3B85">
        <w:rPr>
          <w:rFonts w:ascii="Times New Roman" w:hAnsi="Times New Roman" w:cs="Times New Roman"/>
        </w:rPr>
        <w:t xml:space="preserve"> сельского поселения </w:t>
      </w:r>
      <w:r w:rsidRPr="00BF3B85">
        <w:rPr>
          <w:rFonts w:ascii="Times New Roman" w:hAnsi="Times New Roman" w:cs="Times New Roman"/>
        </w:rPr>
        <w:t>по вопросу установления границ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описание границ территории, на которой планируется осуществлять территориальное общественное самоуправление с приложением схемы границ;</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документы, подтверждающие правомочность учредительной конференции граждан: сведения о выборе на собраниях граждан делегатов на учредительную конференцию (протоколы собраний).</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5. </w:t>
      </w:r>
      <w:r w:rsidR="00975D4D"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00975D4D" w:rsidRPr="00BF3B85">
        <w:rPr>
          <w:rFonts w:ascii="Times New Roman" w:hAnsi="Times New Roman" w:cs="Times New Roman"/>
        </w:rPr>
        <w:t xml:space="preserve"> сельского поселения </w:t>
      </w:r>
      <w:r w:rsidRPr="00BF3B85">
        <w:rPr>
          <w:rFonts w:ascii="Times New Roman" w:hAnsi="Times New Roman" w:cs="Times New Roman"/>
        </w:rPr>
        <w:t>рассматривает не позднее трех месяцев со дня поступления заявление об установлении границы территориального общественного самоуправления. По результатам рассмотрения принимается решение об установлении границы либо об отказе.</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Для оценки правомочности установления границ территориального общественного самоуправления </w:t>
      </w:r>
      <w:r w:rsidR="00975D4D"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00975D4D" w:rsidRPr="00BF3B85">
        <w:rPr>
          <w:rFonts w:ascii="Times New Roman" w:hAnsi="Times New Roman" w:cs="Times New Roman"/>
        </w:rPr>
        <w:t xml:space="preserve"> сельского поселения </w:t>
      </w:r>
      <w:r w:rsidRPr="00BF3B85">
        <w:rPr>
          <w:rFonts w:ascii="Times New Roman" w:hAnsi="Times New Roman" w:cs="Times New Roman"/>
        </w:rPr>
        <w:t>вправе направлять запросы в органы государственной власти, органы местного самоуправления, организации всех организационно-правовых форм, заявителю, создавать рабочие группы.</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В решении об установлении границ территориального общественного самоуправления указывается описание границ с обязательным указанием жилых домов, в пределах которых осуществляется территориальное общественное самоуправление.</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6. </w:t>
      </w:r>
      <w:r w:rsidR="00975D4D"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00975D4D" w:rsidRPr="00BF3B85">
        <w:rPr>
          <w:rFonts w:ascii="Times New Roman" w:hAnsi="Times New Roman" w:cs="Times New Roman"/>
        </w:rPr>
        <w:t xml:space="preserve"> сельского поселения </w:t>
      </w:r>
      <w:r w:rsidRPr="00BF3B85">
        <w:rPr>
          <w:rFonts w:ascii="Times New Roman" w:hAnsi="Times New Roman" w:cs="Times New Roman"/>
        </w:rPr>
        <w:t xml:space="preserve">в течение 15 дней со дня принятия решения об установлении границ территориального общественного самоуправления письменно уведомляет о принятом решении администрацию </w:t>
      </w:r>
      <w:r w:rsidR="00A87CE2" w:rsidRPr="00BF3B85">
        <w:rPr>
          <w:rFonts w:ascii="Times New Roman" w:hAnsi="Times New Roman" w:cs="Times New Roman"/>
        </w:rPr>
        <w:t>Прохорского</w:t>
      </w:r>
      <w:r w:rsidR="00975D4D" w:rsidRPr="00BF3B85">
        <w:rPr>
          <w:rFonts w:ascii="Times New Roman" w:hAnsi="Times New Roman" w:cs="Times New Roman"/>
        </w:rPr>
        <w:t xml:space="preserve"> сельского поселения</w:t>
      </w:r>
      <w:r w:rsidRPr="00BF3B85">
        <w:rPr>
          <w:rFonts w:ascii="Times New Roman" w:hAnsi="Times New Roman" w:cs="Times New Roman"/>
        </w:rPr>
        <w:t>.</w:t>
      </w:r>
    </w:p>
    <w:p w:rsidR="008B32DB" w:rsidRPr="00BF3B85" w:rsidRDefault="008B32DB">
      <w:pPr>
        <w:pStyle w:val="ConsPlusNormal"/>
        <w:spacing w:before="220"/>
        <w:ind w:firstLine="540"/>
        <w:jc w:val="both"/>
        <w:rPr>
          <w:rFonts w:ascii="Times New Roman" w:hAnsi="Times New Roman" w:cs="Times New Roman"/>
        </w:rPr>
      </w:pPr>
    </w:p>
    <w:p w:rsidR="006B4C7F" w:rsidRPr="00BF3B85" w:rsidRDefault="006B4C7F">
      <w:pPr>
        <w:pStyle w:val="ConsPlusTitle"/>
        <w:ind w:firstLine="540"/>
        <w:jc w:val="both"/>
        <w:outlineLvl w:val="2"/>
        <w:rPr>
          <w:rFonts w:ascii="Times New Roman" w:hAnsi="Times New Roman" w:cs="Times New Roman"/>
        </w:rPr>
      </w:pPr>
      <w:bookmarkStart w:id="2" w:name="P120"/>
      <w:bookmarkEnd w:id="2"/>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 xml:space="preserve">Статья 8. </w:t>
      </w:r>
      <w:r w:rsidR="00570C2D" w:rsidRPr="00BF3B85">
        <w:rPr>
          <w:rFonts w:ascii="Times New Roman" w:hAnsi="Times New Roman" w:cs="Times New Roman"/>
        </w:rPr>
        <w:t xml:space="preserve"> Упразднение границ территориального общественного самоуправления</w:t>
      </w:r>
    </w:p>
    <w:p w:rsidR="008B32DB" w:rsidRPr="00BF3B85" w:rsidRDefault="008B32DB">
      <w:pPr>
        <w:pStyle w:val="ConsPlusTitle"/>
        <w:ind w:firstLine="540"/>
        <w:jc w:val="both"/>
        <w:outlineLvl w:val="2"/>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 xml:space="preserve">1. При выявлении факта </w:t>
      </w:r>
      <w:r w:rsidR="006B4C7F" w:rsidRPr="00BF3B85">
        <w:rPr>
          <w:rFonts w:ascii="Times New Roman" w:hAnsi="Times New Roman" w:cs="Times New Roman"/>
        </w:rPr>
        <w:t>несоблюдения,</w:t>
      </w:r>
      <w:r w:rsidRPr="00BF3B85">
        <w:rPr>
          <w:rFonts w:ascii="Times New Roman" w:hAnsi="Times New Roman" w:cs="Times New Roman"/>
        </w:rPr>
        <w:t xml:space="preserve"> указанного </w:t>
      </w:r>
      <w:r w:rsidR="00904D47" w:rsidRPr="00BF3B85">
        <w:rPr>
          <w:rFonts w:ascii="Times New Roman" w:hAnsi="Times New Roman" w:cs="Times New Roman"/>
        </w:rPr>
        <w:t>в пункте 3 статьи 12</w:t>
      </w:r>
      <w:r w:rsidRPr="00BF3B85">
        <w:rPr>
          <w:rFonts w:ascii="Times New Roman" w:hAnsi="Times New Roman" w:cs="Times New Roman"/>
        </w:rPr>
        <w:t xml:space="preserve"> настоящего Положения срока подачи заявления для регистрации устава территориального общественного самоуправления администрация </w:t>
      </w:r>
      <w:r w:rsidR="00A87CE2" w:rsidRPr="00BF3B85">
        <w:rPr>
          <w:rFonts w:ascii="Times New Roman" w:hAnsi="Times New Roman" w:cs="Times New Roman"/>
        </w:rPr>
        <w:t>Прохорского</w:t>
      </w:r>
      <w:r w:rsidR="00975D4D" w:rsidRPr="00BF3B85">
        <w:rPr>
          <w:rFonts w:ascii="Times New Roman" w:hAnsi="Times New Roman" w:cs="Times New Roman"/>
        </w:rPr>
        <w:t xml:space="preserve"> </w:t>
      </w:r>
      <w:r w:rsidR="0016348B" w:rsidRPr="00BF3B85">
        <w:rPr>
          <w:rFonts w:ascii="Times New Roman" w:hAnsi="Times New Roman" w:cs="Times New Roman"/>
        </w:rPr>
        <w:t>сельского поселения,</w:t>
      </w:r>
      <w:r w:rsidRPr="00BF3B85">
        <w:rPr>
          <w:rFonts w:ascii="Times New Roman" w:hAnsi="Times New Roman" w:cs="Times New Roman"/>
        </w:rPr>
        <w:t xml:space="preserve"> письменно уведомляет об этом </w:t>
      </w:r>
      <w:r w:rsidR="00975D4D"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00975D4D" w:rsidRPr="00BF3B85">
        <w:rPr>
          <w:rFonts w:ascii="Times New Roman" w:hAnsi="Times New Roman" w:cs="Times New Roman"/>
        </w:rPr>
        <w:t xml:space="preserve"> сельского поселения </w:t>
      </w:r>
      <w:r w:rsidRPr="00BF3B85">
        <w:rPr>
          <w:rFonts w:ascii="Times New Roman" w:hAnsi="Times New Roman" w:cs="Times New Roman"/>
        </w:rPr>
        <w:t xml:space="preserve">в течение месяца со дня, когда администрации </w:t>
      </w:r>
      <w:r w:rsidR="00A87CE2" w:rsidRPr="00BF3B85">
        <w:rPr>
          <w:rFonts w:ascii="Times New Roman" w:hAnsi="Times New Roman" w:cs="Times New Roman"/>
        </w:rPr>
        <w:t>Прохорского</w:t>
      </w:r>
      <w:r w:rsidR="00975D4D"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стало известно о факте несоблюдения указанного срока.</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2. </w:t>
      </w:r>
      <w:r w:rsidR="00975D4D"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00975D4D" w:rsidRPr="00BF3B85">
        <w:rPr>
          <w:rFonts w:ascii="Times New Roman" w:hAnsi="Times New Roman" w:cs="Times New Roman"/>
        </w:rPr>
        <w:t xml:space="preserve"> сельского поселения </w:t>
      </w:r>
      <w:r w:rsidRPr="00BF3B85">
        <w:rPr>
          <w:rFonts w:ascii="Times New Roman" w:hAnsi="Times New Roman" w:cs="Times New Roman"/>
        </w:rPr>
        <w:t xml:space="preserve">в течение 3 месяцев со дня получения от администрации </w:t>
      </w:r>
      <w:r w:rsidR="00A87CE2" w:rsidRPr="00BF3B85">
        <w:rPr>
          <w:rFonts w:ascii="Times New Roman" w:hAnsi="Times New Roman" w:cs="Times New Roman"/>
        </w:rPr>
        <w:t>Прохорского</w:t>
      </w:r>
      <w:r w:rsidR="00975D4D"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уведомления о несоблюдении срока подачи заявления для регистрации устава территориального общественного самоуправления признает утратившим силу решение </w:t>
      </w:r>
      <w:r w:rsidR="00EC6536" w:rsidRPr="00BF3B85">
        <w:rPr>
          <w:rFonts w:ascii="Times New Roman" w:hAnsi="Times New Roman" w:cs="Times New Roman"/>
        </w:rPr>
        <w:t xml:space="preserve">муниципального комитета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 </w:t>
      </w:r>
      <w:r w:rsidRPr="00BF3B85">
        <w:rPr>
          <w:rFonts w:ascii="Times New Roman" w:hAnsi="Times New Roman" w:cs="Times New Roman"/>
        </w:rPr>
        <w:t xml:space="preserve">об установлении границ территориального общественного самоуправления в целях упразднения </w:t>
      </w:r>
      <w:r w:rsidRPr="00BF3B85">
        <w:rPr>
          <w:rFonts w:ascii="Times New Roman" w:hAnsi="Times New Roman" w:cs="Times New Roman"/>
        </w:rPr>
        <w:lastRenderedPageBreak/>
        <w:t>границ такого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9</w:t>
      </w:r>
      <w:r w:rsidR="00570C2D" w:rsidRPr="00BF3B85">
        <w:rPr>
          <w:rFonts w:ascii="Times New Roman" w:hAnsi="Times New Roman" w:cs="Times New Roman"/>
        </w:rPr>
        <w:t>. Порядок создания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 xml:space="preserve">1. Создание территориального общественного самоуправления осуществляется по инициативе граждан, проживающих на определенной территории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w:t>
      </w:r>
      <w:r w:rsidRPr="00BF3B85">
        <w:rPr>
          <w:rFonts w:ascii="Times New Roman" w:hAnsi="Times New Roman" w:cs="Times New Roman"/>
        </w:rPr>
        <w:t>.</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2. Для проведения учредительного собрания (конференции) по организации территориального общественного самоуправления гражданами создается инициативная группа.</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3. Инициативная группа обладает следующими полномочиями:</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информирование жителей территории об инициативе по созданию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организация и проведение разъяснительной работы среди жителей территории, распространение информационных и агитационных материалов;</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разработка проекта устава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обращение по вопросам организации территориального общественного самоуправления к органам местного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подготовка проекта границ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организация и открытие собрания, учредительной конференции по созданию территориального общественного самоуправления до избрания ее председателя и секретаря;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определение нормы представительства делегатов конференции (в случае организации территориального общественного самоуправления посредством проведения конференции граждан).</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4. Инициативная группа организует проведение собрания (конференции) граждан, на рассмотрение которого выносятся следующие вопросы:</w:t>
      </w:r>
    </w:p>
    <w:p w:rsidR="00570C2D" w:rsidRPr="00BF3B85" w:rsidRDefault="00570C2D">
      <w:pPr>
        <w:pStyle w:val="ConsPlusNormal"/>
        <w:spacing w:before="220"/>
        <w:ind w:firstLine="540"/>
        <w:jc w:val="both"/>
        <w:rPr>
          <w:rFonts w:ascii="Times New Roman" w:hAnsi="Times New Roman" w:cs="Times New Roman"/>
        </w:rPr>
      </w:pPr>
      <w:bookmarkStart w:id="3" w:name="P143"/>
      <w:bookmarkEnd w:id="3"/>
      <w:r w:rsidRPr="00BF3B85">
        <w:rPr>
          <w:rFonts w:ascii="Times New Roman" w:hAnsi="Times New Roman" w:cs="Times New Roman"/>
        </w:rPr>
        <w:t>1) об организации территориального общественного самоуправления (выявление мнения населения о возможности организации ТОС);</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2) о принятии решения о направлении заявления в </w:t>
      </w:r>
      <w:r w:rsidR="00EC6536"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по вопросу установления границ территории, на которой планируется осуществлять ТОС;</w:t>
      </w:r>
    </w:p>
    <w:p w:rsidR="00570C2D" w:rsidRPr="00BF3B85" w:rsidRDefault="00570C2D">
      <w:pPr>
        <w:pStyle w:val="ConsPlusNormal"/>
        <w:spacing w:before="220"/>
        <w:ind w:firstLine="540"/>
        <w:jc w:val="both"/>
        <w:rPr>
          <w:rFonts w:ascii="Times New Roman" w:hAnsi="Times New Roman" w:cs="Times New Roman"/>
        </w:rPr>
      </w:pPr>
      <w:bookmarkStart w:id="4" w:name="P145"/>
      <w:bookmarkEnd w:id="4"/>
      <w:r w:rsidRPr="00BF3B85">
        <w:rPr>
          <w:rFonts w:ascii="Times New Roman" w:hAnsi="Times New Roman" w:cs="Times New Roman"/>
        </w:rPr>
        <w:t xml:space="preserve">3) о принятии Устава территориального общественного самоуправления. Собрание (конференция) по вопросам, указанным в подпунктах 1 - </w:t>
      </w:r>
      <w:hyperlink w:anchor="P145" w:history="1">
        <w:r w:rsidRPr="00BF3B85">
          <w:rPr>
            <w:rFonts w:ascii="Times New Roman" w:hAnsi="Times New Roman" w:cs="Times New Roman"/>
          </w:rPr>
          <w:t>3 настоящего пункта</w:t>
        </w:r>
      </w:hyperlink>
      <w:r w:rsidRPr="00BF3B85">
        <w:rPr>
          <w:rFonts w:ascii="Times New Roman" w:hAnsi="Times New Roman" w:cs="Times New Roman"/>
        </w:rPr>
        <w:t>, проводится в соот</w:t>
      </w:r>
      <w:r w:rsidR="00904D47" w:rsidRPr="00BF3B85">
        <w:rPr>
          <w:rFonts w:ascii="Times New Roman" w:hAnsi="Times New Roman" w:cs="Times New Roman"/>
        </w:rPr>
        <w:t xml:space="preserve">ветствии с </w:t>
      </w:r>
      <w:r w:rsidR="009E2B72" w:rsidRPr="00BF3B85">
        <w:rPr>
          <w:rFonts w:ascii="Times New Roman" w:hAnsi="Times New Roman" w:cs="Times New Roman"/>
        </w:rPr>
        <w:t>требованиями статьи 10</w:t>
      </w:r>
      <w:r w:rsidRPr="00BF3B85">
        <w:rPr>
          <w:rFonts w:ascii="Times New Roman" w:hAnsi="Times New Roman" w:cs="Times New Roman"/>
        </w:rPr>
        <w:t xml:space="preserve"> Положения о территориальном общественном самоуправлении в </w:t>
      </w:r>
      <w:r w:rsidR="00A87CE2" w:rsidRPr="00BF3B85">
        <w:rPr>
          <w:rFonts w:ascii="Times New Roman" w:hAnsi="Times New Roman" w:cs="Times New Roman"/>
        </w:rPr>
        <w:t>Прохорском</w:t>
      </w:r>
      <w:r w:rsidR="00EC6536" w:rsidRPr="00BF3B85">
        <w:rPr>
          <w:rFonts w:ascii="Times New Roman" w:hAnsi="Times New Roman" w:cs="Times New Roman"/>
        </w:rPr>
        <w:t xml:space="preserve"> сельском поселении</w:t>
      </w:r>
      <w:r w:rsidRPr="00BF3B85">
        <w:rPr>
          <w:rFonts w:ascii="Times New Roman" w:hAnsi="Times New Roman" w:cs="Times New Roman"/>
        </w:rPr>
        <w:t>.</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5. О созыве учредительного собрания (конференции) инициативная группа информирует население, </w:t>
      </w:r>
      <w:r w:rsidR="00EC6536"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администрацию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 </w:t>
      </w:r>
      <w:r w:rsidRPr="00BF3B85">
        <w:rPr>
          <w:rFonts w:ascii="Times New Roman" w:hAnsi="Times New Roman" w:cs="Times New Roman"/>
        </w:rPr>
        <w:t>не позднее чем за 10 дней до даты его проведения. Форма информирования населения определяется инициативной группой.</w:t>
      </w:r>
    </w:p>
    <w:p w:rsidR="00570C2D" w:rsidRPr="00BF3B85" w:rsidRDefault="00EC6536">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Pr="00BF3B85">
        <w:rPr>
          <w:rFonts w:ascii="Times New Roman" w:hAnsi="Times New Roman" w:cs="Times New Roman"/>
        </w:rPr>
        <w:t xml:space="preserve"> сельского поселения</w:t>
      </w:r>
      <w:r w:rsidR="00570C2D" w:rsidRPr="00BF3B85">
        <w:rPr>
          <w:rFonts w:ascii="Times New Roman" w:hAnsi="Times New Roman" w:cs="Times New Roman"/>
        </w:rPr>
        <w:t xml:space="preserve">, администрация </w:t>
      </w:r>
      <w:r w:rsidR="00A87CE2" w:rsidRPr="00BF3B85">
        <w:rPr>
          <w:rFonts w:ascii="Times New Roman" w:hAnsi="Times New Roman" w:cs="Times New Roman"/>
        </w:rPr>
        <w:t>Прохорского</w:t>
      </w:r>
      <w:r w:rsidRPr="00BF3B85">
        <w:rPr>
          <w:rFonts w:ascii="Times New Roman" w:hAnsi="Times New Roman" w:cs="Times New Roman"/>
        </w:rPr>
        <w:t xml:space="preserve"> сельского поселения </w:t>
      </w:r>
      <w:r w:rsidR="00570C2D" w:rsidRPr="00BF3B85">
        <w:rPr>
          <w:rFonts w:ascii="Times New Roman" w:hAnsi="Times New Roman" w:cs="Times New Roman"/>
        </w:rPr>
        <w:t>уведомляются в письменной форме.</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6. Территориальные общественные самоуправления, зарегистрированные в качестве юридических лиц, в целях координации своей деятельности, более эффективного осуществления своих прав и интересов вправе создавать объединения (ассоциации, союзы) территориального общественного самоуправления на основе учредительного договора, заключенного их членами, и </w:t>
      </w:r>
      <w:r w:rsidRPr="00BF3B85">
        <w:rPr>
          <w:rFonts w:ascii="Times New Roman" w:hAnsi="Times New Roman" w:cs="Times New Roman"/>
        </w:rPr>
        <w:lastRenderedPageBreak/>
        <w:t>устава, утвержденного ими.</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7. Создание и деятельность объединений (ассоциаций, союзов) территориальных общественных самоуправлений осуществляется в порядке, предусмотренном действующим законодательством, учредительным договором и уставом объединения (ассоциации, союза)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bookmarkStart w:id="5" w:name="P155"/>
      <w:bookmarkEnd w:id="5"/>
      <w:r w:rsidRPr="00BF3B85">
        <w:rPr>
          <w:rFonts w:ascii="Times New Roman" w:hAnsi="Times New Roman" w:cs="Times New Roman"/>
        </w:rPr>
        <w:t>Статья 10</w:t>
      </w:r>
      <w:r w:rsidR="00570C2D" w:rsidRPr="00BF3B85">
        <w:rPr>
          <w:rFonts w:ascii="Times New Roman" w:hAnsi="Times New Roman" w:cs="Times New Roman"/>
        </w:rPr>
        <w:t>. Порядок организации проведения учредительного собрания (конференции)</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1. Создание территориального общественного самоуправления осуществляется на учредительном собрании (конференции) граждан, постоянно или преимущественно проживающих на территории, где предполагается осуществлять территориальное общественное самоуправление.</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2. Организацию учредительного собрания (конференции) осуществляет инициативная группа граждан.</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3. Подготовка и проведение учредительного собрания (конференции) по организации территориального общественного самоуправления осуществляется открыто и гласно.</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4. Учредительное собрание с целью организации территориального общественного самоуправления проводится, если количество постоянно или преимущественно проживающих не превышает 100 человек. В иных случаях проводится конференция граждан.</w:t>
      </w:r>
    </w:p>
    <w:p w:rsidR="00570C2D" w:rsidRPr="00BF3B85" w:rsidRDefault="008B32DB">
      <w:pPr>
        <w:pStyle w:val="ConsPlusNormal"/>
        <w:spacing w:before="220"/>
        <w:ind w:firstLine="540"/>
        <w:jc w:val="both"/>
        <w:rPr>
          <w:rFonts w:ascii="Times New Roman" w:hAnsi="Times New Roman" w:cs="Times New Roman"/>
        </w:rPr>
      </w:pPr>
      <w:r w:rsidRPr="00BF3B85">
        <w:rPr>
          <w:rFonts w:ascii="Times New Roman" w:hAnsi="Times New Roman" w:cs="Times New Roman"/>
        </w:rPr>
        <w:t>5</w:t>
      </w:r>
      <w:r w:rsidR="00570C2D" w:rsidRPr="00BF3B85">
        <w:rPr>
          <w:rFonts w:ascii="Times New Roman" w:hAnsi="Times New Roman" w:cs="Times New Roman"/>
        </w:rPr>
        <w:t>. Выдвижение делегатов конференции возможно избранием их непосредственно собраниями жителей.</w:t>
      </w:r>
    </w:p>
    <w:p w:rsidR="00570C2D" w:rsidRPr="00BF3B85" w:rsidRDefault="00EC6536">
      <w:pPr>
        <w:pStyle w:val="ConsPlusNormal"/>
        <w:spacing w:before="220"/>
        <w:ind w:firstLine="540"/>
        <w:jc w:val="both"/>
        <w:rPr>
          <w:rFonts w:ascii="Times New Roman" w:hAnsi="Times New Roman" w:cs="Times New Roman"/>
        </w:rPr>
      </w:pPr>
      <w:r w:rsidRPr="00BF3B85">
        <w:rPr>
          <w:rFonts w:ascii="Times New Roman" w:hAnsi="Times New Roman" w:cs="Times New Roman"/>
        </w:rPr>
        <w:t>В случае</w:t>
      </w:r>
      <w:r w:rsidR="00570C2D" w:rsidRPr="00BF3B85">
        <w:rPr>
          <w:rFonts w:ascii="Times New Roman" w:hAnsi="Times New Roman" w:cs="Times New Roman"/>
        </w:rPr>
        <w:t xml:space="preserve"> если в границах территории, на которой планируется организация территориального общественного самоуправления, расположен более чем один многоквартирный дом, норма представительства делегатов учредительной конференции устанавливается таким образом, чтобы было учтено мнение жителей каждого многоквартирного дома, расположенного в границах территории, на которой планируется организация (учреждение) территориального общественного самоуправления.</w:t>
      </w:r>
    </w:p>
    <w:p w:rsidR="00570C2D" w:rsidRPr="00BF3B85" w:rsidRDefault="008B32DB">
      <w:pPr>
        <w:pStyle w:val="ConsPlusNormal"/>
        <w:spacing w:before="220"/>
        <w:ind w:firstLine="540"/>
        <w:jc w:val="both"/>
        <w:rPr>
          <w:rFonts w:ascii="Times New Roman" w:hAnsi="Times New Roman" w:cs="Times New Roman"/>
        </w:rPr>
      </w:pPr>
      <w:r w:rsidRPr="00BF3B85">
        <w:rPr>
          <w:rFonts w:ascii="Times New Roman" w:hAnsi="Times New Roman" w:cs="Times New Roman"/>
        </w:rPr>
        <w:t>6</w:t>
      </w:r>
      <w:r w:rsidR="00570C2D" w:rsidRPr="00BF3B85">
        <w:rPr>
          <w:rFonts w:ascii="Times New Roman" w:hAnsi="Times New Roman" w:cs="Times New Roman"/>
        </w:rPr>
        <w:t>. Учредительное собрание граждан правомочно, если в нем принимают участие не менее одной трети жителей соответствующей территории, достигших шестнадцатилетнего возраста. Учредительная конференция правомочна, если в ней принимает участие не менее 2/3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570C2D" w:rsidRPr="00BF3B85" w:rsidRDefault="008B32DB">
      <w:pPr>
        <w:pStyle w:val="ConsPlusNormal"/>
        <w:spacing w:before="220"/>
        <w:ind w:firstLine="540"/>
        <w:jc w:val="both"/>
        <w:rPr>
          <w:rFonts w:ascii="Times New Roman" w:hAnsi="Times New Roman" w:cs="Times New Roman"/>
        </w:rPr>
      </w:pPr>
      <w:r w:rsidRPr="00BF3B85">
        <w:rPr>
          <w:rFonts w:ascii="Times New Roman" w:hAnsi="Times New Roman" w:cs="Times New Roman"/>
        </w:rPr>
        <w:t>7</w:t>
      </w:r>
      <w:r w:rsidR="00570C2D" w:rsidRPr="00BF3B85">
        <w:rPr>
          <w:rFonts w:ascii="Times New Roman" w:hAnsi="Times New Roman" w:cs="Times New Roman"/>
        </w:rPr>
        <w:t>. Учредительное собрание (конференция) принимает решение об организации и осуществлении на данной территории территориального общественного самоуправления, дает ему наименование, определяет цели деятельности и вопросы местного значения, в решении которых намерены принимать участие граждане, утверждает устав территориального общественного самоуправления, избирает органы территориального общественного самоуправления.</w:t>
      </w:r>
    </w:p>
    <w:p w:rsidR="00570C2D" w:rsidRPr="00BF3B85" w:rsidRDefault="008B32DB">
      <w:pPr>
        <w:pStyle w:val="ConsPlusNormal"/>
        <w:spacing w:before="220"/>
        <w:ind w:firstLine="540"/>
        <w:jc w:val="both"/>
        <w:rPr>
          <w:rFonts w:ascii="Times New Roman" w:hAnsi="Times New Roman" w:cs="Times New Roman"/>
        </w:rPr>
      </w:pPr>
      <w:r w:rsidRPr="00BF3B85">
        <w:rPr>
          <w:rFonts w:ascii="Times New Roman" w:hAnsi="Times New Roman" w:cs="Times New Roman"/>
        </w:rPr>
        <w:t>8</w:t>
      </w:r>
      <w:r w:rsidR="00570C2D" w:rsidRPr="00BF3B85">
        <w:rPr>
          <w:rFonts w:ascii="Times New Roman" w:hAnsi="Times New Roman" w:cs="Times New Roman"/>
        </w:rPr>
        <w:t>. Решения учредительного собрания (конференции) принимаются открытым голосованием простым большинством голосов.</w:t>
      </w:r>
    </w:p>
    <w:p w:rsidR="00570C2D" w:rsidRPr="00BF3B85" w:rsidRDefault="008B32DB">
      <w:pPr>
        <w:pStyle w:val="ConsPlusNormal"/>
        <w:spacing w:before="220"/>
        <w:ind w:firstLine="540"/>
        <w:jc w:val="both"/>
        <w:rPr>
          <w:rFonts w:ascii="Times New Roman" w:hAnsi="Times New Roman" w:cs="Times New Roman"/>
        </w:rPr>
      </w:pPr>
      <w:r w:rsidRPr="00BF3B85">
        <w:rPr>
          <w:rFonts w:ascii="Times New Roman" w:hAnsi="Times New Roman" w:cs="Times New Roman"/>
        </w:rPr>
        <w:t>9</w:t>
      </w:r>
      <w:r w:rsidR="00570C2D" w:rsidRPr="00BF3B85">
        <w:rPr>
          <w:rFonts w:ascii="Times New Roman" w:hAnsi="Times New Roman" w:cs="Times New Roman"/>
        </w:rPr>
        <w:t>. Процедура проведения собрания (конференции) отражается в протоколе, который ведется в свободной форме секретарем собрания, подписывается председательствующим и секретарем собрания.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1</w:t>
      </w:r>
      <w:r w:rsidR="008B32DB" w:rsidRPr="00BF3B85">
        <w:rPr>
          <w:rFonts w:ascii="Times New Roman" w:hAnsi="Times New Roman" w:cs="Times New Roman"/>
        </w:rPr>
        <w:t>0</w:t>
      </w:r>
      <w:r w:rsidRPr="00BF3B85">
        <w:rPr>
          <w:rFonts w:ascii="Times New Roman" w:hAnsi="Times New Roman" w:cs="Times New Roman"/>
        </w:rPr>
        <w:t xml:space="preserve">. Органы местного самоуправления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вправе направить для участия в учредительном собрании (конференции) граждан своих представителей с правом совещательного голоса.</w:t>
      </w:r>
    </w:p>
    <w:p w:rsidR="00570C2D" w:rsidRPr="00BF3B85" w:rsidRDefault="00570C2D">
      <w:pPr>
        <w:pStyle w:val="ConsPlusNormal"/>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11</w:t>
      </w:r>
      <w:r w:rsidR="00570C2D" w:rsidRPr="00BF3B85">
        <w:rPr>
          <w:rFonts w:ascii="Times New Roman" w:hAnsi="Times New Roman" w:cs="Times New Roman"/>
        </w:rPr>
        <w:t>. Устав территориального общественного самоуправления и порядок его регистрации</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1. В уставе территориального общественного самоуправления устанавливаются: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lastRenderedPageBreak/>
        <w:t>1) территория, на которой оно осуществляется;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4) порядок принятия решений;</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6) порядок прекращения осуществления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2. Устав территориального общественного самоуправления регистрируется уполномоченным органом администрации </w:t>
      </w:r>
      <w:r w:rsidR="00A87CE2" w:rsidRPr="00BF3B85">
        <w:rPr>
          <w:rFonts w:ascii="Times New Roman" w:hAnsi="Times New Roman" w:cs="Times New Roman"/>
        </w:rPr>
        <w:t>Прохорского</w:t>
      </w:r>
      <w:r w:rsidR="009E5C6A" w:rsidRPr="00BF3B85">
        <w:rPr>
          <w:rFonts w:ascii="Times New Roman" w:hAnsi="Times New Roman" w:cs="Times New Roman"/>
        </w:rPr>
        <w:t xml:space="preserve"> сельского пос</w:t>
      </w:r>
      <w:r w:rsidR="00EC6536" w:rsidRPr="00BF3B85">
        <w:rPr>
          <w:rFonts w:ascii="Times New Roman" w:hAnsi="Times New Roman" w:cs="Times New Roman"/>
        </w:rPr>
        <w:t>еления</w:t>
      </w:r>
      <w:r w:rsidRPr="00BF3B85">
        <w:rPr>
          <w:rFonts w:ascii="Times New Roman" w:hAnsi="Times New Roman" w:cs="Times New Roman"/>
        </w:rPr>
        <w:t>.</w:t>
      </w:r>
    </w:p>
    <w:p w:rsidR="00570C2D" w:rsidRPr="00BF3B85" w:rsidRDefault="00904D47">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3. </w:t>
      </w:r>
      <w:r w:rsidR="00570C2D" w:rsidRPr="00BF3B85">
        <w:rPr>
          <w:rFonts w:ascii="Times New Roman" w:hAnsi="Times New Roman" w:cs="Times New Roman"/>
        </w:rPr>
        <w:t xml:space="preserve"> Дополнительные требования к уставу территориального общественного самоуправления уполномоченным органом администрации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 </w:t>
      </w:r>
      <w:r w:rsidR="00570C2D" w:rsidRPr="00BF3B85">
        <w:rPr>
          <w:rFonts w:ascii="Times New Roman" w:hAnsi="Times New Roman" w:cs="Times New Roman"/>
        </w:rPr>
        <w:t xml:space="preserve"> устанавливаться не могут.</w:t>
      </w:r>
    </w:p>
    <w:p w:rsidR="00570C2D" w:rsidRPr="00BF3B85" w:rsidRDefault="00904D47">
      <w:pPr>
        <w:pStyle w:val="ConsPlusNormal"/>
        <w:spacing w:before="220"/>
        <w:ind w:firstLine="540"/>
        <w:jc w:val="both"/>
        <w:rPr>
          <w:rFonts w:ascii="Times New Roman" w:hAnsi="Times New Roman" w:cs="Times New Roman"/>
        </w:rPr>
      </w:pPr>
      <w:r w:rsidRPr="00BF3B85">
        <w:rPr>
          <w:rFonts w:ascii="Times New Roman" w:hAnsi="Times New Roman" w:cs="Times New Roman"/>
        </w:rPr>
        <w:t>4</w:t>
      </w:r>
      <w:r w:rsidR="00570C2D" w:rsidRPr="00BF3B85">
        <w:rPr>
          <w:rFonts w:ascii="Times New Roman" w:hAnsi="Times New Roman" w:cs="Times New Roman"/>
        </w:rPr>
        <w:t>. Внесение в устав территориального общественного самоуправления изменений и дополнений подлежит утверждению собранием (конференцией) граждан.</w:t>
      </w:r>
    </w:p>
    <w:p w:rsidR="00570C2D" w:rsidRPr="00BF3B85" w:rsidRDefault="00904D47">
      <w:pPr>
        <w:pStyle w:val="ConsPlusNormal"/>
        <w:spacing w:before="220"/>
        <w:ind w:firstLine="540"/>
        <w:jc w:val="both"/>
        <w:rPr>
          <w:rFonts w:ascii="Times New Roman" w:hAnsi="Times New Roman" w:cs="Times New Roman"/>
        </w:rPr>
      </w:pPr>
      <w:r w:rsidRPr="00BF3B85">
        <w:rPr>
          <w:rFonts w:ascii="Times New Roman" w:hAnsi="Times New Roman" w:cs="Times New Roman"/>
        </w:rPr>
        <w:t>5</w:t>
      </w:r>
      <w:r w:rsidR="00570C2D" w:rsidRPr="00BF3B85">
        <w:rPr>
          <w:rFonts w:ascii="Times New Roman" w:hAnsi="Times New Roman" w:cs="Times New Roman"/>
        </w:rPr>
        <w:t xml:space="preserve">.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администрации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w:t>
      </w:r>
      <w:r w:rsidR="00570C2D" w:rsidRPr="00BF3B85">
        <w:rPr>
          <w:rFonts w:ascii="Times New Roman" w:hAnsi="Times New Roman" w:cs="Times New Roman"/>
        </w:rPr>
        <w:t>.</w:t>
      </w:r>
    </w:p>
    <w:p w:rsidR="00570C2D" w:rsidRPr="00BF3B85" w:rsidRDefault="00570C2D">
      <w:pPr>
        <w:pStyle w:val="ConsPlusNormal"/>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12</w:t>
      </w:r>
      <w:r w:rsidR="00570C2D" w:rsidRPr="00BF3B85">
        <w:rPr>
          <w:rFonts w:ascii="Times New Roman" w:hAnsi="Times New Roman" w:cs="Times New Roman"/>
        </w:rPr>
        <w:t>. Порядок регистрации устава территориального общественного самоуправления органами местного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 xml:space="preserve">1. Устав территориального общественного самоуправления регистрируется уполномоченным органом администрации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Уполномоченный орган устанавливается распоряжением главы администрации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w:t>
      </w:r>
      <w:r w:rsidRPr="00BF3B85">
        <w:rPr>
          <w:rFonts w:ascii="Times New Roman" w:hAnsi="Times New Roman" w:cs="Times New Roman"/>
        </w:rPr>
        <w:t>.</w:t>
      </w:r>
    </w:p>
    <w:p w:rsidR="00570C2D" w:rsidRPr="00BF3B85" w:rsidRDefault="00570C2D">
      <w:pPr>
        <w:pStyle w:val="ConsPlusNormal"/>
        <w:spacing w:before="220"/>
        <w:ind w:firstLine="540"/>
        <w:jc w:val="both"/>
        <w:rPr>
          <w:rFonts w:ascii="Times New Roman" w:hAnsi="Times New Roman" w:cs="Times New Roman"/>
        </w:rPr>
      </w:pPr>
      <w:bookmarkStart w:id="6" w:name="P191"/>
      <w:bookmarkEnd w:id="6"/>
      <w:r w:rsidRPr="00BF3B85">
        <w:rPr>
          <w:rFonts w:ascii="Times New Roman" w:hAnsi="Times New Roman" w:cs="Times New Roman"/>
        </w:rPr>
        <w:t xml:space="preserve">2. Для регистрации устава территориального общественного самоуправления в уполномоченный орган администрации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подаются следующие документы:</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заявление, подписанное председателем и секретарем собрания (конференции), в случае избрания органа территориального общественного самоуправления председателем органа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устав территориального общественного самоуправления в двух экземплярах;</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протокол собрания (конференции), содержащий сведения о создании территориального общественного самоуправления, об утверждении его устава и о выборах органа территориального общественного самоуправления, если уставом территориального общественного самоуправления предусмотрено создание органов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решение </w:t>
      </w:r>
      <w:r w:rsidR="00EC6536" w:rsidRPr="00BF3B85">
        <w:rPr>
          <w:rFonts w:ascii="Times New Roman" w:hAnsi="Times New Roman" w:cs="Times New Roman"/>
        </w:rPr>
        <w:t xml:space="preserve">муниципального комитета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 </w:t>
      </w:r>
      <w:r w:rsidRPr="00BF3B85">
        <w:rPr>
          <w:rFonts w:ascii="Times New Roman" w:hAnsi="Times New Roman" w:cs="Times New Roman"/>
        </w:rPr>
        <w:t>об установлении границ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карточка территориального общественного самоуправления по форме согласно приложению 2 к настоящему Положению.</w:t>
      </w:r>
    </w:p>
    <w:p w:rsidR="00570C2D" w:rsidRPr="00BF3B85" w:rsidRDefault="00904D47">
      <w:pPr>
        <w:pStyle w:val="ConsPlusNormal"/>
        <w:spacing w:before="220"/>
        <w:ind w:firstLine="540"/>
        <w:jc w:val="both"/>
        <w:rPr>
          <w:rFonts w:ascii="Times New Roman" w:hAnsi="Times New Roman" w:cs="Times New Roman"/>
        </w:rPr>
      </w:pPr>
      <w:bookmarkStart w:id="7" w:name="P199"/>
      <w:bookmarkEnd w:id="7"/>
      <w:r w:rsidRPr="00BF3B85">
        <w:rPr>
          <w:rFonts w:ascii="Times New Roman" w:hAnsi="Times New Roman" w:cs="Times New Roman"/>
        </w:rPr>
        <w:t>3.</w:t>
      </w:r>
      <w:r w:rsidR="00570C2D" w:rsidRPr="00BF3B85">
        <w:rPr>
          <w:rFonts w:ascii="Times New Roman" w:hAnsi="Times New Roman" w:cs="Times New Roman"/>
        </w:rPr>
        <w:t xml:space="preserve"> Заявление и прилагаемые к нему документы в целях регистрации устава территориального общественного самоуправления подаются в администрацию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 </w:t>
      </w:r>
      <w:r w:rsidR="00570C2D" w:rsidRPr="00BF3B85">
        <w:rPr>
          <w:rFonts w:ascii="Times New Roman" w:hAnsi="Times New Roman" w:cs="Times New Roman"/>
        </w:rPr>
        <w:t xml:space="preserve">в течение шести месяцев со дня принятия </w:t>
      </w:r>
      <w:r w:rsidR="00EC6536" w:rsidRPr="00BF3B85">
        <w:rPr>
          <w:rFonts w:ascii="Times New Roman" w:hAnsi="Times New Roman" w:cs="Times New Roman"/>
        </w:rPr>
        <w:t xml:space="preserve">муниципальным комитетом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w:t>
      </w:r>
      <w:r w:rsidR="00EC6536" w:rsidRPr="00BF3B85">
        <w:rPr>
          <w:rFonts w:ascii="Times New Roman" w:hAnsi="Times New Roman" w:cs="Times New Roman"/>
        </w:rPr>
        <w:lastRenderedPageBreak/>
        <w:t xml:space="preserve">поселения </w:t>
      </w:r>
      <w:r w:rsidR="00570C2D" w:rsidRPr="00BF3B85">
        <w:rPr>
          <w:rFonts w:ascii="Times New Roman" w:hAnsi="Times New Roman" w:cs="Times New Roman"/>
        </w:rPr>
        <w:t xml:space="preserve">решения об установлении границ территориального общественного самоуправления. Со дня получения отказа в регистрации устава территориального общественного самоуправления от администрации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w:t>
      </w:r>
      <w:r w:rsidR="00570C2D" w:rsidRPr="00BF3B85">
        <w:rPr>
          <w:rFonts w:ascii="Times New Roman" w:hAnsi="Times New Roman" w:cs="Times New Roman"/>
        </w:rPr>
        <w:t xml:space="preserve"> заявление и прилагаемые к нему документы в целях регистрации устава территориального общественного самоуправления повторно подаются в администрацию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w:t>
      </w:r>
      <w:r w:rsidR="00570C2D" w:rsidRPr="00BF3B85">
        <w:rPr>
          <w:rFonts w:ascii="Times New Roman" w:hAnsi="Times New Roman" w:cs="Times New Roman"/>
        </w:rPr>
        <w:t xml:space="preserve"> в течение шести месяцев.</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Несоблюдение указанного срока является основанием для упразднения границ территориального общественного самоуправления в порядке, </w:t>
      </w:r>
      <w:r w:rsidR="00904D47" w:rsidRPr="00BF3B85">
        <w:rPr>
          <w:rFonts w:ascii="Times New Roman" w:hAnsi="Times New Roman" w:cs="Times New Roman"/>
        </w:rPr>
        <w:t>предусмотренном статьей 8</w:t>
      </w:r>
      <w:r w:rsidRPr="00BF3B85">
        <w:rPr>
          <w:rFonts w:ascii="Times New Roman" w:hAnsi="Times New Roman" w:cs="Times New Roman"/>
        </w:rPr>
        <w:t xml:space="preserve"> настоящего Положения.</w:t>
      </w:r>
    </w:p>
    <w:p w:rsidR="00570C2D" w:rsidRPr="00BF3B85" w:rsidRDefault="00904D47">
      <w:pPr>
        <w:pStyle w:val="ConsPlusNormal"/>
        <w:spacing w:before="220"/>
        <w:ind w:firstLine="540"/>
        <w:jc w:val="both"/>
        <w:rPr>
          <w:rFonts w:ascii="Times New Roman" w:hAnsi="Times New Roman" w:cs="Times New Roman"/>
        </w:rPr>
      </w:pPr>
      <w:r w:rsidRPr="00BF3B85">
        <w:rPr>
          <w:rFonts w:ascii="Times New Roman" w:hAnsi="Times New Roman" w:cs="Times New Roman"/>
        </w:rPr>
        <w:t>4</w:t>
      </w:r>
      <w:r w:rsidR="00570C2D" w:rsidRPr="00BF3B85">
        <w:rPr>
          <w:rFonts w:ascii="Times New Roman" w:hAnsi="Times New Roman" w:cs="Times New Roman"/>
        </w:rPr>
        <w:t>. Регистрация устава территориального общественного самоуправления осуществляется не позднее 30 дней со дня представления документов, указанных в пункте 2 настоящей статьи.</w:t>
      </w:r>
    </w:p>
    <w:p w:rsidR="00570C2D" w:rsidRPr="00BF3B85" w:rsidRDefault="00904D47">
      <w:pPr>
        <w:pStyle w:val="ConsPlusNormal"/>
        <w:spacing w:before="220"/>
        <w:ind w:firstLine="540"/>
        <w:jc w:val="both"/>
        <w:rPr>
          <w:rFonts w:ascii="Times New Roman" w:hAnsi="Times New Roman" w:cs="Times New Roman"/>
        </w:rPr>
      </w:pPr>
      <w:r w:rsidRPr="00BF3B85">
        <w:rPr>
          <w:rFonts w:ascii="Times New Roman" w:hAnsi="Times New Roman" w:cs="Times New Roman"/>
        </w:rPr>
        <w:t>5</w:t>
      </w:r>
      <w:r w:rsidR="00570C2D" w:rsidRPr="00BF3B85">
        <w:rPr>
          <w:rFonts w:ascii="Times New Roman" w:hAnsi="Times New Roman" w:cs="Times New Roman"/>
        </w:rPr>
        <w:t xml:space="preserve">. Уполномоченный орган администрации </w:t>
      </w:r>
      <w:r w:rsidR="00A87CE2" w:rsidRPr="00BF3B85">
        <w:rPr>
          <w:rFonts w:ascii="Times New Roman" w:hAnsi="Times New Roman" w:cs="Times New Roman"/>
        </w:rPr>
        <w:t xml:space="preserve">Прохорского </w:t>
      </w:r>
      <w:r w:rsidR="00EC6536" w:rsidRPr="00BF3B85">
        <w:rPr>
          <w:rFonts w:ascii="Times New Roman" w:hAnsi="Times New Roman" w:cs="Times New Roman"/>
        </w:rPr>
        <w:t>сельского поселения</w:t>
      </w:r>
      <w:r w:rsidR="00570C2D" w:rsidRPr="00BF3B85">
        <w:rPr>
          <w:rFonts w:ascii="Times New Roman" w:hAnsi="Times New Roman" w:cs="Times New Roman"/>
        </w:rPr>
        <w:t xml:space="preserve"> извещает о регистрации устава территориального общественного самоуправления </w:t>
      </w:r>
      <w:r w:rsidR="00EC6536"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 </w:t>
      </w:r>
      <w:r w:rsidR="00570C2D" w:rsidRPr="00BF3B85">
        <w:rPr>
          <w:rFonts w:ascii="Times New Roman" w:hAnsi="Times New Roman" w:cs="Times New Roman"/>
        </w:rPr>
        <w:t xml:space="preserve">и главу </w:t>
      </w:r>
      <w:r w:rsidR="00A87CE2" w:rsidRPr="00BF3B85">
        <w:rPr>
          <w:rFonts w:ascii="Times New Roman" w:hAnsi="Times New Roman" w:cs="Times New Roman"/>
        </w:rPr>
        <w:t>Прохорского</w:t>
      </w:r>
      <w:r w:rsidR="00EC6536" w:rsidRPr="00BF3B85">
        <w:rPr>
          <w:rFonts w:ascii="Times New Roman" w:hAnsi="Times New Roman" w:cs="Times New Roman"/>
        </w:rPr>
        <w:t xml:space="preserve"> сельского поселения</w:t>
      </w:r>
      <w:r w:rsidR="00570C2D" w:rsidRPr="00BF3B85">
        <w:rPr>
          <w:rFonts w:ascii="Times New Roman" w:hAnsi="Times New Roman" w:cs="Times New Roman"/>
        </w:rPr>
        <w:t>.</w:t>
      </w:r>
    </w:p>
    <w:p w:rsidR="00570C2D" w:rsidRPr="00BF3B85" w:rsidRDefault="00904D47">
      <w:pPr>
        <w:pStyle w:val="ConsPlusNormal"/>
        <w:spacing w:before="220"/>
        <w:ind w:firstLine="540"/>
        <w:jc w:val="both"/>
        <w:rPr>
          <w:rFonts w:ascii="Times New Roman" w:hAnsi="Times New Roman" w:cs="Times New Roman"/>
        </w:rPr>
      </w:pPr>
      <w:r w:rsidRPr="00BF3B85">
        <w:rPr>
          <w:rFonts w:ascii="Times New Roman" w:hAnsi="Times New Roman" w:cs="Times New Roman"/>
        </w:rPr>
        <w:t>6</w:t>
      </w:r>
      <w:r w:rsidR="00570C2D" w:rsidRPr="00BF3B85">
        <w:rPr>
          <w:rFonts w:ascii="Times New Roman" w:hAnsi="Times New Roman" w:cs="Times New Roman"/>
        </w:rPr>
        <w:t xml:space="preserve">. О регистрации территориального общественного самоуправления или об отказе в его регистрации уполномоченным органом администрации </w:t>
      </w:r>
      <w:r w:rsidR="00A87CE2" w:rsidRPr="00BF3B85">
        <w:rPr>
          <w:rFonts w:ascii="Times New Roman" w:hAnsi="Times New Roman" w:cs="Times New Roman"/>
        </w:rPr>
        <w:t>Прохорского</w:t>
      </w:r>
      <w:r w:rsidR="009E2B72" w:rsidRPr="00BF3B85">
        <w:rPr>
          <w:rFonts w:ascii="Times New Roman" w:hAnsi="Times New Roman" w:cs="Times New Roman"/>
        </w:rPr>
        <w:t xml:space="preserve"> сельского поселения</w:t>
      </w:r>
      <w:r w:rsidR="00570C2D" w:rsidRPr="00BF3B85">
        <w:rPr>
          <w:rFonts w:ascii="Times New Roman" w:hAnsi="Times New Roman" w:cs="Times New Roman"/>
        </w:rPr>
        <w:t xml:space="preserve"> принимается мотивированное решение, копия которого направляется председателю собрания (конференции) граждан, в случае избрания органа территориального общественного самоуправления председателю органа территориального общественного самоуправления. Председатель собрания (конференции) граждан, председатель органа территориального общественного самоуправления обязаны известить жителей соответствующей территории о регистрации (отказе в регистрации)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Отказ в регистрации может быть обжалован в судебном порядке.</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Копия мотивированного решения об отказе в регистрации территориального общественного самоуправления в течение 5 рабочих дней с момента принятия указанного решения направляется председателю собрания (конференции) граждан, в случае избрания органа территориального общественного самоуправления - председателю органа территориального общественного самоуправления.</w:t>
      </w:r>
    </w:p>
    <w:p w:rsidR="00570C2D" w:rsidRPr="00BF3B85" w:rsidRDefault="00904D47">
      <w:pPr>
        <w:pStyle w:val="ConsPlusNormal"/>
        <w:spacing w:before="220"/>
        <w:ind w:firstLine="540"/>
        <w:jc w:val="both"/>
        <w:rPr>
          <w:rFonts w:ascii="Times New Roman" w:hAnsi="Times New Roman" w:cs="Times New Roman"/>
        </w:rPr>
      </w:pPr>
      <w:r w:rsidRPr="00BF3B85">
        <w:rPr>
          <w:rFonts w:ascii="Times New Roman" w:hAnsi="Times New Roman" w:cs="Times New Roman"/>
        </w:rPr>
        <w:t>7</w:t>
      </w:r>
      <w:r w:rsidR="00570C2D" w:rsidRPr="00BF3B85">
        <w:rPr>
          <w:rFonts w:ascii="Times New Roman" w:hAnsi="Times New Roman" w:cs="Times New Roman"/>
        </w:rPr>
        <w:t>. В регистрации устава территориального общественного самоуправления может быть отказано по следующим основаниям, если:</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устав территориального общественного самоуправления противоречит Конституции Российской Федерации, федеральному законодательству, законодательству Приморского края и настоящему Положению;</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не представлен полный перечень документов, указанных в пункте 2 настоящей статьи, или они оформлены ненадлежащим образом;</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ранее на данной территории уже зарегистрировано территориальное общественное самоуправление;</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установлено, что в представленных на регистрацию документах содержится недостоверная информация;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заявление и прилагаемые к нему документы для регистрации устава территориального общественного самоуправления представлены в администрацию </w:t>
      </w:r>
      <w:r w:rsidR="00A87CE2" w:rsidRPr="00BF3B85">
        <w:rPr>
          <w:rFonts w:ascii="Times New Roman" w:hAnsi="Times New Roman" w:cs="Times New Roman"/>
        </w:rPr>
        <w:t>Прохорского</w:t>
      </w:r>
      <w:r w:rsidR="009657A6"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по истечении срока, указа</w:t>
      </w:r>
      <w:r w:rsidR="009E2B72" w:rsidRPr="00BF3B85">
        <w:rPr>
          <w:rFonts w:ascii="Times New Roman" w:hAnsi="Times New Roman" w:cs="Times New Roman"/>
        </w:rPr>
        <w:t>нного в пункте 3</w:t>
      </w:r>
      <w:r w:rsidRPr="00BF3B85">
        <w:rPr>
          <w:rFonts w:ascii="Times New Roman" w:hAnsi="Times New Roman" w:cs="Times New Roman"/>
        </w:rPr>
        <w:t xml:space="preserve"> настоящей статьи.</w:t>
      </w:r>
    </w:p>
    <w:p w:rsidR="00570C2D" w:rsidRPr="00BF3B85" w:rsidRDefault="00904D47">
      <w:pPr>
        <w:pStyle w:val="ConsPlusNormal"/>
        <w:spacing w:before="220"/>
        <w:ind w:firstLine="540"/>
        <w:jc w:val="both"/>
        <w:rPr>
          <w:rFonts w:ascii="Times New Roman" w:hAnsi="Times New Roman" w:cs="Times New Roman"/>
        </w:rPr>
      </w:pPr>
      <w:r w:rsidRPr="00BF3B85">
        <w:rPr>
          <w:rFonts w:ascii="Times New Roman" w:hAnsi="Times New Roman" w:cs="Times New Roman"/>
        </w:rPr>
        <w:t>8</w:t>
      </w:r>
      <w:r w:rsidR="00570C2D" w:rsidRPr="00BF3B85">
        <w:rPr>
          <w:rFonts w:ascii="Times New Roman" w:hAnsi="Times New Roman" w:cs="Times New Roman"/>
        </w:rPr>
        <w:t>. Отказ в регистрации устава территориального общественного самоуправления не является препятствием для повторной подачи документов на регистрацию при условии устранения оснований, вызвавших отказ.</w:t>
      </w:r>
    </w:p>
    <w:p w:rsidR="00570C2D" w:rsidRPr="00BF3B85" w:rsidRDefault="00904D47">
      <w:pPr>
        <w:pStyle w:val="ConsPlusNormal"/>
        <w:spacing w:before="220"/>
        <w:ind w:firstLine="540"/>
        <w:jc w:val="both"/>
        <w:rPr>
          <w:rFonts w:ascii="Times New Roman" w:hAnsi="Times New Roman" w:cs="Times New Roman"/>
        </w:rPr>
      </w:pPr>
      <w:r w:rsidRPr="00BF3B85">
        <w:rPr>
          <w:rFonts w:ascii="Times New Roman" w:hAnsi="Times New Roman" w:cs="Times New Roman"/>
        </w:rPr>
        <w:t>9</w:t>
      </w:r>
      <w:r w:rsidR="00570C2D" w:rsidRPr="00BF3B85">
        <w:rPr>
          <w:rFonts w:ascii="Times New Roman" w:hAnsi="Times New Roman" w:cs="Times New Roman"/>
        </w:rPr>
        <w:t xml:space="preserve">. Изменения и дополнения в устав территориального общественного самоуправления подлежат регистрации в том же порядке и в те же сроки, что и регистрация устава </w:t>
      </w:r>
      <w:r w:rsidR="00570C2D" w:rsidRPr="00BF3B85">
        <w:rPr>
          <w:rFonts w:ascii="Times New Roman" w:hAnsi="Times New Roman" w:cs="Times New Roman"/>
        </w:rPr>
        <w:lastRenderedPageBreak/>
        <w:t>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13</w:t>
      </w:r>
      <w:r w:rsidR="00570C2D" w:rsidRPr="00BF3B85">
        <w:rPr>
          <w:rFonts w:ascii="Times New Roman" w:hAnsi="Times New Roman" w:cs="Times New Roman"/>
        </w:rPr>
        <w:t>. Государственная регистрация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Title"/>
        <w:jc w:val="center"/>
        <w:outlineLvl w:val="1"/>
        <w:rPr>
          <w:rFonts w:ascii="Times New Roman" w:hAnsi="Times New Roman" w:cs="Times New Roman"/>
        </w:rPr>
      </w:pPr>
      <w:r w:rsidRPr="00BF3B85">
        <w:rPr>
          <w:rFonts w:ascii="Times New Roman" w:hAnsi="Times New Roman" w:cs="Times New Roman"/>
        </w:rPr>
        <w:t>Глава 2. Организационные основы территориального</w:t>
      </w:r>
    </w:p>
    <w:p w:rsidR="00570C2D" w:rsidRPr="00BF3B85" w:rsidRDefault="00570C2D">
      <w:pPr>
        <w:pStyle w:val="ConsPlusTitle"/>
        <w:jc w:val="center"/>
        <w:rPr>
          <w:rFonts w:ascii="Times New Roman" w:hAnsi="Times New Roman" w:cs="Times New Roman"/>
        </w:rPr>
      </w:pPr>
      <w:r w:rsidRPr="00BF3B85">
        <w:rPr>
          <w:rFonts w:ascii="Times New Roman" w:hAnsi="Times New Roman" w:cs="Times New Roman"/>
        </w:rPr>
        <w:t>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14</w:t>
      </w:r>
      <w:r w:rsidR="008B32DB" w:rsidRPr="00BF3B85">
        <w:rPr>
          <w:rFonts w:ascii="Times New Roman" w:hAnsi="Times New Roman" w:cs="Times New Roman"/>
        </w:rPr>
        <w:t xml:space="preserve">. </w:t>
      </w:r>
      <w:r w:rsidR="00570C2D" w:rsidRPr="00BF3B85">
        <w:rPr>
          <w:rFonts w:ascii="Times New Roman" w:hAnsi="Times New Roman" w:cs="Times New Roman"/>
        </w:rPr>
        <w:t xml:space="preserve"> Выход из состава территориального общественного самоуправления</w:t>
      </w:r>
    </w:p>
    <w:p w:rsidR="000F2EEA" w:rsidRPr="00BF3B85" w:rsidRDefault="000F2EEA">
      <w:pPr>
        <w:pStyle w:val="ConsPlusTitle"/>
        <w:ind w:firstLine="540"/>
        <w:jc w:val="both"/>
        <w:outlineLvl w:val="2"/>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1. В случае принятия гражданами многоквартирного дома, подъезда многоквартирного жилого дома, группы жилых домов, жилого микрорайона, иных территорий, входящих в состав территориального общественного самоуправления решения о выходе из состава территориального общественного самоуправления, в органы территориального общественного самоуправления направляется уведомление о принятом решении.</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В случае отсутствия возможности вручения уведомления о принятом решении в органы территориального общественного самоуправления данное уведомление направляется в </w:t>
      </w:r>
      <w:r w:rsidR="009657A6"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009657A6" w:rsidRPr="00BF3B85">
        <w:rPr>
          <w:rFonts w:ascii="Times New Roman" w:hAnsi="Times New Roman" w:cs="Times New Roman"/>
        </w:rPr>
        <w:t xml:space="preserve"> сельского поселения </w:t>
      </w:r>
      <w:r w:rsidRPr="00BF3B85">
        <w:rPr>
          <w:rFonts w:ascii="Times New Roman" w:hAnsi="Times New Roman" w:cs="Times New Roman"/>
        </w:rPr>
        <w:t xml:space="preserve">для внесения изменений в решение </w:t>
      </w:r>
      <w:r w:rsidR="009657A6" w:rsidRPr="00BF3B85">
        <w:rPr>
          <w:rFonts w:ascii="Times New Roman" w:hAnsi="Times New Roman" w:cs="Times New Roman"/>
        </w:rPr>
        <w:t xml:space="preserve">муниципального комитета </w:t>
      </w:r>
      <w:r w:rsidR="00A87CE2" w:rsidRPr="00BF3B85">
        <w:rPr>
          <w:rFonts w:ascii="Times New Roman" w:hAnsi="Times New Roman" w:cs="Times New Roman"/>
        </w:rPr>
        <w:t>Прохорского</w:t>
      </w:r>
      <w:r w:rsidR="009657A6" w:rsidRPr="00BF3B85">
        <w:rPr>
          <w:rFonts w:ascii="Times New Roman" w:hAnsi="Times New Roman" w:cs="Times New Roman"/>
        </w:rPr>
        <w:t xml:space="preserve"> сельского поселения </w:t>
      </w:r>
      <w:r w:rsidRPr="00BF3B85">
        <w:rPr>
          <w:rFonts w:ascii="Times New Roman" w:hAnsi="Times New Roman" w:cs="Times New Roman"/>
        </w:rPr>
        <w:t>об установлении границ территориального общественного самоуправления в целях исключения территории, указанной в уведомлении, из утвержденных границ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К уведомлению прикладывается описание границ исключаемой территории с целью внесения изменений в границы действующего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bookmarkStart w:id="8" w:name="P235"/>
      <w:bookmarkEnd w:id="8"/>
      <w:r w:rsidRPr="00BF3B85">
        <w:rPr>
          <w:rFonts w:ascii="Times New Roman" w:hAnsi="Times New Roman" w:cs="Times New Roman"/>
        </w:rPr>
        <w:t>2. После получения органами территориального общественного самоуправления уведомления, не позднее 30 дней со дня его получения, органы территориального общественного самоуправления проводят собрание (конференцию) граждан, на котором рассматривается вопрос о выходе из состава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В случае принятия органом территориального общественного самоуправления положительного решения по вопросу выхода из состава территориального общественного самоуправления орган территориального общественного самоуправления обязан не позднее 30 дней с момента проведения собрания (конференции) граждан обратиться в </w:t>
      </w:r>
      <w:r w:rsidR="009657A6"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009657A6" w:rsidRPr="00BF3B85">
        <w:rPr>
          <w:rFonts w:ascii="Times New Roman" w:hAnsi="Times New Roman" w:cs="Times New Roman"/>
        </w:rPr>
        <w:t xml:space="preserve"> сельского поселения </w:t>
      </w:r>
      <w:r w:rsidRPr="00BF3B85">
        <w:rPr>
          <w:rFonts w:ascii="Times New Roman" w:hAnsi="Times New Roman" w:cs="Times New Roman"/>
        </w:rPr>
        <w:t>по вопросу изменения границ территориального общественного самоуправления, в соответствии с настоящим Положением, с последующим внесением изменений в устав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3. При обращении представителей граждан многоквартирного жилого дома, подъезда многоквартирного жилого дома, группы жилых домов, жилого микрорайона, иных территорий проживания граждан, входящих в состав территориального общественного самоуправления, принявших решение о выходе из состава территориального общественного самоуправления, с уведомлением о факте несоблюдения сроков, указанных в абзаце первом пункта 2 настоящей статьи, </w:t>
      </w:r>
      <w:r w:rsidR="00364326"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00364326" w:rsidRPr="00BF3B85">
        <w:rPr>
          <w:rFonts w:ascii="Times New Roman" w:hAnsi="Times New Roman" w:cs="Times New Roman"/>
        </w:rPr>
        <w:t xml:space="preserve"> сельского поселения </w:t>
      </w:r>
      <w:r w:rsidRPr="00BF3B85">
        <w:rPr>
          <w:rFonts w:ascii="Times New Roman" w:hAnsi="Times New Roman" w:cs="Times New Roman"/>
        </w:rPr>
        <w:t xml:space="preserve">не позднее трех месяцев со дня получения уведомления вносит изменения в решение </w:t>
      </w:r>
      <w:r w:rsidR="00364326" w:rsidRPr="00BF3B85">
        <w:rPr>
          <w:rFonts w:ascii="Times New Roman" w:hAnsi="Times New Roman" w:cs="Times New Roman"/>
        </w:rPr>
        <w:t xml:space="preserve">муниципального комитета </w:t>
      </w:r>
      <w:r w:rsidR="00A87CE2" w:rsidRPr="00BF3B85">
        <w:rPr>
          <w:rFonts w:ascii="Times New Roman" w:hAnsi="Times New Roman" w:cs="Times New Roman"/>
        </w:rPr>
        <w:t>Прохорского</w:t>
      </w:r>
      <w:r w:rsidR="00364326" w:rsidRPr="00BF3B85">
        <w:rPr>
          <w:rFonts w:ascii="Times New Roman" w:hAnsi="Times New Roman" w:cs="Times New Roman"/>
        </w:rPr>
        <w:t xml:space="preserve"> сельского поселения </w:t>
      </w:r>
      <w:r w:rsidRPr="00BF3B85">
        <w:rPr>
          <w:rFonts w:ascii="Times New Roman" w:hAnsi="Times New Roman" w:cs="Times New Roman"/>
        </w:rPr>
        <w:t>об установлении границ территориального общественного самоуправления в целях исключения территорий проживания граждан из утвержденных границ территориального общественного самоуправления, жители которых приняли решение о выходе.</w:t>
      </w:r>
    </w:p>
    <w:p w:rsidR="000F2EEA" w:rsidRPr="00BF3B85" w:rsidRDefault="000F2EEA">
      <w:pPr>
        <w:pStyle w:val="ConsPlusNormal"/>
        <w:spacing w:before="220"/>
        <w:ind w:firstLine="540"/>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 xml:space="preserve">Статья 15. </w:t>
      </w:r>
      <w:r w:rsidR="00570C2D" w:rsidRPr="00BF3B85">
        <w:rPr>
          <w:rFonts w:ascii="Times New Roman" w:hAnsi="Times New Roman" w:cs="Times New Roman"/>
        </w:rPr>
        <w:t xml:space="preserve"> Присоединение к территориальному общественному самоуправлению</w:t>
      </w:r>
    </w:p>
    <w:p w:rsidR="000F2EEA" w:rsidRPr="00BF3B85" w:rsidRDefault="000F2EEA">
      <w:pPr>
        <w:pStyle w:val="ConsPlusTitle"/>
        <w:ind w:firstLine="540"/>
        <w:jc w:val="both"/>
        <w:outlineLvl w:val="2"/>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lastRenderedPageBreak/>
        <w:t>1. В случае принятия гражданами многоквартирного дома, подъезда многоквартирного жилого дома, группы жилых домов, жилого микрорайона, иных территорий решения о присоединении к территориальному общественному самоуправлению в органы территориального общественного самоуправления направляется уведомление о принятом решении.</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2. После получения органами территориального общественного самоуправления уведомления, не позднее 30 дней со дня его получения, органы территориального общественного самоуправления проводят собрание (конференцию) граждан, на котором рассматривается вопрос о присоединении к территориальному общественному самоуправлению.</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В случае принятия органом территориального общественного самоуправления положительного решения по вопросу присоединения к территориальному общественному самоуправлению орган территориального общественного самоуправления обязан не позднее 30 дней с момента проведения собрания (конференции) граждан обратиться в </w:t>
      </w:r>
      <w:r w:rsidR="00364326"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00364326" w:rsidRPr="00BF3B85">
        <w:rPr>
          <w:rFonts w:ascii="Times New Roman" w:hAnsi="Times New Roman" w:cs="Times New Roman"/>
        </w:rPr>
        <w:t xml:space="preserve"> сельского поселения </w:t>
      </w:r>
      <w:r w:rsidRPr="00BF3B85">
        <w:rPr>
          <w:rFonts w:ascii="Times New Roman" w:hAnsi="Times New Roman" w:cs="Times New Roman"/>
        </w:rPr>
        <w:t>по вопросу изменения границ территориального общественного самоуправления, в соответствии с настоящим Положением, с последующим внесением изменений в устав территориального общественного самоуправления.</w:t>
      </w:r>
    </w:p>
    <w:p w:rsidR="000F2EEA" w:rsidRPr="00BF3B85" w:rsidRDefault="000F2EEA">
      <w:pPr>
        <w:pStyle w:val="ConsPlusNormal"/>
        <w:spacing w:before="220"/>
        <w:ind w:firstLine="540"/>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16</w:t>
      </w:r>
      <w:r w:rsidR="00570C2D" w:rsidRPr="00BF3B85">
        <w:rPr>
          <w:rFonts w:ascii="Times New Roman" w:hAnsi="Times New Roman" w:cs="Times New Roman"/>
        </w:rPr>
        <w:t>. Полномочия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1. Территориальное общественное самоуправление осуществляет свои полномочия в соответствии с Федеральным законом "Об общих принципах организации местного самоуправления в Российской Федерации.</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2. Основной формой осуществления территориального общественного самоуправления является собрание (конференция) граждан.</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3. К исключительным полномочиям собрания (конференции) граждан, осуществляющих территориальное общественное самоуправление, относятся: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принятие устава территориального общественного самоуправления, внесение в него изменений и дополнений;</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установление структуры органов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избрание органов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определение основных направлений деятельности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утверждение сметы доходов и расходов территориального общественного самоуправления и отчета о ее исполнении;</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рассмотрение и утверждение отчетов о деятельности органов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обсуждение инициативного проекта и принятие решения по вопросу о его одобрении;</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4. В период между собраниями (конференциями) граждан территориальное общественное самоуправление на соответствующей территории </w:t>
      </w:r>
      <w:r w:rsidR="00A87CE2" w:rsidRPr="00BF3B85">
        <w:rPr>
          <w:rFonts w:ascii="Times New Roman" w:hAnsi="Times New Roman" w:cs="Times New Roman"/>
        </w:rPr>
        <w:t>Прохорского</w:t>
      </w:r>
      <w:r w:rsidR="00364326"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осуществляют в случае их создания органы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5. Органы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представляют интересы населения, проживающего на соответствующей территории;</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обеспечивают исполнение решений, принятых на собраниях (конференциях) граждан;</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могут осуществлять хозяйственную деятельност</w:t>
      </w:r>
      <w:r w:rsidR="009E5C6A" w:rsidRPr="00BF3B85">
        <w:rPr>
          <w:rFonts w:ascii="Times New Roman" w:hAnsi="Times New Roman" w:cs="Times New Roman"/>
        </w:rPr>
        <w:t xml:space="preserve">ь по благоустройству территории </w:t>
      </w:r>
      <w:r w:rsidR="00A87CE2" w:rsidRPr="00BF3B85">
        <w:rPr>
          <w:rFonts w:ascii="Times New Roman" w:hAnsi="Times New Roman" w:cs="Times New Roman"/>
        </w:rPr>
        <w:lastRenderedPageBreak/>
        <w:t>Прохорского</w:t>
      </w:r>
      <w:r w:rsidR="009E5C6A"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A87CE2" w:rsidRPr="00BF3B85">
        <w:rPr>
          <w:rFonts w:ascii="Times New Roman" w:hAnsi="Times New Roman" w:cs="Times New Roman"/>
        </w:rPr>
        <w:t>Прохорского</w:t>
      </w:r>
      <w:r w:rsidR="009E5C6A"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с использованием средств местного бюджета;</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вправе вносить в органы местного самоуправления </w:t>
      </w:r>
      <w:r w:rsidR="00A87CE2" w:rsidRPr="00BF3B85">
        <w:rPr>
          <w:rFonts w:ascii="Times New Roman" w:hAnsi="Times New Roman" w:cs="Times New Roman"/>
        </w:rPr>
        <w:t>Прохорского</w:t>
      </w:r>
      <w:r w:rsidR="00364326"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осуществляют прием граждан, рассматривают их заявления, жалобы и предложения;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в пределах своих полномочий принимают необходимые меры для удовлетворения обращений жителей соответствующей территории </w:t>
      </w:r>
      <w:r w:rsidR="00A87CE2" w:rsidRPr="00BF3B85">
        <w:rPr>
          <w:rFonts w:ascii="Times New Roman" w:hAnsi="Times New Roman" w:cs="Times New Roman"/>
        </w:rPr>
        <w:t>Прохорского</w:t>
      </w:r>
      <w:r w:rsidR="009E5C6A" w:rsidRPr="00BF3B85">
        <w:rPr>
          <w:rFonts w:ascii="Times New Roman" w:hAnsi="Times New Roman" w:cs="Times New Roman"/>
        </w:rPr>
        <w:t xml:space="preserve"> сельского поселения</w:t>
      </w:r>
      <w:r w:rsidRPr="00BF3B85">
        <w:rPr>
          <w:rFonts w:ascii="Times New Roman" w:hAnsi="Times New Roman" w:cs="Times New Roman"/>
        </w:rPr>
        <w:t>;</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знакомят население соответствующей территории с нормативными актами органов местного самоуправления </w:t>
      </w:r>
      <w:r w:rsidR="00A87CE2" w:rsidRPr="00BF3B85">
        <w:rPr>
          <w:rFonts w:ascii="Times New Roman" w:hAnsi="Times New Roman" w:cs="Times New Roman"/>
        </w:rPr>
        <w:t>Прохорского</w:t>
      </w:r>
      <w:r w:rsidR="009E5C6A" w:rsidRPr="00BF3B85">
        <w:rPr>
          <w:rFonts w:ascii="Times New Roman" w:hAnsi="Times New Roman" w:cs="Times New Roman"/>
        </w:rPr>
        <w:t xml:space="preserve"> сельского поселения</w:t>
      </w:r>
      <w:r w:rsidRPr="00BF3B85">
        <w:rPr>
          <w:rFonts w:ascii="Times New Roman" w:hAnsi="Times New Roman" w:cs="Times New Roman"/>
        </w:rPr>
        <w:t>;</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могут выдвигать инициативный проект в качестве инициаторов проекта;</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осуществляют иные полномочия в соответствии с уставом территориального общественного самоуправления, не противоречащие законодательству Российской Федерации, настоящему Положению и целям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17</w:t>
      </w:r>
      <w:r w:rsidR="00570C2D" w:rsidRPr="00BF3B85">
        <w:rPr>
          <w:rFonts w:ascii="Times New Roman" w:hAnsi="Times New Roman" w:cs="Times New Roman"/>
        </w:rPr>
        <w:t>. Собрание (конференция) граждан</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 xml:space="preserve">1. Собрание (конференция) граждан может созываться органами местного самоуправления </w:t>
      </w:r>
      <w:r w:rsidR="00A87CE2" w:rsidRPr="00BF3B85">
        <w:rPr>
          <w:rFonts w:ascii="Times New Roman" w:hAnsi="Times New Roman" w:cs="Times New Roman"/>
        </w:rPr>
        <w:t>Прохорского</w:t>
      </w:r>
      <w:r w:rsidR="00364326" w:rsidRPr="00BF3B85">
        <w:rPr>
          <w:rFonts w:ascii="Times New Roman" w:hAnsi="Times New Roman" w:cs="Times New Roman"/>
        </w:rPr>
        <w:t xml:space="preserve"> сельского поселения</w:t>
      </w:r>
      <w:r w:rsidRPr="00BF3B85">
        <w:rPr>
          <w:rFonts w:ascii="Times New Roman" w:hAnsi="Times New Roman" w:cs="Times New Roman"/>
        </w:rPr>
        <w:t>, органами территориального общественного самоуправления или инициативными группами граждан по мере необходимости.</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В случае созыва собрания (конференции) инициативной группой, при наличии на данной территории территориального общественного самоуправления численность инициативной группы в соответствии с письменным решением о ее создании Советом территориального общественного самоуправления не может быть меньше 10 процентов жителей соответствующей территории. Собрание (конференция) граждан, созванное инициативной группой, проводится не позднее 30 дней после письменного обращения инициативной группы в Совет.</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2. В работе собрания (конференции) могут принимать участие граждане, проживающие в муниципальном образовании, достигшие 16-летнего возраста. Граждане Российской Федерации, не проживающие на территории муниципального образования, но имеющие на территории соответствующего территориального общественного самоуправления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Собрание правомочно, если в нем принимает участие не менее одной трети граждан территориального общественного самоуправления, достигших 16-летнего возраста. Конференция правомочна, если в ней принимают участие не менее двух третей делегатов, представляющих не менее одной трети жителей территориального общественного самоуправления. За 10 дней до дня проведения собрания (конференции) граждан в обязательном порядке уведомляются: а</w:t>
      </w:r>
      <w:r w:rsidR="00006DC1" w:rsidRPr="00BF3B85">
        <w:rPr>
          <w:rFonts w:ascii="Times New Roman" w:hAnsi="Times New Roman" w:cs="Times New Roman"/>
        </w:rPr>
        <w:t>дминистрация Прохорского сельского поселения</w:t>
      </w:r>
      <w:r w:rsidRPr="00BF3B85">
        <w:rPr>
          <w:rFonts w:ascii="Times New Roman" w:hAnsi="Times New Roman" w:cs="Times New Roman"/>
        </w:rPr>
        <w:t>, жители данной территории.</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3. Решение собрания (конференции) граждан принимается большинством голосов присутствующих, оформляется протоколом и в течение 10 дней доводится до сведения органов местного самоуправления </w:t>
      </w:r>
      <w:r w:rsidR="00A87CE2" w:rsidRPr="00BF3B85">
        <w:rPr>
          <w:rFonts w:ascii="Times New Roman" w:hAnsi="Times New Roman" w:cs="Times New Roman"/>
        </w:rPr>
        <w:t>Прохорского</w:t>
      </w:r>
      <w:r w:rsidR="00364326"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и подлежит обнародованию.</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4. Решение собрания (конференции) граждан территориального общественного самоуправления для органов местного самоуправления </w:t>
      </w:r>
      <w:r w:rsidR="00A87CE2" w:rsidRPr="00BF3B85">
        <w:rPr>
          <w:rFonts w:ascii="Times New Roman" w:hAnsi="Times New Roman" w:cs="Times New Roman"/>
        </w:rPr>
        <w:t>Прохорского</w:t>
      </w:r>
      <w:r w:rsidR="00364326"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юридических лиц и граждан, а также решение его органов, затрагивающее имущественные и иные права граждан, объединений собственников жилья и других организаций, носит </w:t>
      </w:r>
      <w:r w:rsidRPr="00BF3B85">
        <w:rPr>
          <w:rFonts w:ascii="Times New Roman" w:hAnsi="Times New Roman" w:cs="Times New Roman"/>
        </w:rPr>
        <w:lastRenderedPageBreak/>
        <w:t>рекомендательный характер.</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5. Решения выборных органов территориального общественного самоуправления по переданным им отдельным муниципальным полномочиям, принятые в пределах их полномочий, носят обязательный характер для граждан, проживающих в границах соответствующего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Решение собрания (конференции) граждан территориального общественного самоуправления или его органов, не соответствующее федеральному и региональному законодательству, нормативным правовым актам муниципального образования, может быть отменено в судебном порядке.</w:t>
      </w:r>
    </w:p>
    <w:p w:rsidR="00570C2D" w:rsidRPr="00BF3B85" w:rsidRDefault="00570C2D">
      <w:pPr>
        <w:pStyle w:val="ConsPlusNormal"/>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18</w:t>
      </w:r>
      <w:r w:rsidR="00570C2D" w:rsidRPr="00BF3B85">
        <w:rPr>
          <w:rFonts w:ascii="Times New Roman" w:hAnsi="Times New Roman" w:cs="Times New Roman"/>
        </w:rPr>
        <w:t>. Взаимоотношения органов территориального общественного самоуправления с органами местного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Органы местного самоуправления осуществляют взаимодействие с органами территориального общественного самоуправления в соответствии с законодательством Российской Федерации.</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Органы территориального общественного самоуправления вправе осуществлять взаимодействие с органами местного самоуправления </w:t>
      </w:r>
      <w:r w:rsidR="00A87CE2" w:rsidRPr="00BF3B85">
        <w:rPr>
          <w:rFonts w:ascii="Times New Roman" w:hAnsi="Times New Roman" w:cs="Times New Roman"/>
        </w:rPr>
        <w:t>Прохорского</w:t>
      </w:r>
      <w:r w:rsidR="00364326" w:rsidRPr="00BF3B85">
        <w:rPr>
          <w:rFonts w:ascii="Times New Roman" w:hAnsi="Times New Roman" w:cs="Times New Roman"/>
        </w:rPr>
        <w:t xml:space="preserve"> сельского поселения</w:t>
      </w:r>
      <w:r w:rsidRPr="00BF3B85">
        <w:rPr>
          <w:rFonts w:ascii="Times New Roman" w:hAnsi="Times New Roman" w:cs="Times New Roman"/>
        </w:rPr>
        <w:t>, депутатами, избранными на соответствующей территории, и должностными лицами местного самоуправления в целях решения вопросов местного значения.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Отношения органов территориального общественного самоуправления с органами местного самоуправления строятся на основе договоров и соглашений, заключенных в соответствии с законодательством Российской Федерации.</w:t>
      </w:r>
    </w:p>
    <w:p w:rsidR="00570C2D" w:rsidRPr="00BF3B85" w:rsidRDefault="00570C2D">
      <w:pPr>
        <w:pStyle w:val="ConsPlusNormal"/>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19</w:t>
      </w:r>
      <w:r w:rsidR="00570C2D" w:rsidRPr="00BF3B85">
        <w:rPr>
          <w:rFonts w:ascii="Times New Roman" w:hAnsi="Times New Roman" w:cs="Times New Roman"/>
        </w:rPr>
        <w:t xml:space="preserve">. Условия и порядок выделения средств из бюджета </w:t>
      </w:r>
      <w:r w:rsidR="00A87CE2" w:rsidRPr="00BF3B85">
        <w:rPr>
          <w:rFonts w:ascii="Times New Roman" w:hAnsi="Times New Roman" w:cs="Times New Roman"/>
        </w:rPr>
        <w:t>Прохорского</w:t>
      </w:r>
      <w:r w:rsidR="00364326" w:rsidRPr="00BF3B85">
        <w:rPr>
          <w:rFonts w:ascii="Times New Roman" w:hAnsi="Times New Roman" w:cs="Times New Roman"/>
        </w:rPr>
        <w:t xml:space="preserve"> сельского поселения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bookmarkStart w:id="9" w:name="P308"/>
      <w:bookmarkEnd w:id="9"/>
      <w:r w:rsidRPr="00BF3B85">
        <w:rPr>
          <w:rFonts w:ascii="Times New Roman" w:hAnsi="Times New Roman" w:cs="Times New Roman"/>
        </w:rPr>
        <w:t xml:space="preserve">1. Органы местного самоуправления вправе выделять денежные средства из местного бюджета в </w:t>
      </w:r>
      <w:r w:rsidR="00F732E9" w:rsidRPr="00BF3B85">
        <w:rPr>
          <w:rFonts w:ascii="Times New Roman" w:hAnsi="Times New Roman" w:cs="Times New Roman"/>
        </w:rPr>
        <w:t>случаях</w:t>
      </w:r>
      <w:r w:rsidRPr="00BF3B85">
        <w:rPr>
          <w:rFonts w:ascii="Times New Roman" w:hAnsi="Times New Roman" w:cs="Times New Roman"/>
        </w:rPr>
        <w:t>:</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осуществления закупок товаров, работ, услуг в интересах населения соответствующим территориальным общественным самоуправлением;</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участия территориального общественного самоуправления в реализации муниципальных программ </w:t>
      </w:r>
      <w:r w:rsidR="0007679E" w:rsidRPr="00BF3B85">
        <w:rPr>
          <w:rFonts w:ascii="Times New Roman" w:hAnsi="Times New Roman" w:cs="Times New Roman"/>
        </w:rPr>
        <w:t>муниципального образования</w:t>
      </w:r>
      <w:r w:rsidRPr="00BF3B85">
        <w:rPr>
          <w:rFonts w:ascii="Times New Roman" w:hAnsi="Times New Roman" w:cs="Times New Roman"/>
        </w:rPr>
        <w:t>;</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2. Выделение бюджетных средств в случаях, указанных в пункте 1 настоящей статьи, осуществляется на основании договоров, заключенных между администрацией </w:t>
      </w:r>
      <w:r w:rsidR="00A87CE2" w:rsidRPr="00BF3B85">
        <w:rPr>
          <w:rFonts w:ascii="Times New Roman" w:hAnsi="Times New Roman" w:cs="Times New Roman"/>
        </w:rPr>
        <w:t>Прохорского</w:t>
      </w:r>
      <w:r w:rsidR="00364326"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и Советом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3. Положения настоящей статьи распространяются на </w:t>
      </w:r>
      <w:r w:rsidR="00F732E9" w:rsidRPr="00BF3B85">
        <w:rPr>
          <w:rFonts w:ascii="Times New Roman" w:hAnsi="Times New Roman" w:cs="Times New Roman"/>
        </w:rPr>
        <w:t xml:space="preserve">органы </w:t>
      </w:r>
      <w:r w:rsidRPr="00BF3B85">
        <w:rPr>
          <w:rFonts w:ascii="Times New Roman" w:hAnsi="Times New Roman" w:cs="Times New Roman"/>
        </w:rPr>
        <w:t>террит</w:t>
      </w:r>
      <w:r w:rsidR="00F732E9" w:rsidRPr="00BF3B85">
        <w:rPr>
          <w:rFonts w:ascii="Times New Roman" w:hAnsi="Times New Roman" w:cs="Times New Roman"/>
        </w:rPr>
        <w:t>ориального общественного самоуправления, прошедши</w:t>
      </w:r>
      <w:r w:rsidRPr="00BF3B85">
        <w:rPr>
          <w:rFonts w:ascii="Times New Roman" w:hAnsi="Times New Roman" w:cs="Times New Roman"/>
        </w:rPr>
        <w:t>е государственную регистрацию.</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Title"/>
        <w:jc w:val="center"/>
        <w:outlineLvl w:val="1"/>
        <w:rPr>
          <w:rFonts w:ascii="Times New Roman" w:hAnsi="Times New Roman" w:cs="Times New Roman"/>
        </w:rPr>
      </w:pPr>
      <w:r w:rsidRPr="00BF3B85">
        <w:rPr>
          <w:rFonts w:ascii="Times New Roman" w:hAnsi="Times New Roman" w:cs="Times New Roman"/>
        </w:rPr>
        <w:t>Глава 3. Экономическая и финансовая основа</w:t>
      </w:r>
    </w:p>
    <w:p w:rsidR="00570C2D" w:rsidRPr="00BF3B85" w:rsidRDefault="00570C2D">
      <w:pPr>
        <w:pStyle w:val="ConsPlusTitle"/>
        <w:jc w:val="center"/>
        <w:rPr>
          <w:rFonts w:ascii="Times New Roman" w:hAnsi="Times New Roman" w:cs="Times New Roman"/>
        </w:rPr>
      </w:pPr>
      <w:r w:rsidRPr="00BF3B85">
        <w:rPr>
          <w:rFonts w:ascii="Times New Roman" w:hAnsi="Times New Roman" w:cs="Times New Roman"/>
        </w:rPr>
        <w:t>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20</w:t>
      </w:r>
      <w:r w:rsidR="00570C2D" w:rsidRPr="00BF3B85">
        <w:rPr>
          <w:rFonts w:ascii="Times New Roman" w:hAnsi="Times New Roman" w:cs="Times New Roman"/>
        </w:rPr>
        <w:t>. Собственность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Территориальное общественное самоуправление, являющееся юридическим лицом, может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Источниками формирования имущества территориального общественного самоуправления </w:t>
      </w:r>
      <w:r w:rsidRPr="00BF3B85">
        <w:rPr>
          <w:rFonts w:ascii="Times New Roman" w:hAnsi="Times New Roman" w:cs="Times New Roman"/>
        </w:rPr>
        <w:lastRenderedPageBreak/>
        <w:t>являются: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добровольные взносы и пожертвования;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другие не запрещенные законом поступления.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Территориальное общественное самоуправление, являющееся юридическим лицом, по решению собрания (конференции) граждан, вправе осуществлять предпринимательскую деятельность, соответствующую целям, для достижения которого оно создано.</w:t>
      </w:r>
    </w:p>
    <w:p w:rsidR="00364326" w:rsidRPr="00BF3B85" w:rsidRDefault="00364326">
      <w:pPr>
        <w:pStyle w:val="ConsPlusNormal"/>
        <w:spacing w:before="220"/>
        <w:ind w:firstLine="540"/>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21</w:t>
      </w:r>
      <w:r w:rsidR="00570C2D" w:rsidRPr="00BF3B85">
        <w:rPr>
          <w:rFonts w:ascii="Times New Roman" w:hAnsi="Times New Roman" w:cs="Times New Roman"/>
        </w:rPr>
        <w:t>. Финансовые ресурсы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Финансовые ресурсы территориального общественного самоуправления, являющегося юридическим лицом, состоят из собственных средств, а также из отчислений от добровольных взносов и пожертвований предприятий, учреждений, орга</w:t>
      </w:r>
      <w:r w:rsidR="00CD48AE" w:rsidRPr="00BF3B85">
        <w:rPr>
          <w:rFonts w:ascii="Times New Roman" w:hAnsi="Times New Roman" w:cs="Times New Roman"/>
        </w:rPr>
        <w:t xml:space="preserve">низаций, граждан, а </w:t>
      </w:r>
      <w:r w:rsidR="00C479A3" w:rsidRPr="00BF3B85">
        <w:rPr>
          <w:rFonts w:ascii="Times New Roman" w:hAnsi="Times New Roman" w:cs="Times New Roman"/>
        </w:rPr>
        <w:t>также поступлений</w:t>
      </w:r>
      <w:r w:rsidR="00CD48AE" w:rsidRPr="00BF3B85">
        <w:rPr>
          <w:rFonts w:ascii="Times New Roman" w:hAnsi="Times New Roman" w:cs="Times New Roman"/>
        </w:rPr>
        <w:t xml:space="preserve"> средств бюджета муниципального образования, выделенных на исполнение муниципальных программ, </w:t>
      </w:r>
      <w:r w:rsidR="00C479A3" w:rsidRPr="00BF3B85">
        <w:rPr>
          <w:rFonts w:ascii="Times New Roman" w:hAnsi="Times New Roman" w:cs="Times New Roman"/>
        </w:rPr>
        <w:t>других средств,</w:t>
      </w:r>
      <w:r w:rsidRPr="00BF3B85">
        <w:rPr>
          <w:rFonts w:ascii="Times New Roman" w:hAnsi="Times New Roman" w:cs="Times New Roman"/>
        </w:rPr>
        <w:t xml:space="preserve"> не запрещенных законом.</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Title"/>
        <w:jc w:val="center"/>
        <w:outlineLvl w:val="1"/>
        <w:rPr>
          <w:rFonts w:ascii="Times New Roman" w:hAnsi="Times New Roman" w:cs="Times New Roman"/>
        </w:rPr>
      </w:pPr>
      <w:r w:rsidRPr="00BF3B85">
        <w:rPr>
          <w:rFonts w:ascii="Times New Roman" w:hAnsi="Times New Roman" w:cs="Times New Roman"/>
        </w:rPr>
        <w:t>Глава 4. Гарантии, ответственность и прекращение</w:t>
      </w:r>
    </w:p>
    <w:p w:rsidR="00570C2D" w:rsidRPr="00BF3B85" w:rsidRDefault="00570C2D">
      <w:pPr>
        <w:pStyle w:val="ConsPlusTitle"/>
        <w:jc w:val="center"/>
        <w:rPr>
          <w:rFonts w:ascii="Times New Roman" w:hAnsi="Times New Roman" w:cs="Times New Roman"/>
        </w:rPr>
      </w:pPr>
      <w:r w:rsidRPr="00BF3B85">
        <w:rPr>
          <w:rFonts w:ascii="Times New Roman" w:hAnsi="Times New Roman" w:cs="Times New Roman"/>
        </w:rPr>
        <w:t>деятельности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22</w:t>
      </w:r>
      <w:r w:rsidR="00570C2D" w:rsidRPr="00BF3B85">
        <w:rPr>
          <w:rFonts w:ascii="Times New Roman" w:hAnsi="Times New Roman" w:cs="Times New Roman"/>
        </w:rPr>
        <w:t>. Гарантии деятельности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 xml:space="preserve">1. Органы местного самоуправления </w:t>
      </w:r>
      <w:r w:rsidR="00A87CE2" w:rsidRPr="00BF3B85">
        <w:rPr>
          <w:rFonts w:ascii="Times New Roman" w:hAnsi="Times New Roman" w:cs="Times New Roman"/>
        </w:rPr>
        <w:t>Прохорского</w:t>
      </w:r>
      <w:r w:rsidR="00364326"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предоставляют органам территориального общественного самоуправления необходимую для развития закрепленной территории информацию.</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2. Органы местного самоуправления </w:t>
      </w:r>
      <w:r w:rsidR="00A87CE2" w:rsidRPr="00BF3B85">
        <w:rPr>
          <w:rFonts w:ascii="Times New Roman" w:hAnsi="Times New Roman" w:cs="Times New Roman"/>
        </w:rPr>
        <w:t>Прохорского</w:t>
      </w:r>
      <w:r w:rsidR="0032449A"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содействуют становлению и развитию территориального общественного самоуправления в соответствии с законодательством Российской Федерации.</w:t>
      </w:r>
    </w:p>
    <w:p w:rsidR="00570C2D" w:rsidRPr="00BF3B85" w:rsidRDefault="00570C2D">
      <w:pPr>
        <w:pStyle w:val="ConsPlusNormal"/>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23</w:t>
      </w:r>
      <w:r w:rsidR="00570C2D" w:rsidRPr="00BF3B85">
        <w:rPr>
          <w:rFonts w:ascii="Times New Roman" w:hAnsi="Times New Roman" w:cs="Times New Roman"/>
        </w:rPr>
        <w:t>. Ответственность территориального общественного самоуправления и его органов перед органами государственной власти и перед органами местного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Органы и выборные лица территориального общественного самоуправления несут равную ответственность за соблюдение настоящего Положения, устава территориального общественного самоуправления, за исполнение заключенных договоров и соглашений по исполнению взятых на себя обязательств и полномочий в соответствии с уставом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24</w:t>
      </w:r>
      <w:r w:rsidR="00570C2D" w:rsidRPr="00BF3B85">
        <w:rPr>
          <w:rFonts w:ascii="Times New Roman" w:hAnsi="Times New Roman" w:cs="Times New Roman"/>
        </w:rPr>
        <w:t>. Ответственность территориального общественного самоуправления перед гражданами</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1. Ответственность органов территориального общественного самоуправления перед гражданами наступает в случае нарушения этими органами законодательства Российской Федерации, настоящего Положения, устава территориального общественного самоуправления либо утраты этими органами или выборным лицом доверия со стороны граждан.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законодательством Российской Федерации, уставом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bookmarkStart w:id="10" w:name="P349"/>
      <w:bookmarkEnd w:id="10"/>
      <w:r w:rsidRPr="00BF3B85">
        <w:rPr>
          <w:rFonts w:ascii="Times New Roman" w:hAnsi="Times New Roman" w:cs="Times New Roman"/>
        </w:rPr>
        <w:t>2. Органы территориального общественного самоуправления отчитываются о своей деятельности за предыдущий год не позднее 1 июня текущего года на собрании (конференции) граждан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Отчет о деятельности территориального общественного самоуправления направляется в администрацию </w:t>
      </w:r>
      <w:r w:rsidR="00A87CE2" w:rsidRPr="00BF3B85">
        <w:rPr>
          <w:rFonts w:ascii="Times New Roman" w:hAnsi="Times New Roman" w:cs="Times New Roman"/>
        </w:rPr>
        <w:t>Прохорского</w:t>
      </w:r>
      <w:r w:rsidR="0032449A"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не позднее 30 дней со дня проведения собрания (конференции) граждан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lastRenderedPageBreak/>
        <w:t xml:space="preserve">В случае </w:t>
      </w:r>
      <w:r w:rsidR="0032449A" w:rsidRPr="00BF3B85">
        <w:rPr>
          <w:rFonts w:ascii="Times New Roman" w:hAnsi="Times New Roman" w:cs="Times New Roman"/>
        </w:rPr>
        <w:t>не поступления</w:t>
      </w:r>
      <w:r w:rsidRPr="00BF3B85">
        <w:rPr>
          <w:rFonts w:ascii="Times New Roman" w:hAnsi="Times New Roman" w:cs="Times New Roman"/>
        </w:rPr>
        <w:t xml:space="preserve"> отчета о деятельности территориального общественного самоуправления администрация </w:t>
      </w:r>
      <w:r w:rsidR="00A87CE2" w:rsidRPr="00BF3B85">
        <w:rPr>
          <w:rFonts w:ascii="Times New Roman" w:hAnsi="Times New Roman" w:cs="Times New Roman"/>
        </w:rPr>
        <w:t>Прохорского</w:t>
      </w:r>
      <w:r w:rsidR="000F2EEA"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уведомляет об этом </w:t>
      </w:r>
      <w:r w:rsidR="0032449A" w:rsidRPr="00BF3B85">
        <w:rPr>
          <w:rFonts w:ascii="Times New Roman" w:hAnsi="Times New Roman" w:cs="Times New Roman"/>
        </w:rPr>
        <w:t>м</w:t>
      </w:r>
      <w:r w:rsidR="000F2EEA" w:rsidRPr="00BF3B85">
        <w:rPr>
          <w:rFonts w:ascii="Times New Roman" w:hAnsi="Times New Roman" w:cs="Times New Roman"/>
        </w:rPr>
        <w:t xml:space="preserve">униципальный комитет </w:t>
      </w:r>
      <w:r w:rsidR="00A87CE2" w:rsidRPr="00BF3B85">
        <w:rPr>
          <w:rFonts w:ascii="Times New Roman" w:hAnsi="Times New Roman" w:cs="Times New Roman"/>
        </w:rPr>
        <w:t>Прохорского</w:t>
      </w:r>
      <w:r w:rsidR="000F2EEA" w:rsidRPr="00BF3B85">
        <w:rPr>
          <w:rFonts w:ascii="Times New Roman" w:hAnsi="Times New Roman" w:cs="Times New Roman"/>
        </w:rPr>
        <w:t xml:space="preserve"> сельского поселения </w:t>
      </w:r>
      <w:r w:rsidRPr="00BF3B85">
        <w:rPr>
          <w:rFonts w:ascii="Times New Roman" w:hAnsi="Times New Roman" w:cs="Times New Roman"/>
        </w:rPr>
        <w:t xml:space="preserve">для рассмотрения вопроса о прекращении деятельности территориального общественного самоуправления в порядке, </w:t>
      </w:r>
      <w:r w:rsidR="00B82403" w:rsidRPr="00BF3B85">
        <w:rPr>
          <w:rFonts w:ascii="Times New Roman" w:hAnsi="Times New Roman" w:cs="Times New Roman"/>
        </w:rPr>
        <w:t>предусмотренном статьей 26</w:t>
      </w:r>
      <w:r w:rsidRPr="00BF3B85">
        <w:rPr>
          <w:rFonts w:ascii="Times New Roman" w:hAnsi="Times New Roman" w:cs="Times New Roman"/>
        </w:rPr>
        <w:t xml:space="preserve"> настоящего Положения.</w:t>
      </w:r>
    </w:p>
    <w:p w:rsidR="00570C2D" w:rsidRPr="00BF3B85" w:rsidRDefault="000F2EEA" w:rsidP="000F2EEA">
      <w:pPr>
        <w:pStyle w:val="ConsPlusNormal"/>
        <w:tabs>
          <w:tab w:val="left" w:pos="3709"/>
        </w:tabs>
        <w:jc w:val="both"/>
        <w:rPr>
          <w:rFonts w:ascii="Times New Roman" w:hAnsi="Times New Roman" w:cs="Times New Roman"/>
        </w:rPr>
      </w:pPr>
      <w:r w:rsidRPr="00BF3B85">
        <w:rPr>
          <w:rFonts w:ascii="Times New Roman" w:hAnsi="Times New Roman" w:cs="Times New Roman"/>
        </w:rPr>
        <w:tab/>
      </w:r>
    </w:p>
    <w:p w:rsidR="00570C2D" w:rsidRPr="00BF3B85" w:rsidRDefault="00B82403">
      <w:pPr>
        <w:pStyle w:val="ConsPlusTitle"/>
        <w:ind w:firstLine="540"/>
        <w:jc w:val="both"/>
        <w:outlineLvl w:val="2"/>
        <w:rPr>
          <w:rFonts w:ascii="Times New Roman" w:hAnsi="Times New Roman" w:cs="Times New Roman"/>
        </w:rPr>
      </w:pPr>
      <w:r w:rsidRPr="00BF3B85">
        <w:rPr>
          <w:rFonts w:ascii="Times New Roman" w:hAnsi="Times New Roman" w:cs="Times New Roman"/>
        </w:rPr>
        <w:t>Статья 25</w:t>
      </w:r>
      <w:r w:rsidR="00570C2D" w:rsidRPr="00BF3B85">
        <w:rPr>
          <w:rFonts w:ascii="Times New Roman" w:hAnsi="Times New Roman" w:cs="Times New Roman"/>
        </w:rPr>
        <w:t>. Контроль деятельности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Органы местного самоуправления поселения вправе устанавливать условия и порядок осуществления контроля за реализацией органами территориального общественного самоуправления переданных им полномочий, осуществлять и контролировать их исполнение.</w:t>
      </w:r>
    </w:p>
    <w:p w:rsidR="00570C2D" w:rsidRPr="00BF3B85" w:rsidRDefault="00570C2D">
      <w:pPr>
        <w:pStyle w:val="ConsPlusNormal"/>
        <w:jc w:val="both"/>
        <w:rPr>
          <w:rFonts w:ascii="Times New Roman" w:hAnsi="Times New Roman" w:cs="Times New Roman"/>
        </w:rPr>
      </w:pPr>
    </w:p>
    <w:p w:rsidR="00570C2D" w:rsidRPr="00BF3B85" w:rsidRDefault="00B82403">
      <w:pPr>
        <w:pStyle w:val="ConsPlusTitle"/>
        <w:ind w:firstLine="540"/>
        <w:jc w:val="both"/>
        <w:outlineLvl w:val="2"/>
        <w:rPr>
          <w:rFonts w:ascii="Times New Roman" w:hAnsi="Times New Roman" w:cs="Times New Roman"/>
        </w:rPr>
      </w:pPr>
      <w:bookmarkStart w:id="11" w:name="P358"/>
      <w:bookmarkEnd w:id="11"/>
      <w:r w:rsidRPr="00BF3B85">
        <w:rPr>
          <w:rFonts w:ascii="Times New Roman" w:hAnsi="Times New Roman" w:cs="Times New Roman"/>
        </w:rPr>
        <w:t>Статья 26</w:t>
      </w:r>
      <w:r w:rsidR="00570C2D" w:rsidRPr="00BF3B85">
        <w:rPr>
          <w:rFonts w:ascii="Times New Roman" w:hAnsi="Times New Roman" w:cs="Times New Roman"/>
        </w:rPr>
        <w:t>. Прекращение деятельности территориального общественного самоуправления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ind w:firstLine="540"/>
        <w:jc w:val="both"/>
        <w:rPr>
          <w:rFonts w:ascii="Times New Roman" w:hAnsi="Times New Roman" w:cs="Times New Roman"/>
        </w:rPr>
      </w:pPr>
      <w:r w:rsidRPr="00BF3B85">
        <w:rPr>
          <w:rFonts w:ascii="Times New Roman" w:hAnsi="Times New Roman" w:cs="Times New Roman"/>
        </w:rPr>
        <w:t>1. Деятельность территориального общественного самоуправления, являющегося юридическим лицом, прекращается в соответствии с законодательством Российской Федерации добровольно на основе решения собрания (конференции) граждан либо на основании решения суда в случае нарушения требований законодательства Российской Федерации.</w:t>
      </w:r>
    </w:p>
    <w:p w:rsidR="00570C2D" w:rsidRPr="00BF3B85" w:rsidRDefault="00904D47">
      <w:pPr>
        <w:pStyle w:val="ConsPlusNormal"/>
        <w:spacing w:before="220"/>
        <w:ind w:firstLine="540"/>
        <w:jc w:val="both"/>
        <w:rPr>
          <w:rFonts w:ascii="Times New Roman" w:hAnsi="Times New Roman" w:cs="Times New Roman"/>
        </w:rPr>
      </w:pPr>
      <w:r w:rsidRPr="00BF3B85">
        <w:rPr>
          <w:rFonts w:ascii="Times New Roman" w:hAnsi="Times New Roman" w:cs="Times New Roman"/>
        </w:rPr>
        <w:t>2</w:t>
      </w:r>
      <w:r w:rsidR="00570C2D" w:rsidRPr="00BF3B85">
        <w:rPr>
          <w:rFonts w:ascii="Times New Roman" w:hAnsi="Times New Roman" w:cs="Times New Roman"/>
        </w:rPr>
        <w:t xml:space="preserve">. Деятельность территориального общественного самоуправления, не являющегося юридическим лицом, может прекратиться на основании решения собрания (конференции) граждан путем самороспуска либо на основании решения </w:t>
      </w:r>
      <w:r w:rsidR="0032449A" w:rsidRPr="00BF3B85">
        <w:rPr>
          <w:rFonts w:ascii="Times New Roman" w:hAnsi="Times New Roman" w:cs="Times New Roman"/>
        </w:rPr>
        <w:t>м</w:t>
      </w:r>
      <w:r w:rsidR="000F2EEA" w:rsidRPr="00BF3B85">
        <w:rPr>
          <w:rFonts w:ascii="Times New Roman" w:hAnsi="Times New Roman" w:cs="Times New Roman"/>
        </w:rPr>
        <w:t xml:space="preserve">униципального комитета </w:t>
      </w:r>
      <w:r w:rsidR="00A87CE2" w:rsidRPr="00BF3B85">
        <w:rPr>
          <w:rFonts w:ascii="Times New Roman" w:hAnsi="Times New Roman" w:cs="Times New Roman"/>
        </w:rPr>
        <w:t>Прохорского</w:t>
      </w:r>
      <w:r w:rsidR="000F2EEA" w:rsidRPr="00BF3B85">
        <w:rPr>
          <w:rFonts w:ascii="Times New Roman" w:hAnsi="Times New Roman" w:cs="Times New Roman"/>
        </w:rPr>
        <w:t xml:space="preserve"> сельского поселения</w:t>
      </w:r>
      <w:r w:rsidR="00570C2D" w:rsidRPr="00BF3B85">
        <w:rPr>
          <w:rFonts w:ascii="Times New Roman" w:hAnsi="Times New Roman" w:cs="Times New Roman"/>
        </w:rPr>
        <w:t xml:space="preserve"> при несоблюден</w:t>
      </w:r>
      <w:r w:rsidR="00B82403" w:rsidRPr="00BF3B85">
        <w:rPr>
          <w:rFonts w:ascii="Times New Roman" w:hAnsi="Times New Roman" w:cs="Times New Roman"/>
        </w:rPr>
        <w:t>ии требований пункта 2 статьи 24</w:t>
      </w:r>
      <w:r w:rsidR="00570C2D" w:rsidRPr="00BF3B85">
        <w:rPr>
          <w:rFonts w:ascii="Times New Roman" w:hAnsi="Times New Roman" w:cs="Times New Roman"/>
        </w:rPr>
        <w:t xml:space="preserve"> настоящего Положения.</w:t>
      </w:r>
    </w:p>
    <w:p w:rsidR="00570C2D" w:rsidRPr="00BF3B85" w:rsidRDefault="006270F7">
      <w:pPr>
        <w:pStyle w:val="ConsPlusNormal"/>
        <w:spacing w:before="220"/>
        <w:ind w:firstLine="540"/>
        <w:jc w:val="both"/>
        <w:rPr>
          <w:rFonts w:ascii="Times New Roman" w:hAnsi="Times New Roman" w:cs="Times New Roman"/>
        </w:rPr>
      </w:pPr>
      <w:r w:rsidRPr="00BF3B85">
        <w:rPr>
          <w:rFonts w:ascii="Times New Roman" w:hAnsi="Times New Roman" w:cs="Times New Roman"/>
        </w:rPr>
        <w:t>В случае установления</w:t>
      </w:r>
      <w:r w:rsidR="00570C2D" w:rsidRPr="00BF3B85">
        <w:rPr>
          <w:rFonts w:ascii="Times New Roman" w:hAnsi="Times New Roman" w:cs="Times New Roman"/>
        </w:rPr>
        <w:t xml:space="preserve"> факта несоблюдения требований пункта 2 </w:t>
      </w:r>
      <w:r w:rsidR="00B82403" w:rsidRPr="00BF3B85">
        <w:rPr>
          <w:rFonts w:ascii="Times New Roman" w:hAnsi="Times New Roman" w:cs="Times New Roman"/>
        </w:rPr>
        <w:t>статьи 24</w:t>
      </w:r>
      <w:r w:rsidR="00570C2D" w:rsidRPr="00BF3B85">
        <w:rPr>
          <w:rFonts w:ascii="Times New Roman" w:hAnsi="Times New Roman" w:cs="Times New Roman"/>
        </w:rPr>
        <w:t xml:space="preserve"> настоящего Положения </w:t>
      </w:r>
      <w:r w:rsidR="0032449A" w:rsidRPr="00BF3B85">
        <w:rPr>
          <w:rFonts w:ascii="Times New Roman" w:hAnsi="Times New Roman" w:cs="Times New Roman"/>
        </w:rPr>
        <w:t xml:space="preserve">муниципальный комитет </w:t>
      </w:r>
      <w:r w:rsidR="00A87CE2" w:rsidRPr="00BF3B85">
        <w:rPr>
          <w:rFonts w:ascii="Times New Roman" w:hAnsi="Times New Roman" w:cs="Times New Roman"/>
        </w:rPr>
        <w:t>Прохорского</w:t>
      </w:r>
      <w:r w:rsidR="0032449A" w:rsidRPr="00BF3B85">
        <w:rPr>
          <w:rFonts w:ascii="Times New Roman" w:hAnsi="Times New Roman" w:cs="Times New Roman"/>
        </w:rPr>
        <w:t xml:space="preserve"> сельского поселения </w:t>
      </w:r>
      <w:r w:rsidR="00570C2D" w:rsidRPr="00BF3B85">
        <w:rPr>
          <w:rFonts w:ascii="Times New Roman" w:hAnsi="Times New Roman" w:cs="Times New Roman"/>
        </w:rPr>
        <w:t xml:space="preserve">вправе признать решение </w:t>
      </w:r>
      <w:r w:rsidR="000F2EEA" w:rsidRPr="00BF3B85">
        <w:rPr>
          <w:rFonts w:ascii="Times New Roman" w:hAnsi="Times New Roman" w:cs="Times New Roman"/>
        </w:rPr>
        <w:t xml:space="preserve">Муниципального комитета </w:t>
      </w:r>
      <w:r w:rsidR="00A87CE2" w:rsidRPr="00BF3B85">
        <w:rPr>
          <w:rFonts w:ascii="Times New Roman" w:hAnsi="Times New Roman" w:cs="Times New Roman"/>
        </w:rPr>
        <w:t>Прохорского</w:t>
      </w:r>
      <w:r w:rsidR="000F2EEA" w:rsidRPr="00BF3B85">
        <w:rPr>
          <w:rFonts w:ascii="Times New Roman" w:hAnsi="Times New Roman" w:cs="Times New Roman"/>
        </w:rPr>
        <w:t xml:space="preserve"> сельского поселения </w:t>
      </w:r>
      <w:r w:rsidR="00570C2D" w:rsidRPr="00BF3B85">
        <w:rPr>
          <w:rFonts w:ascii="Times New Roman" w:hAnsi="Times New Roman" w:cs="Times New Roman"/>
        </w:rPr>
        <w:t xml:space="preserve">об установлении границ территориального общественного самоуправления утратившим силу, о чем в 15-дневный срок со дня принятия решения уведомляет администрацию </w:t>
      </w:r>
      <w:r w:rsidR="00A87CE2" w:rsidRPr="00BF3B85">
        <w:rPr>
          <w:rFonts w:ascii="Times New Roman" w:hAnsi="Times New Roman" w:cs="Times New Roman"/>
        </w:rPr>
        <w:t>Прохорского</w:t>
      </w:r>
      <w:r w:rsidR="000F2EEA" w:rsidRPr="00BF3B85">
        <w:rPr>
          <w:rFonts w:ascii="Times New Roman" w:hAnsi="Times New Roman" w:cs="Times New Roman"/>
        </w:rPr>
        <w:t xml:space="preserve"> сельского поселения</w:t>
      </w:r>
      <w:r w:rsidR="00570C2D" w:rsidRPr="00BF3B85">
        <w:rPr>
          <w:rFonts w:ascii="Times New Roman" w:hAnsi="Times New Roman" w:cs="Times New Roman"/>
        </w:rPr>
        <w:t>, органы территориального общественного самоуправления.</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 xml:space="preserve">Уполномоченный орган администрации </w:t>
      </w:r>
      <w:r w:rsidR="00A87CE2" w:rsidRPr="00BF3B85">
        <w:rPr>
          <w:rFonts w:ascii="Times New Roman" w:hAnsi="Times New Roman" w:cs="Times New Roman"/>
        </w:rPr>
        <w:t>Прохорского</w:t>
      </w:r>
      <w:r w:rsidR="000F2EEA" w:rsidRPr="00BF3B85">
        <w:rPr>
          <w:rFonts w:ascii="Times New Roman" w:hAnsi="Times New Roman" w:cs="Times New Roman"/>
        </w:rPr>
        <w:t xml:space="preserve"> сельского поселения</w:t>
      </w:r>
      <w:r w:rsidRPr="00BF3B85">
        <w:rPr>
          <w:rFonts w:ascii="Times New Roman" w:hAnsi="Times New Roman" w:cs="Times New Roman"/>
        </w:rPr>
        <w:t xml:space="preserve"> в течение 30 дней со дня получения от </w:t>
      </w:r>
      <w:r w:rsidR="0032449A" w:rsidRPr="00BF3B85">
        <w:rPr>
          <w:rFonts w:ascii="Times New Roman" w:hAnsi="Times New Roman" w:cs="Times New Roman"/>
        </w:rPr>
        <w:t>м</w:t>
      </w:r>
      <w:r w:rsidR="000F2EEA" w:rsidRPr="00BF3B85">
        <w:rPr>
          <w:rFonts w:ascii="Times New Roman" w:hAnsi="Times New Roman" w:cs="Times New Roman"/>
        </w:rPr>
        <w:t xml:space="preserve">униципального комитета </w:t>
      </w:r>
      <w:r w:rsidR="00A87CE2" w:rsidRPr="00BF3B85">
        <w:rPr>
          <w:rFonts w:ascii="Times New Roman" w:hAnsi="Times New Roman" w:cs="Times New Roman"/>
        </w:rPr>
        <w:t>Прохорского</w:t>
      </w:r>
      <w:r w:rsidR="000F2EEA" w:rsidRPr="00BF3B85">
        <w:rPr>
          <w:rFonts w:ascii="Times New Roman" w:hAnsi="Times New Roman" w:cs="Times New Roman"/>
        </w:rPr>
        <w:t xml:space="preserve"> сельского поселения </w:t>
      </w:r>
      <w:r w:rsidRPr="00BF3B85">
        <w:rPr>
          <w:rFonts w:ascii="Times New Roman" w:hAnsi="Times New Roman" w:cs="Times New Roman"/>
        </w:rPr>
        <w:t>уведомления признает решение о регистрации устава территориального общественного самоуправления утратившим силу.</w:t>
      </w:r>
    </w:p>
    <w:p w:rsidR="00570C2D" w:rsidRPr="00BF3B85" w:rsidRDefault="00904D47">
      <w:pPr>
        <w:pStyle w:val="ConsPlusNormal"/>
        <w:spacing w:before="220"/>
        <w:ind w:firstLine="540"/>
        <w:jc w:val="both"/>
        <w:rPr>
          <w:rFonts w:ascii="Times New Roman" w:hAnsi="Times New Roman" w:cs="Times New Roman"/>
        </w:rPr>
      </w:pPr>
      <w:r w:rsidRPr="00BF3B85">
        <w:rPr>
          <w:rFonts w:ascii="Times New Roman" w:hAnsi="Times New Roman" w:cs="Times New Roman"/>
        </w:rPr>
        <w:t>3</w:t>
      </w:r>
      <w:r w:rsidR="00570C2D" w:rsidRPr="00BF3B85">
        <w:rPr>
          <w:rFonts w:ascii="Times New Roman" w:hAnsi="Times New Roman" w:cs="Times New Roman"/>
        </w:rPr>
        <w:t>. При ликвидации территориального общественного самоуправления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(конференции) граждан о ликвидации территориального общественного самоуправления, а в спорных случаях - в порядке, определенном решением суда.</w:t>
      </w:r>
    </w:p>
    <w:p w:rsidR="00570C2D" w:rsidRPr="00BF3B85" w:rsidRDefault="00570C2D">
      <w:pPr>
        <w:pStyle w:val="ConsPlusNormal"/>
        <w:spacing w:before="220"/>
        <w:ind w:firstLine="540"/>
        <w:jc w:val="both"/>
        <w:rPr>
          <w:rFonts w:ascii="Times New Roman" w:hAnsi="Times New Roman" w:cs="Times New Roman"/>
        </w:rPr>
      </w:pPr>
      <w:r w:rsidRPr="00BF3B85">
        <w:rPr>
          <w:rFonts w:ascii="Times New Roman" w:hAnsi="Times New Roman" w:cs="Times New Roman"/>
        </w:rPr>
        <w:t>Решение об использовании оставшегося имущества обнародуется.</w:t>
      </w: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jc w:val="both"/>
        <w:rPr>
          <w:rFonts w:ascii="Times New Roman" w:hAnsi="Times New Roman" w:cs="Times New Roman"/>
        </w:rPr>
      </w:pPr>
    </w:p>
    <w:p w:rsidR="00570C2D" w:rsidRPr="00BF3B85" w:rsidRDefault="00570C2D">
      <w:pPr>
        <w:rPr>
          <w:rFonts w:ascii="Times New Roman" w:eastAsia="Times New Roman" w:hAnsi="Times New Roman" w:cs="Times New Roman"/>
          <w:szCs w:val="20"/>
          <w:lang w:eastAsia="ru-RU"/>
        </w:rPr>
      </w:pPr>
      <w:r w:rsidRPr="00BF3B85">
        <w:rPr>
          <w:rFonts w:ascii="Times New Roman" w:hAnsi="Times New Roman" w:cs="Times New Roman"/>
        </w:rPr>
        <w:br w:type="page"/>
      </w:r>
    </w:p>
    <w:p w:rsidR="00570C2D" w:rsidRPr="00BF3B85" w:rsidRDefault="00570C2D">
      <w:pPr>
        <w:rPr>
          <w:rFonts w:ascii="Times New Roman" w:hAnsi="Times New Roman" w:cs="Times New Roman"/>
        </w:rPr>
        <w:sectPr w:rsidR="00570C2D" w:rsidRPr="00BF3B85" w:rsidSect="00BF3B85">
          <w:pgSz w:w="11906" w:h="16838"/>
          <w:pgMar w:top="1134" w:right="850" w:bottom="851" w:left="1701" w:header="708" w:footer="708" w:gutter="0"/>
          <w:cols w:space="708"/>
          <w:docGrid w:linePitch="360"/>
        </w:sectPr>
      </w:pPr>
    </w:p>
    <w:p w:rsidR="00977D84" w:rsidRPr="00BF3B85" w:rsidRDefault="00977D84" w:rsidP="00977D84">
      <w:pPr>
        <w:pStyle w:val="ConsPlusNormal"/>
        <w:jc w:val="right"/>
        <w:outlineLvl w:val="1"/>
        <w:rPr>
          <w:rFonts w:ascii="Times New Roman" w:hAnsi="Times New Roman" w:cs="Times New Roman"/>
        </w:rPr>
      </w:pPr>
      <w:r w:rsidRPr="00BF3B85">
        <w:rPr>
          <w:rFonts w:ascii="Times New Roman" w:hAnsi="Times New Roman" w:cs="Times New Roman"/>
        </w:rPr>
        <w:lastRenderedPageBreak/>
        <w:t>Приложение 1</w:t>
      </w:r>
    </w:p>
    <w:p w:rsidR="00977D84" w:rsidRPr="00BF3B85" w:rsidRDefault="00977D84" w:rsidP="00977D84">
      <w:pPr>
        <w:pStyle w:val="ConsPlusNormal"/>
        <w:jc w:val="right"/>
        <w:rPr>
          <w:rFonts w:ascii="Times New Roman" w:hAnsi="Times New Roman" w:cs="Times New Roman"/>
        </w:rPr>
      </w:pPr>
      <w:r w:rsidRPr="00BF3B85">
        <w:rPr>
          <w:rFonts w:ascii="Times New Roman" w:hAnsi="Times New Roman" w:cs="Times New Roman"/>
        </w:rPr>
        <w:t>к Положению</w:t>
      </w:r>
    </w:p>
    <w:p w:rsidR="00977D84" w:rsidRPr="00BF3B85" w:rsidRDefault="00977D84" w:rsidP="00977D84">
      <w:pPr>
        <w:pStyle w:val="ConsPlusNormal"/>
        <w:jc w:val="right"/>
        <w:rPr>
          <w:rFonts w:ascii="Times New Roman" w:hAnsi="Times New Roman" w:cs="Times New Roman"/>
        </w:rPr>
      </w:pPr>
      <w:r w:rsidRPr="00BF3B85">
        <w:rPr>
          <w:rFonts w:ascii="Times New Roman" w:hAnsi="Times New Roman" w:cs="Times New Roman"/>
        </w:rPr>
        <w:t>о территориальном общественном</w:t>
      </w:r>
    </w:p>
    <w:p w:rsidR="00977D84" w:rsidRPr="00BF3B85" w:rsidRDefault="00977D84" w:rsidP="00977D84">
      <w:pPr>
        <w:pStyle w:val="ConsPlusNormal"/>
        <w:jc w:val="right"/>
        <w:rPr>
          <w:rFonts w:ascii="Times New Roman" w:hAnsi="Times New Roman" w:cs="Times New Roman"/>
        </w:rPr>
      </w:pPr>
      <w:r w:rsidRPr="00BF3B85">
        <w:rPr>
          <w:rFonts w:ascii="Times New Roman" w:hAnsi="Times New Roman" w:cs="Times New Roman"/>
        </w:rPr>
        <w:t xml:space="preserve">самоуправлении в </w:t>
      </w:r>
      <w:r w:rsidR="00A87CE2" w:rsidRPr="00BF3B85">
        <w:rPr>
          <w:rFonts w:ascii="Times New Roman" w:hAnsi="Times New Roman" w:cs="Times New Roman"/>
        </w:rPr>
        <w:t>Прохорском</w:t>
      </w:r>
      <w:r w:rsidRPr="00BF3B85">
        <w:rPr>
          <w:rFonts w:ascii="Times New Roman" w:hAnsi="Times New Roman" w:cs="Times New Roman"/>
        </w:rPr>
        <w:t xml:space="preserve"> сельском поселении</w:t>
      </w:r>
    </w:p>
    <w:p w:rsidR="00977D84" w:rsidRPr="00BF3B85" w:rsidRDefault="00977D84" w:rsidP="00977D84">
      <w:pPr>
        <w:tabs>
          <w:tab w:val="left" w:pos="709"/>
        </w:tabs>
        <w:suppressAutoHyphens/>
        <w:spacing w:before="75" w:after="0"/>
        <w:jc w:val="right"/>
        <w:rPr>
          <w:rFonts w:ascii="Times New Roman" w:eastAsia="Times New Roman;sans-serif" w:hAnsi="Times New Roman" w:cs="Times New Roman"/>
          <w:color w:val="000000"/>
          <w:sz w:val="28"/>
          <w:szCs w:val="28"/>
          <w:lang w:eastAsia="zh-CN"/>
        </w:rPr>
      </w:pPr>
    </w:p>
    <w:p w:rsidR="00977D84" w:rsidRPr="00BF3B85" w:rsidRDefault="00977D84" w:rsidP="00977D84">
      <w:pPr>
        <w:tabs>
          <w:tab w:val="left" w:pos="709"/>
        </w:tabs>
        <w:suppressAutoHyphens/>
        <w:spacing w:before="75" w:after="0"/>
        <w:jc w:val="right"/>
        <w:rPr>
          <w:rFonts w:ascii="Times New Roman" w:eastAsia="Times New Roman;sans-serif" w:hAnsi="Times New Roman" w:cs="Times New Roman"/>
          <w:color w:val="000000"/>
          <w:sz w:val="28"/>
          <w:szCs w:val="28"/>
          <w:lang w:eastAsia="zh-CN"/>
        </w:rPr>
      </w:pPr>
    </w:p>
    <w:tbl>
      <w:tblPr>
        <w:tblW w:w="0" w:type="auto"/>
        <w:tblInd w:w="-2" w:type="dxa"/>
        <w:tblCellMar>
          <w:left w:w="10" w:type="dxa"/>
          <w:right w:w="10" w:type="dxa"/>
        </w:tblCellMar>
        <w:tblLook w:val="0000" w:firstRow="0" w:lastRow="0" w:firstColumn="0" w:lastColumn="0" w:noHBand="0" w:noVBand="0"/>
      </w:tblPr>
      <w:tblGrid>
        <w:gridCol w:w="6651"/>
        <w:gridCol w:w="2725"/>
      </w:tblGrid>
      <w:tr w:rsidR="00977D84" w:rsidRPr="00BF3B85" w:rsidTr="00B03060">
        <w:tc>
          <w:tcPr>
            <w:tcW w:w="7100" w:type="dxa"/>
            <w:shd w:val="clear" w:color="auto" w:fill="FFFFFF"/>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rPr>
                <w:rFonts w:ascii="Times New Roman" w:eastAsia="DejaVu Sans" w:hAnsi="Times New Roman" w:cs="Times New Roman"/>
                <w:color w:val="000000"/>
                <w:sz w:val="28"/>
                <w:szCs w:val="28"/>
                <w:lang w:eastAsia="zh-CN" w:bidi="hi-IN"/>
              </w:rPr>
            </w:pPr>
            <w:r w:rsidRPr="00BF3B85">
              <w:rPr>
                <w:rFonts w:ascii="Times New Roman" w:eastAsia="DejaVu Sans" w:hAnsi="Times New Roman" w:cs="Times New Roman"/>
                <w:color w:val="000000"/>
                <w:sz w:val="28"/>
                <w:szCs w:val="28"/>
                <w:lang w:eastAsia="zh-CN" w:bidi="hi-IN"/>
              </w:rPr>
              <w:t xml:space="preserve">Место проведения собрания (конференции):  </w:t>
            </w:r>
          </w:p>
        </w:tc>
        <w:tc>
          <w:tcPr>
            <w:tcW w:w="2277" w:type="dxa"/>
            <w:shd w:val="clear" w:color="auto" w:fill="FFFFFF"/>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right"/>
              <w:rPr>
                <w:rFonts w:ascii="Times New Roman" w:eastAsia="DejaVu Sans" w:hAnsi="Times New Roman" w:cs="Times New Roman"/>
                <w:color w:val="000000"/>
                <w:sz w:val="28"/>
                <w:szCs w:val="28"/>
                <w:lang w:eastAsia="zh-CN" w:bidi="hi-IN"/>
              </w:rPr>
            </w:pPr>
            <w:r w:rsidRPr="00BF3B85">
              <w:rPr>
                <w:rFonts w:ascii="Times New Roman" w:eastAsia="DejaVu Sans" w:hAnsi="Times New Roman" w:cs="Times New Roman"/>
                <w:color w:val="000000"/>
                <w:sz w:val="28"/>
                <w:szCs w:val="28"/>
                <w:lang w:eastAsia="zh-CN" w:bidi="hi-IN"/>
              </w:rPr>
              <w:t xml:space="preserve">дата проведения __________________г. </w:t>
            </w:r>
          </w:p>
        </w:tc>
      </w:tr>
    </w:tbl>
    <w:p w:rsidR="00977D84" w:rsidRPr="00BF3B85" w:rsidRDefault="00977D84" w:rsidP="00977D84">
      <w:pPr>
        <w:tabs>
          <w:tab w:val="left" w:pos="709"/>
        </w:tabs>
        <w:suppressAutoHyphens/>
        <w:spacing w:before="75" w:after="0"/>
        <w:rPr>
          <w:rFonts w:ascii="Times New Roman" w:eastAsia="Times New Roman;sans-serif" w:hAnsi="Times New Roman" w:cs="Times New Roman"/>
          <w:color w:val="000000"/>
          <w:sz w:val="28"/>
          <w:szCs w:val="28"/>
          <w:lang w:eastAsia="zh-CN"/>
        </w:rPr>
      </w:pPr>
    </w:p>
    <w:p w:rsidR="00977D84" w:rsidRPr="00BF3B85" w:rsidRDefault="00977D84" w:rsidP="00977D84">
      <w:pPr>
        <w:tabs>
          <w:tab w:val="left" w:pos="709"/>
        </w:tabs>
        <w:suppressAutoHyphens/>
        <w:spacing w:before="75" w:after="0"/>
        <w:jc w:val="center"/>
        <w:rPr>
          <w:rFonts w:ascii="Times New Roman" w:eastAsia="Times New Roman;sans-serif" w:hAnsi="Times New Roman" w:cs="Times New Roman"/>
          <w:color w:val="000000"/>
          <w:sz w:val="28"/>
          <w:szCs w:val="28"/>
          <w:lang w:eastAsia="zh-CN"/>
        </w:rPr>
      </w:pPr>
      <w:r w:rsidRPr="00BF3B85">
        <w:rPr>
          <w:rFonts w:ascii="Times New Roman" w:eastAsia="Times New Roman;sans-serif" w:hAnsi="Times New Roman" w:cs="Times New Roman"/>
          <w:color w:val="000000"/>
          <w:sz w:val="28"/>
          <w:szCs w:val="28"/>
          <w:lang w:eastAsia="zh-CN"/>
        </w:rPr>
        <w:t>Лист регистрации участников</w:t>
      </w:r>
    </w:p>
    <w:p w:rsidR="00977D84" w:rsidRPr="00BF3B85" w:rsidRDefault="00977D84" w:rsidP="00977D84">
      <w:pPr>
        <w:tabs>
          <w:tab w:val="left" w:pos="709"/>
        </w:tabs>
        <w:suppressAutoHyphens/>
        <w:spacing w:before="75" w:after="0"/>
        <w:jc w:val="center"/>
        <w:rPr>
          <w:rFonts w:ascii="Times New Roman" w:eastAsia="Times New Roman;sans-serif" w:hAnsi="Times New Roman" w:cs="Times New Roman"/>
          <w:color w:val="000000"/>
          <w:sz w:val="28"/>
          <w:szCs w:val="28"/>
          <w:lang w:eastAsia="zh-CN"/>
        </w:rPr>
      </w:pPr>
      <w:r w:rsidRPr="00BF3B85">
        <w:rPr>
          <w:rFonts w:ascii="Times New Roman" w:eastAsia="Times New Roman;sans-serif" w:hAnsi="Times New Roman" w:cs="Times New Roman"/>
          <w:color w:val="000000"/>
          <w:sz w:val="28"/>
          <w:szCs w:val="28"/>
          <w:lang w:eastAsia="zh-CN"/>
        </w:rPr>
        <w:t>Учредительного собрания (конференции) граждан</w:t>
      </w:r>
    </w:p>
    <w:p w:rsidR="00977D84" w:rsidRPr="00BF3B85" w:rsidRDefault="00977D84" w:rsidP="00977D84">
      <w:pPr>
        <w:tabs>
          <w:tab w:val="left" w:pos="709"/>
        </w:tabs>
        <w:suppressAutoHyphens/>
        <w:spacing w:before="75" w:after="0"/>
        <w:jc w:val="center"/>
        <w:rPr>
          <w:rFonts w:ascii="Times New Roman" w:eastAsia="Times New Roman;sans-serif" w:hAnsi="Times New Roman" w:cs="Times New Roman"/>
          <w:color w:val="000000"/>
          <w:sz w:val="28"/>
          <w:szCs w:val="28"/>
          <w:lang w:eastAsia="zh-CN"/>
        </w:rPr>
      </w:pPr>
      <w:r w:rsidRPr="00BF3B85">
        <w:rPr>
          <w:rFonts w:ascii="Times New Roman" w:eastAsia="Times New Roman;sans-serif" w:hAnsi="Times New Roman" w:cs="Times New Roman"/>
          <w:color w:val="000000"/>
          <w:sz w:val="28"/>
          <w:szCs w:val="28"/>
          <w:lang w:eastAsia="zh-CN"/>
        </w:rPr>
        <w:t xml:space="preserve">по созданию территориального общественного самоуправления </w:t>
      </w:r>
    </w:p>
    <w:p w:rsidR="00977D84" w:rsidRPr="00BF3B85" w:rsidRDefault="00977D84" w:rsidP="00977D84">
      <w:pPr>
        <w:tabs>
          <w:tab w:val="left" w:pos="709"/>
        </w:tabs>
        <w:suppressAutoHyphens/>
        <w:spacing w:before="75" w:after="0"/>
        <w:jc w:val="center"/>
        <w:rPr>
          <w:rFonts w:ascii="Times New Roman" w:eastAsia="Times New Roman;sans-serif" w:hAnsi="Times New Roman" w:cs="Times New Roman"/>
          <w:color w:val="000000"/>
          <w:sz w:val="28"/>
          <w:szCs w:val="28"/>
          <w:lang w:eastAsia="zh-CN"/>
        </w:rPr>
      </w:pPr>
    </w:p>
    <w:p w:rsidR="00977D84" w:rsidRPr="00BF3B85" w:rsidRDefault="00977D84" w:rsidP="00977D84">
      <w:pPr>
        <w:tabs>
          <w:tab w:val="left" w:pos="709"/>
        </w:tabs>
        <w:suppressAutoHyphens/>
        <w:spacing w:before="75" w:after="0"/>
        <w:jc w:val="center"/>
        <w:rPr>
          <w:rFonts w:ascii="Times New Roman" w:eastAsia="Times New Roman;sans-serif" w:hAnsi="Times New Roman" w:cs="Times New Roman"/>
          <w:color w:val="000000"/>
          <w:sz w:val="28"/>
          <w:szCs w:val="28"/>
          <w:lang w:eastAsia="zh-CN"/>
        </w:rPr>
      </w:pPr>
    </w:p>
    <w:tbl>
      <w:tblPr>
        <w:tblW w:w="9923" w:type="dxa"/>
        <w:tblInd w:w="-274"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689"/>
        <w:gridCol w:w="3423"/>
        <w:gridCol w:w="3827"/>
        <w:gridCol w:w="1984"/>
      </w:tblGrid>
      <w:tr w:rsidR="00977D84" w:rsidRPr="00BF3B85" w:rsidTr="00B03060">
        <w:tc>
          <w:tcPr>
            <w:tcW w:w="689"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0"/>
              <w:jc w:val="center"/>
              <w:rPr>
                <w:rFonts w:ascii="Times New Roman" w:eastAsia="DejaVu Sans" w:hAnsi="Times New Roman" w:cs="Times New Roman"/>
                <w:color w:val="000000"/>
                <w:sz w:val="28"/>
                <w:szCs w:val="28"/>
                <w:lang w:eastAsia="zh-CN" w:bidi="hi-IN"/>
              </w:rPr>
            </w:pPr>
            <w:r w:rsidRPr="00BF3B85">
              <w:rPr>
                <w:rFonts w:ascii="Times New Roman" w:eastAsia="DejaVu Sans" w:hAnsi="Times New Roman" w:cs="Times New Roman"/>
                <w:color w:val="000000"/>
                <w:sz w:val="28"/>
                <w:szCs w:val="28"/>
                <w:lang w:eastAsia="zh-CN" w:bidi="hi-IN"/>
              </w:rPr>
              <w:t>№</w:t>
            </w:r>
          </w:p>
          <w:p w:rsidR="00977D84" w:rsidRPr="00BF3B85" w:rsidRDefault="00977D84" w:rsidP="00B03060">
            <w:pPr>
              <w:widowControl w:val="0"/>
              <w:suppressLineNumbers/>
              <w:tabs>
                <w:tab w:val="left" w:pos="709"/>
              </w:tabs>
              <w:suppressAutoHyphens/>
              <w:spacing w:after="283"/>
              <w:jc w:val="center"/>
              <w:rPr>
                <w:rFonts w:ascii="Times New Roman" w:eastAsia="DejaVu Sans" w:hAnsi="Times New Roman" w:cs="Times New Roman"/>
                <w:color w:val="000000"/>
                <w:sz w:val="28"/>
                <w:szCs w:val="28"/>
                <w:lang w:eastAsia="zh-CN" w:bidi="hi-IN"/>
              </w:rPr>
            </w:pPr>
            <w:r w:rsidRPr="00BF3B85">
              <w:rPr>
                <w:rFonts w:ascii="Times New Roman" w:eastAsia="DejaVu Sans" w:hAnsi="Times New Roman" w:cs="Times New Roman"/>
                <w:color w:val="000000"/>
                <w:sz w:val="28"/>
                <w:szCs w:val="28"/>
                <w:lang w:eastAsia="zh-CN" w:bidi="hi-IN"/>
              </w:rPr>
              <w:t>п/п</w:t>
            </w:r>
          </w:p>
        </w:tc>
        <w:tc>
          <w:tcPr>
            <w:tcW w:w="342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0"/>
              <w:jc w:val="center"/>
              <w:rPr>
                <w:rFonts w:ascii="Times New Roman" w:eastAsia="DejaVu Sans" w:hAnsi="Times New Roman" w:cs="Times New Roman"/>
                <w:color w:val="000000"/>
                <w:sz w:val="28"/>
                <w:szCs w:val="28"/>
                <w:lang w:eastAsia="zh-CN" w:bidi="hi-IN"/>
              </w:rPr>
            </w:pPr>
            <w:r w:rsidRPr="00BF3B85">
              <w:rPr>
                <w:rFonts w:ascii="Times New Roman" w:eastAsia="DejaVu Sans" w:hAnsi="Times New Roman" w:cs="Times New Roman"/>
                <w:color w:val="000000"/>
                <w:sz w:val="28"/>
                <w:szCs w:val="28"/>
                <w:lang w:eastAsia="zh-CN" w:bidi="hi-IN"/>
              </w:rPr>
              <w:t>Фамилия, имя, отчество,</w:t>
            </w:r>
          </w:p>
          <w:p w:rsidR="00977D84" w:rsidRPr="00BF3B85" w:rsidRDefault="00977D84" w:rsidP="00B03060">
            <w:pPr>
              <w:widowControl w:val="0"/>
              <w:suppressLineNumbers/>
              <w:tabs>
                <w:tab w:val="left" w:pos="709"/>
              </w:tabs>
              <w:suppressAutoHyphens/>
              <w:spacing w:after="283"/>
              <w:jc w:val="center"/>
              <w:rPr>
                <w:rFonts w:ascii="Times New Roman" w:eastAsia="DejaVu Sans" w:hAnsi="Times New Roman" w:cs="Times New Roman"/>
                <w:color w:val="000000"/>
                <w:sz w:val="28"/>
                <w:szCs w:val="28"/>
                <w:lang w:eastAsia="zh-CN" w:bidi="hi-IN"/>
              </w:rPr>
            </w:pPr>
            <w:r w:rsidRPr="00BF3B85">
              <w:rPr>
                <w:rFonts w:ascii="Times New Roman" w:eastAsia="DejaVu Sans" w:hAnsi="Times New Roman" w:cs="Times New Roman"/>
                <w:color w:val="000000"/>
                <w:sz w:val="28"/>
                <w:szCs w:val="28"/>
                <w:lang w:eastAsia="zh-CN" w:bidi="hi-IN"/>
              </w:rPr>
              <w:t>дата рождения</w:t>
            </w:r>
          </w:p>
        </w:tc>
        <w:tc>
          <w:tcPr>
            <w:tcW w:w="3827"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center"/>
              <w:rPr>
                <w:rFonts w:ascii="Times New Roman" w:eastAsia="DejaVu Sans" w:hAnsi="Times New Roman" w:cs="Times New Roman"/>
                <w:color w:val="000000"/>
                <w:sz w:val="28"/>
                <w:szCs w:val="28"/>
                <w:lang w:eastAsia="zh-CN" w:bidi="hi-IN"/>
              </w:rPr>
            </w:pPr>
            <w:r w:rsidRPr="00BF3B85">
              <w:rPr>
                <w:rFonts w:ascii="Times New Roman" w:eastAsia="DejaVu Sans" w:hAnsi="Times New Roman" w:cs="Times New Roman"/>
                <w:color w:val="000000"/>
                <w:sz w:val="28"/>
                <w:szCs w:val="28"/>
                <w:lang w:eastAsia="zh-CN" w:bidi="hi-IN"/>
              </w:rPr>
              <w:t xml:space="preserve">Адрес, паспортные данные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center"/>
              <w:rPr>
                <w:rFonts w:ascii="Times New Roman" w:eastAsia="DejaVu Sans" w:hAnsi="Times New Roman" w:cs="Times New Roman"/>
                <w:color w:val="000000"/>
                <w:sz w:val="28"/>
                <w:szCs w:val="28"/>
                <w:lang w:eastAsia="zh-CN" w:bidi="hi-IN"/>
              </w:rPr>
            </w:pPr>
            <w:r w:rsidRPr="00BF3B85">
              <w:rPr>
                <w:rFonts w:ascii="Times New Roman" w:eastAsia="DejaVu Sans" w:hAnsi="Times New Roman" w:cs="Times New Roman"/>
                <w:color w:val="000000"/>
                <w:sz w:val="28"/>
                <w:szCs w:val="28"/>
                <w:lang w:eastAsia="zh-CN" w:bidi="hi-IN"/>
              </w:rPr>
              <w:t>Подпись</w:t>
            </w:r>
          </w:p>
        </w:tc>
      </w:tr>
      <w:tr w:rsidR="00977D84" w:rsidRPr="00BF3B85" w:rsidTr="00B03060">
        <w:tc>
          <w:tcPr>
            <w:tcW w:w="689"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0"/>
              <w:jc w:val="center"/>
              <w:rPr>
                <w:rFonts w:ascii="Times New Roman" w:eastAsia="DejaVu Sans" w:hAnsi="Times New Roman" w:cs="Times New Roman"/>
                <w:color w:val="000000"/>
                <w:sz w:val="28"/>
                <w:szCs w:val="28"/>
                <w:lang w:eastAsia="zh-CN" w:bidi="hi-IN"/>
              </w:rPr>
            </w:pPr>
            <w:r w:rsidRPr="00BF3B85">
              <w:rPr>
                <w:rFonts w:ascii="Times New Roman" w:eastAsia="DejaVu Sans" w:hAnsi="Times New Roman" w:cs="Times New Roman"/>
                <w:color w:val="000000"/>
                <w:sz w:val="28"/>
                <w:szCs w:val="28"/>
                <w:lang w:eastAsia="zh-CN" w:bidi="hi-IN"/>
              </w:rPr>
              <w:t>1</w:t>
            </w:r>
          </w:p>
          <w:p w:rsidR="00977D84" w:rsidRPr="00BF3B85" w:rsidRDefault="00977D84" w:rsidP="00B03060">
            <w:pPr>
              <w:widowControl w:val="0"/>
              <w:suppressLineNumbers/>
              <w:tabs>
                <w:tab w:val="left" w:pos="709"/>
              </w:tabs>
              <w:suppressAutoHyphens/>
              <w:spacing w:after="283"/>
              <w:jc w:val="center"/>
              <w:rPr>
                <w:rFonts w:ascii="Times New Roman" w:eastAsia="DejaVu Sans" w:hAnsi="Times New Roman" w:cs="Times New Roman"/>
                <w:color w:val="000000"/>
                <w:sz w:val="28"/>
                <w:szCs w:val="28"/>
                <w:lang w:eastAsia="zh-CN" w:bidi="hi-IN"/>
              </w:rPr>
            </w:pPr>
          </w:p>
        </w:tc>
        <w:tc>
          <w:tcPr>
            <w:tcW w:w="3423"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c>
          <w:tcPr>
            <w:tcW w:w="3827"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r>
      <w:tr w:rsidR="00977D84" w:rsidRPr="00BF3B85" w:rsidTr="00B03060">
        <w:tc>
          <w:tcPr>
            <w:tcW w:w="689"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0"/>
              <w:jc w:val="center"/>
              <w:rPr>
                <w:rFonts w:ascii="Times New Roman" w:eastAsia="DejaVu Sans" w:hAnsi="Times New Roman" w:cs="Times New Roman"/>
                <w:color w:val="000000"/>
                <w:sz w:val="28"/>
                <w:szCs w:val="28"/>
                <w:lang w:eastAsia="zh-CN" w:bidi="hi-IN"/>
              </w:rPr>
            </w:pPr>
            <w:r w:rsidRPr="00BF3B85">
              <w:rPr>
                <w:rFonts w:ascii="Times New Roman" w:eastAsia="DejaVu Sans" w:hAnsi="Times New Roman" w:cs="Times New Roman"/>
                <w:color w:val="000000"/>
                <w:sz w:val="28"/>
                <w:szCs w:val="28"/>
                <w:lang w:eastAsia="zh-CN" w:bidi="hi-IN"/>
              </w:rPr>
              <w:t>2</w:t>
            </w:r>
          </w:p>
          <w:p w:rsidR="00977D84" w:rsidRPr="00BF3B85" w:rsidRDefault="00977D84" w:rsidP="00B03060">
            <w:pPr>
              <w:widowControl w:val="0"/>
              <w:suppressLineNumbers/>
              <w:tabs>
                <w:tab w:val="left" w:pos="709"/>
              </w:tabs>
              <w:suppressAutoHyphens/>
              <w:spacing w:after="283"/>
              <w:jc w:val="center"/>
              <w:rPr>
                <w:rFonts w:ascii="Times New Roman" w:eastAsia="DejaVu Sans" w:hAnsi="Times New Roman" w:cs="Times New Roman"/>
                <w:color w:val="000000"/>
                <w:sz w:val="28"/>
                <w:szCs w:val="28"/>
                <w:lang w:eastAsia="zh-CN" w:bidi="hi-IN"/>
              </w:rPr>
            </w:pPr>
          </w:p>
        </w:tc>
        <w:tc>
          <w:tcPr>
            <w:tcW w:w="3423"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c>
          <w:tcPr>
            <w:tcW w:w="3827"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r>
      <w:tr w:rsidR="00977D84" w:rsidRPr="00BF3B85" w:rsidTr="00B03060">
        <w:tc>
          <w:tcPr>
            <w:tcW w:w="689"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0"/>
              <w:jc w:val="center"/>
              <w:rPr>
                <w:rFonts w:ascii="Times New Roman" w:eastAsia="DejaVu Sans" w:hAnsi="Times New Roman" w:cs="Times New Roman"/>
                <w:color w:val="000000"/>
                <w:sz w:val="28"/>
                <w:szCs w:val="28"/>
                <w:lang w:eastAsia="zh-CN" w:bidi="hi-IN"/>
              </w:rPr>
            </w:pPr>
            <w:r w:rsidRPr="00BF3B85">
              <w:rPr>
                <w:rFonts w:ascii="Times New Roman" w:eastAsia="DejaVu Sans" w:hAnsi="Times New Roman" w:cs="Times New Roman"/>
                <w:color w:val="000000"/>
                <w:sz w:val="28"/>
                <w:szCs w:val="28"/>
                <w:lang w:eastAsia="zh-CN" w:bidi="hi-IN"/>
              </w:rPr>
              <w:t>3</w:t>
            </w:r>
          </w:p>
          <w:p w:rsidR="00977D84" w:rsidRPr="00BF3B85" w:rsidRDefault="00977D84" w:rsidP="00B03060">
            <w:pPr>
              <w:widowControl w:val="0"/>
              <w:suppressLineNumbers/>
              <w:tabs>
                <w:tab w:val="left" w:pos="709"/>
              </w:tabs>
              <w:suppressAutoHyphens/>
              <w:spacing w:after="283"/>
              <w:jc w:val="center"/>
              <w:rPr>
                <w:rFonts w:ascii="Times New Roman" w:eastAsia="DejaVu Sans" w:hAnsi="Times New Roman" w:cs="Times New Roman"/>
                <w:color w:val="000000"/>
                <w:sz w:val="28"/>
                <w:szCs w:val="28"/>
                <w:lang w:eastAsia="zh-CN" w:bidi="hi-IN"/>
              </w:rPr>
            </w:pPr>
          </w:p>
        </w:tc>
        <w:tc>
          <w:tcPr>
            <w:tcW w:w="3423"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c>
          <w:tcPr>
            <w:tcW w:w="3827"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r>
      <w:tr w:rsidR="00977D84" w:rsidRPr="00BF3B85" w:rsidTr="00B03060">
        <w:tc>
          <w:tcPr>
            <w:tcW w:w="689"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0"/>
              <w:jc w:val="center"/>
              <w:rPr>
                <w:rFonts w:ascii="Times New Roman" w:eastAsia="DejaVu Sans" w:hAnsi="Times New Roman" w:cs="Times New Roman"/>
                <w:color w:val="000000"/>
                <w:sz w:val="28"/>
                <w:szCs w:val="28"/>
                <w:lang w:eastAsia="zh-CN" w:bidi="hi-IN"/>
              </w:rPr>
            </w:pPr>
            <w:r w:rsidRPr="00BF3B85">
              <w:rPr>
                <w:rFonts w:ascii="Times New Roman" w:eastAsia="DejaVu Sans" w:hAnsi="Times New Roman" w:cs="Times New Roman"/>
                <w:color w:val="000000"/>
                <w:sz w:val="28"/>
                <w:szCs w:val="28"/>
                <w:lang w:eastAsia="zh-CN" w:bidi="hi-IN"/>
              </w:rPr>
              <w:t>4</w:t>
            </w:r>
          </w:p>
          <w:p w:rsidR="00977D84" w:rsidRPr="00BF3B85" w:rsidRDefault="00977D84" w:rsidP="00B03060">
            <w:pPr>
              <w:widowControl w:val="0"/>
              <w:suppressLineNumbers/>
              <w:tabs>
                <w:tab w:val="left" w:pos="709"/>
              </w:tabs>
              <w:suppressAutoHyphens/>
              <w:spacing w:after="283"/>
              <w:jc w:val="center"/>
              <w:rPr>
                <w:rFonts w:ascii="Times New Roman" w:eastAsia="DejaVu Sans" w:hAnsi="Times New Roman" w:cs="Times New Roman"/>
                <w:color w:val="000000"/>
                <w:sz w:val="28"/>
                <w:szCs w:val="28"/>
                <w:lang w:eastAsia="zh-CN" w:bidi="hi-IN"/>
              </w:rPr>
            </w:pPr>
          </w:p>
        </w:tc>
        <w:tc>
          <w:tcPr>
            <w:tcW w:w="3423"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c>
          <w:tcPr>
            <w:tcW w:w="3827"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r>
      <w:tr w:rsidR="00977D84" w:rsidRPr="00BF3B85" w:rsidTr="00B03060">
        <w:tc>
          <w:tcPr>
            <w:tcW w:w="689"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0"/>
              <w:jc w:val="center"/>
              <w:rPr>
                <w:rFonts w:ascii="Times New Roman" w:eastAsia="DejaVu Sans" w:hAnsi="Times New Roman" w:cs="Times New Roman"/>
                <w:color w:val="000000"/>
                <w:sz w:val="28"/>
                <w:szCs w:val="28"/>
                <w:lang w:eastAsia="zh-CN" w:bidi="hi-IN"/>
              </w:rPr>
            </w:pPr>
            <w:r w:rsidRPr="00BF3B85">
              <w:rPr>
                <w:rFonts w:ascii="Times New Roman" w:eastAsia="DejaVu Sans" w:hAnsi="Times New Roman" w:cs="Times New Roman"/>
                <w:color w:val="000000"/>
                <w:sz w:val="28"/>
                <w:szCs w:val="28"/>
                <w:lang w:eastAsia="zh-CN" w:bidi="hi-IN"/>
              </w:rPr>
              <w:t>5</w:t>
            </w:r>
          </w:p>
          <w:p w:rsidR="00977D84" w:rsidRPr="00BF3B85" w:rsidRDefault="00977D84" w:rsidP="00B03060">
            <w:pPr>
              <w:widowControl w:val="0"/>
              <w:suppressLineNumbers/>
              <w:tabs>
                <w:tab w:val="left" w:pos="709"/>
              </w:tabs>
              <w:suppressAutoHyphens/>
              <w:spacing w:after="283"/>
              <w:jc w:val="center"/>
              <w:rPr>
                <w:rFonts w:ascii="Times New Roman" w:eastAsia="DejaVu Sans" w:hAnsi="Times New Roman" w:cs="Times New Roman"/>
                <w:color w:val="000000"/>
                <w:sz w:val="28"/>
                <w:szCs w:val="28"/>
                <w:lang w:eastAsia="zh-CN" w:bidi="hi-IN"/>
              </w:rPr>
            </w:pPr>
          </w:p>
        </w:tc>
        <w:tc>
          <w:tcPr>
            <w:tcW w:w="3423"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c>
          <w:tcPr>
            <w:tcW w:w="3827"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r>
      <w:tr w:rsidR="00977D84" w:rsidRPr="00BF3B85" w:rsidTr="00B03060">
        <w:tc>
          <w:tcPr>
            <w:tcW w:w="689"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0"/>
              <w:jc w:val="center"/>
              <w:rPr>
                <w:rFonts w:ascii="Times New Roman" w:eastAsia="DejaVu Sans" w:hAnsi="Times New Roman" w:cs="Times New Roman"/>
                <w:color w:val="000000"/>
                <w:sz w:val="28"/>
                <w:szCs w:val="28"/>
                <w:lang w:eastAsia="zh-CN" w:bidi="hi-IN"/>
              </w:rPr>
            </w:pPr>
            <w:r w:rsidRPr="00BF3B85">
              <w:rPr>
                <w:rFonts w:ascii="Times New Roman" w:eastAsia="DejaVu Sans" w:hAnsi="Times New Roman" w:cs="Times New Roman"/>
                <w:color w:val="000000"/>
                <w:sz w:val="28"/>
                <w:szCs w:val="28"/>
                <w:lang w:eastAsia="zh-CN" w:bidi="hi-IN"/>
              </w:rPr>
              <w:t>6</w:t>
            </w:r>
          </w:p>
          <w:p w:rsidR="00977D84" w:rsidRPr="00BF3B85" w:rsidRDefault="00977D84" w:rsidP="00B03060">
            <w:pPr>
              <w:widowControl w:val="0"/>
              <w:suppressLineNumbers/>
              <w:tabs>
                <w:tab w:val="left" w:pos="709"/>
              </w:tabs>
              <w:suppressAutoHyphens/>
              <w:spacing w:after="283"/>
              <w:jc w:val="center"/>
              <w:rPr>
                <w:rFonts w:ascii="Times New Roman" w:eastAsia="DejaVu Sans" w:hAnsi="Times New Roman" w:cs="Times New Roman"/>
                <w:color w:val="000000"/>
                <w:sz w:val="28"/>
                <w:szCs w:val="28"/>
                <w:lang w:eastAsia="zh-CN" w:bidi="hi-IN"/>
              </w:rPr>
            </w:pPr>
          </w:p>
        </w:tc>
        <w:tc>
          <w:tcPr>
            <w:tcW w:w="3423"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c>
          <w:tcPr>
            <w:tcW w:w="3827"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r>
      <w:tr w:rsidR="00977D84" w:rsidRPr="00BF3B85" w:rsidTr="00B03060">
        <w:tc>
          <w:tcPr>
            <w:tcW w:w="689"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0"/>
              <w:jc w:val="center"/>
              <w:rPr>
                <w:rFonts w:ascii="Times New Roman" w:eastAsia="DejaVu Sans" w:hAnsi="Times New Roman" w:cs="Times New Roman"/>
                <w:color w:val="000000"/>
                <w:sz w:val="28"/>
                <w:szCs w:val="28"/>
                <w:lang w:eastAsia="zh-CN" w:bidi="hi-IN"/>
              </w:rPr>
            </w:pPr>
            <w:r w:rsidRPr="00BF3B85">
              <w:rPr>
                <w:rFonts w:ascii="Times New Roman" w:eastAsia="DejaVu Sans" w:hAnsi="Times New Roman" w:cs="Times New Roman"/>
                <w:color w:val="000000"/>
                <w:sz w:val="28"/>
                <w:szCs w:val="28"/>
                <w:lang w:eastAsia="zh-CN" w:bidi="hi-IN"/>
              </w:rPr>
              <w:t>7</w:t>
            </w:r>
          </w:p>
          <w:p w:rsidR="00977D84" w:rsidRPr="00BF3B85" w:rsidRDefault="00977D84" w:rsidP="00B03060">
            <w:pPr>
              <w:widowControl w:val="0"/>
              <w:suppressLineNumbers/>
              <w:tabs>
                <w:tab w:val="left" w:pos="709"/>
              </w:tabs>
              <w:suppressAutoHyphens/>
              <w:spacing w:after="283"/>
              <w:jc w:val="center"/>
              <w:rPr>
                <w:rFonts w:ascii="Times New Roman" w:eastAsia="DejaVu Sans" w:hAnsi="Times New Roman" w:cs="Times New Roman"/>
                <w:color w:val="000000"/>
                <w:sz w:val="28"/>
                <w:szCs w:val="28"/>
                <w:lang w:eastAsia="zh-CN" w:bidi="hi-IN"/>
              </w:rPr>
            </w:pPr>
          </w:p>
        </w:tc>
        <w:tc>
          <w:tcPr>
            <w:tcW w:w="3423"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c>
          <w:tcPr>
            <w:tcW w:w="3827" w:type="dxa"/>
            <w:tcBorders>
              <w:left w:val="single" w:sz="2" w:space="0" w:color="000000"/>
              <w:bottom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c>
          <w:tcPr>
            <w:tcW w:w="198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77D84" w:rsidRPr="00BF3B85" w:rsidRDefault="00977D84" w:rsidP="00B03060">
            <w:pPr>
              <w:widowControl w:val="0"/>
              <w:suppressLineNumbers/>
              <w:tabs>
                <w:tab w:val="left" w:pos="709"/>
              </w:tabs>
              <w:suppressAutoHyphens/>
              <w:spacing w:after="283"/>
              <w:jc w:val="both"/>
              <w:rPr>
                <w:rFonts w:ascii="Times New Roman" w:eastAsia="DejaVu Sans" w:hAnsi="Times New Roman" w:cs="Times New Roman"/>
                <w:color w:val="000000"/>
                <w:sz w:val="28"/>
                <w:szCs w:val="28"/>
                <w:lang w:eastAsia="zh-CN" w:bidi="hi-IN"/>
              </w:rPr>
            </w:pPr>
          </w:p>
        </w:tc>
      </w:tr>
    </w:tbl>
    <w:p w:rsidR="00977D84" w:rsidRPr="00BF3B85" w:rsidRDefault="00977D84" w:rsidP="00977D84">
      <w:pPr>
        <w:rPr>
          <w:rFonts w:ascii="Times New Roman" w:eastAsia="Calibri" w:hAnsi="Times New Roman" w:cs="Times New Roman"/>
        </w:rPr>
      </w:pPr>
    </w:p>
    <w:p w:rsidR="00977D84" w:rsidRPr="00BF3B85" w:rsidRDefault="00977D84" w:rsidP="00977D84">
      <w:pPr>
        <w:pStyle w:val="ConsPlusNormal"/>
        <w:jc w:val="right"/>
        <w:outlineLvl w:val="1"/>
        <w:rPr>
          <w:rFonts w:ascii="Times New Roman" w:hAnsi="Times New Roman" w:cs="Times New Roman"/>
        </w:rPr>
      </w:pPr>
      <w:r w:rsidRPr="00BF3B85">
        <w:rPr>
          <w:rFonts w:ascii="Times New Roman" w:hAnsi="Times New Roman" w:cs="Times New Roman"/>
        </w:rPr>
        <w:lastRenderedPageBreak/>
        <w:t>Приложение 2</w:t>
      </w:r>
    </w:p>
    <w:p w:rsidR="00977D84" w:rsidRPr="00BF3B85" w:rsidRDefault="00977D84" w:rsidP="00977D84">
      <w:pPr>
        <w:pStyle w:val="ConsPlusNormal"/>
        <w:jc w:val="right"/>
        <w:rPr>
          <w:rFonts w:ascii="Times New Roman" w:hAnsi="Times New Roman" w:cs="Times New Roman"/>
        </w:rPr>
      </w:pPr>
      <w:r w:rsidRPr="00BF3B85">
        <w:rPr>
          <w:rFonts w:ascii="Times New Roman" w:hAnsi="Times New Roman" w:cs="Times New Roman"/>
        </w:rPr>
        <w:t>к Положению</w:t>
      </w:r>
    </w:p>
    <w:p w:rsidR="00977D84" w:rsidRPr="00BF3B85" w:rsidRDefault="00977D84" w:rsidP="00977D84">
      <w:pPr>
        <w:pStyle w:val="ConsPlusNormal"/>
        <w:jc w:val="right"/>
        <w:rPr>
          <w:rFonts w:ascii="Times New Roman" w:hAnsi="Times New Roman" w:cs="Times New Roman"/>
        </w:rPr>
      </w:pPr>
      <w:r w:rsidRPr="00BF3B85">
        <w:rPr>
          <w:rFonts w:ascii="Times New Roman" w:hAnsi="Times New Roman" w:cs="Times New Roman"/>
        </w:rPr>
        <w:t>о территориальном</w:t>
      </w:r>
    </w:p>
    <w:p w:rsidR="00977D84" w:rsidRPr="00BF3B85" w:rsidRDefault="00977D84" w:rsidP="00977D84">
      <w:pPr>
        <w:pStyle w:val="ConsPlusNormal"/>
        <w:jc w:val="right"/>
        <w:rPr>
          <w:rFonts w:ascii="Times New Roman" w:hAnsi="Times New Roman" w:cs="Times New Roman"/>
        </w:rPr>
      </w:pPr>
      <w:r w:rsidRPr="00BF3B85">
        <w:rPr>
          <w:rFonts w:ascii="Times New Roman" w:hAnsi="Times New Roman" w:cs="Times New Roman"/>
        </w:rPr>
        <w:t>общественном</w:t>
      </w:r>
    </w:p>
    <w:p w:rsidR="00977D84" w:rsidRPr="00BF3B85" w:rsidRDefault="00977D84" w:rsidP="00977D84">
      <w:pPr>
        <w:pStyle w:val="ConsPlusNormal"/>
        <w:jc w:val="right"/>
        <w:rPr>
          <w:rFonts w:ascii="Times New Roman" w:hAnsi="Times New Roman" w:cs="Times New Roman"/>
        </w:rPr>
      </w:pPr>
      <w:r w:rsidRPr="00BF3B85">
        <w:rPr>
          <w:rFonts w:ascii="Times New Roman" w:hAnsi="Times New Roman" w:cs="Times New Roman"/>
        </w:rPr>
        <w:t>самоуправлении в</w:t>
      </w:r>
    </w:p>
    <w:p w:rsidR="00977D84" w:rsidRPr="00BF3B85" w:rsidRDefault="00A87CE2" w:rsidP="00977D84">
      <w:pPr>
        <w:pStyle w:val="ConsPlusNormal"/>
        <w:jc w:val="right"/>
        <w:rPr>
          <w:rFonts w:ascii="Times New Roman" w:hAnsi="Times New Roman" w:cs="Times New Roman"/>
        </w:rPr>
      </w:pPr>
      <w:r w:rsidRPr="00BF3B85">
        <w:rPr>
          <w:rFonts w:ascii="Times New Roman" w:hAnsi="Times New Roman" w:cs="Times New Roman"/>
        </w:rPr>
        <w:t>Прохорском</w:t>
      </w:r>
      <w:r w:rsidR="00977D84" w:rsidRPr="00BF3B85">
        <w:rPr>
          <w:rFonts w:ascii="Times New Roman" w:hAnsi="Times New Roman" w:cs="Times New Roman"/>
        </w:rPr>
        <w:t xml:space="preserve"> сельском поселении</w:t>
      </w:r>
    </w:p>
    <w:p w:rsidR="00977D84" w:rsidRPr="00BF3B85" w:rsidRDefault="00977D84" w:rsidP="00977D84">
      <w:pPr>
        <w:spacing w:after="1"/>
        <w:rPr>
          <w:rFonts w:ascii="Times New Roman" w:hAnsi="Times New Roman" w:cs="Times New Roman"/>
        </w:rPr>
      </w:pPr>
    </w:p>
    <w:p w:rsidR="00977D84" w:rsidRPr="00BF3B85" w:rsidRDefault="00977D84" w:rsidP="00977D84">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977D84" w:rsidRPr="00BF3B85" w:rsidTr="00B03060">
        <w:tc>
          <w:tcPr>
            <w:tcW w:w="9070" w:type="dxa"/>
            <w:tcBorders>
              <w:top w:val="nil"/>
              <w:left w:val="nil"/>
              <w:bottom w:val="nil"/>
              <w:right w:val="nil"/>
            </w:tcBorders>
          </w:tcPr>
          <w:p w:rsidR="00977D84" w:rsidRPr="00BF3B85" w:rsidRDefault="00977D84" w:rsidP="00B03060">
            <w:pPr>
              <w:pStyle w:val="ConsPlusNormal"/>
              <w:jc w:val="center"/>
              <w:rPr>
                <w:rFonts w:ascii="Times New Roman" w:hAnsi="Times New Roman" w:cs="Times New Roman"/>
              </w:rPr>
            </w:pPr>
            <w:r w:rsidRPr="00BF3B85">
              <w:rPr>
                <w:rFonts w:ascii="Times New Roman" w:hAnsi="Times New Roman" w:cs="Times New Roman"/>
              </w:rPr>
              <w:t>Карточка</w:t>
            </w:r>
          </w:p>
          <w:p w:rsidR="00977D84" w:rsidRPr="00BF3B85" w:rsidRDefault="00977D84" w:rsidP="00B03060">
            <w:pPr>
              <w:pStyle w:val="ConsPlusNormal"/>
              <w:jc w:val="center"/>
              <w:rPr>
                <w:rFonts w:ascii="Times New Roman" w:hAnsi="Times New Roman" w:cs="Times New Roman"/>
              </w:rPr>
            </w:pPr>
            <w:r w:rsidRPr="00BF3B85">
              <w:rPr>
                <w:rFonts w:ascii="Times New Roman" w:hAnsi="Times New Roman" w:cs="Times New Roman"/>
              </w:rPr>
              <w:t>территориального общественного самоуправления</w:t>
            </w:r>
          </w:p>
          <w:p w:rsidR="00977D84" w:rsidRPr="00BF3B85" w:rsidRDefault="00977D84" w:rsidP="00B03060">
            <w:pPr>
              <w:pStyle w:val="ConsPlusNormal"/>
              <w:rPr>
                <w:rFonts w:ascii="Times New Roman" w:hAnsi="Times New Roman" w:cs="Times New Roman"/>
              </w:rPr>
            </w:pPr>
          </w:p>
          <w:p w:rsidR="00977D84" w:rsidRPr="00BF3B85" w:rsidRDefault="00977D84" w:rsidP="00B03060">
            <w:pPr>
              <w:pStyle w:val="ConsPlusNormal"/>
              <w:rPr>
                <w:rFonts w:ascii="Times New Roman" w:hAnsi="Times New Roman" w:cs="Times New Roman"/>
              </w:rPr>
            </w:pPr>
            <w:r w:rsidRPr="00BF3B85">
              <w:rPr>
                <w:rFonts w:ascii="Times New Roman" w:hAnsi="Times New Roman" w:cs="Times New Roman"/>
              </w:rPr>
              <w:t>Наименование ТОС</w:t>
            </w:r>
          </w:p>
          <w:p w:rsidR="00977D84" w:rsidRPr="00BF3B85" w:rsidRDefault="00977D84" w:rsidP="00B03060">
            <w:pPr>
              <w:pStyle w:val="ConsPlusNormal"/>
              <w:rPr>
                <w:rFonts w:ascii="Times New Roman" w:hAnsi="Times New Roman" w:cs="Times New Roman"/>
              </w:rPr>
            </w:pPr>
            <w:r w:rsidRPr="00BF3B85">
              <w:rPr>
                <w:rFonts w:ascii="Times New Roman" w:hAnsi="Times New Roman" w:cs="Times New Roman"/>
              </w:rPr>
              <w:t>________________________________________________________________</w:t>
            </w:r>
          </w:p>
          <w:p w:rsidR="00977D84" w:rsidRPr="00BF3B85" w:rsidRDefault="00977D84" w:rsidP="00B03060">
            <w:pPr>
              <w:pStyle w:val="ConsPlusNormal"/>
              <w:rPr>
                <w:rFonts w:ascii="Times New Roman" w:hAnsi="Times New Roman" w:cs="Times New Roman"/>
              </w:rPr>
            </w:pPr>
            <w:r w:rsidRPr="00BF3B85">
              <w:rPr>
                <w:rFonts w:ascii="Times New Roman" w:hAnsi="Times New Roman" w:cs="Times New Roman"/>
              </w:rPr>
              <w:t xml:space="preserve">Номер и дата решения муниципального комитета </w:t>
            </w:r>
            <w:r w:rsidR="00A87CE2" w:rsidRPr="00BF3B85">
              <w:rPr>
                <w:rFonts w:ascii="Times New Roman" w:hAnsi="Times New Roman" w:cs="Times New Roman"/>
              </w:rPr>
              <w:t>Прохорского</w:t>
            </w:r>
            <w:r w:rsidRPr="00BF3B85">
              <w:rPr>
                <w:rFonts w:ascii="Times New Roman" w:hAnsi="Times New Roman" w:cs="Times New Roman"/>
              </w:rPr>
              <w:t xml:space="preserve"> сельского поселения</w:t>
            </w:r>
          </w:p>
          <w:p w:rsidR="00977D84" w:rsidRPr="00BF3B85" w:rsidRDefault="00977D84" w:rsidP="00B03060">
            <w:pPr>
              <w:pStyle w:val="ConsPlusNormal"/>
              <w:rPr>
                <w:rFonts w:ascii="Times New Roman" w:hAnsi="Times New Roman" w:cs="Times New Roman"/>
              </w:rPr>
            </w:pPr>
            <w:r w:rsidRPr="00BF3B85">
              <w:rPr>
                <w:rFonts w:ascii="Times New Roman" w:hAnsi="Times New Roman" w:cs="Times New Roman"/>
              </w:rPr>
              <w:t>________________________________________________________________</w:t>
            </w:r>
          </w:p>
        </w:tc>
      </w:tr>
    </w:tbl>
    <w:p w:rsidR="00977D84" w:rsidRPr="00BF3B85" w:rsidRDefault="00977D84" w:rsidP="00977D8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21"/>
        <w:gridCol w:w="1644"/>
        <w:gridCol w:w="2211"/>
        <w:gridCol w:w="1644"/>
        <w:gridCol w:w="1531"/>
      </w:tblGrid>
      <w:tr w:rsidR="00977D84" w:rsidRPr="00BF3B85" w:rsidTr="00B03060">
        <w:tc>
          <w:tcPr>
            <w:tcW w:w="2021" w:type="dxa"/>
          </w:tcPr>
          <w:p w:rsidR="00977D84" w:rsidRPr="00BF3B85" w:rsidRDefault="00977D84" w:rsidP="00B03060">
            <w:pPr>
              <w:pStyle w:val="ConsPlusNormal"/>
              <w:jc w:val="center"/>
              <w:rPr>
                <w:rFonts w:ascii="Times New Roman" w:hAnsi="Times New Roman" w:cs="Times New Roman"/>
              </w:rPr>
            </w:pPr>
            <w:r w:rsidRPr="00BF3B85">
              <w:rPr>
                <w:rFonts w:ascii="Times New Roman" w:hAnsi="Times New Roman" w:cs="Times New Roman"/>
              </w:rPr>
              <w:t>Должность</w:t>
            </w:r>
          </w:p>
        </w:tc>
        <w:tc>
          <w:tcPr>
            <w:tcW w:w="1644" w:type="dxa"/>
          </w:tcPr>
          <w:p w:rsidR="00977D84" w:rsidRPr="00BF3B85" w:rsidRDefault="00977D84" w:rsidP="00B03060">
            <w:pPr>
              <w:pStyle w:val="ConsPlusNormal"/>
              <w:jc w:val="center"/>
              <w:rPr>
                <w:rFonts w:ascii="Times New Roman" w:hAnsi="Times New Roman" w:cs="Times New Roman"/>
              </w:rPr>
            </w:pPr>
            <w:r w:rsidRPr="00BF3B85">
              <w:rPr>
                <w:rFonts w:ascii="Times New Roman" w:hAnsi="Times New Roman" w:cs="Times New Roman"/>
              </w:rPr>
              <w:t>Фамилия, имя, отчество</w:t>
            </w:r>
          </w:p>
        </w:tc>
        <w:tc>
          <w:tcPr>
            <w:tcW w:w="2211" w:type="dxa"/>
          </w:tcPr>
          <w:p w:rsidR="00977D84" w:rsidRPr="00BF3B85" w:rsidRDefault="00977D84" w:rsidP="00B03060">
            <w:pPr>
              <w:pStyle w:val="ConsPlusNormal"/>
              <w:jc w:val="center"/>
              <w:rPr>
                <w:rFonts w:ascii="Times New Roman" w:hAnsi="Times New Roman" w:cs="Times New Roman"/>
              </w:rPr>
            </w:pPr>
            <w:r w:rsidRPr="00BF3B85">
              <w:rPr>
                <w:rFonts w:ascii="Times New Roman" w:hAnsi="Times New Roman" w:cs="Times New Roman"/>
              </w:rPr>
              <w:t>Адрес фактического проживания</w:t>
            </w:r>
          </w:p>
        </w:tc>
        <w:tc>
          <w:tcPr>
            <w:tcW w:w="1644" w:type="dxa"/>
          </w:tcPr>
          <w:p w:rsidR="00977D84" w:rsidRPr="00BF3B85" w:rsidRDefault="00977D84" w:rsidP="00B03060">
            <w:pPr>
              <w:pStyle w:val="ConsPlusNormal"/>
              <w:jc w:val="center"/>
              <w:rPr>
                <w:rFonts w:ascii="Times New Roman" w:hAnsi="Times New Roman" w:cs="Times New Roman"/>
              </w:rPr>
            </w:pPr>
            <w:r w:rsidRPr="00BF3B85">
              <w:rPr>
                <w:rFonts w:ascii="Times New Roman" w:hAnsi="Times New Roman" w:cs="Times New Roman"/>
              </w:rPr>
              <w:t>Адрес регистрации</w:t>
            </w:r>
          </w:p>
        </w:tc>
        <w:tc>
          <w:tcPr>
            <w:tcW w:w="1531" w:type="dxa"/>
          </w:tcPr>
          <w:p w:rsidR="00977D84" w:rsidRPr="00BF3B85" w:rsidRDefault="00977D84" w:rsidP="00B03060">
            <w:pPr>
              <w:pStyle w:val="ConsPlusNormal"/>
              <w:jc w:val="center"/>
              <w:rPr>
                <w:rFonts w:ascii="Times New Roman" w:hAnsi="Times New Roman" w:cs="Times New Roman"/>
              </w:rPr>
            </w:pPr>
            <w:r w:rsidRPr="00BF3B85">
              <w:rPr>
                <w:rFonts w:ascii="Times New Roman" w:hAnsi="Times New Roman" w:cs="Times New Roman"/>
              </w:rPr>
              <w:t>Телефон, электронная почта</w:t>
            </w:r>
          </w:p>
        </w:tc>
      </w:tr>
      <w:tr w:rsidR="00977D84" w:rsidRPr="00BF3B85" w:rsidTr="00B03060">
        <w:tc>
          <w:tcPr>
            <w:tcW w:w="2021" w:type="dxa"/>
          </w:tcPr>
          <w:p w:rsidR="00977D84" w:rsidRPr="00BF3B85" w:rsidRDefault="00977D84" w:rsidP="00B03060">
            <w:pPr>
              <w:pStyle w:val="ConsPlusNormal"/>
              <w:rPr>
                <w:rFonts w:ascii="Times New Roman" w:hAnsi="Times New Roman" w:cs="Times New Roman"/>
              </w:rPr>
            </w:pPr>
            <w:r w:rsidRPr="00BF3B85">
              <w:rPr>
                <w:rFonts w:ascii="Times New Roman" w:hAnsi="Times New Roman" w:cs="Times New Roman"/>
              </w:rPr>
              <w:t>Руководитель ТОС &lt;*&gt;</w:t>
            </w:r>
          </w:p>
        </w:tc>
        <w:tc>
          <w:tcPr>
            <w:tcW w:w="1644" w:type="dxa"/>
          </w:tcPr>
          <w:p w:rsidR="00977D84" w:rsidRPr="00BF3B85" w:rsidRDefault="00977D84" w:rsidP="00B03060">
            <w:pPr>
              <w:pStyle w:val="ConsPlusNormal"/>
              <w:rPr>
                <w:rFonts w:ascii="Times New Roman" w:hAnsi="Times New Roman" w:cs="Times New Roman"/>
              </w:rPr>
            </w:pPr>
          </w:p>
        </w:tc>
        <w:tc>
          <w:tcPr>
            <w:tcW w:w="2211" w:type="dxa"/>
          </w:tcPr>
          <w:p w:rsidR="00977D84" w:rsidRPr="00BF3B85" w:rsidRDefault="00977D84" w:rsidP="00B03060">
            <w:pPr>
              <w:pStyle w:val="ConsPlusNormal"/>
              <w:rPr>
                <w:rFonts w:ascii="Times New Roman" w:hAnsi="Times New Roman" w:cs="Times New Roman"/>
              </w:rPr>
            </w:pPr>
          </w:p>
        </w:tc>
        <w:tc>
          <w:tcPr>
            <w:tcW w:w="1644" w:type="dxa"/>
          </w:tcPr>
          <w:p w:rsidR="00977D84" w:rsidRPr="00BF3B85" w:rsidRDefault="00977D84" w:rsidP="00B03060">
            <w:pPr>
              <w:pStyle w:val="ConsPlusNormal"/>
              <w:rPr>
                <w:rFonts w:ascii="Times New Roman" w:hAnsi="Times New Roman" w:cs="Times New Roman"/>
              </w:rPr>
            </w:pPr>
          </w:p>
        </w:tc>
        <w:tc>
          <w:tcPr>
            <w:tcW w:w="1531" w:type="dxa"/>
          </w:tcPr>
          <w:p w:rsidR="00977D84" w:rsidRPr="00BF3B85" w:rsidRDefault="00977D84" w:rsidP="00B03060">
            <w:pPr>
              <w:pStyle w:val="ConsPlusNormal"/>
              <w:rPr>
                <w:rFonts w:ascii="Times New Roman" w:hAnsi="Times New Roman" w:cs="Times New Roman"/>
              </w:rPr>
            </w:pPr>
          </w:p>
        </w:tc>
      </w:tr>
      <w:tr w:rsidR="00977D84" w:rsidRPr="00BF3B85" w:rsidTr="00B03060">
        <w:tc>
          <w:tcPr>
            <w:tcW w:w="2021" w:type="dxa"/>
          </w:tcPr>
          <w:p w:rsidR="00977D84" w:rsidRPr="00BF3B85" w:rsidRDefault="00977D84" w:rsidP="00B03060">
            <w:pPr>
              <w:pStyle w:val="ConsPlusNormal"/>
              <w:rPr>
                <w:rFonts w:ascii="Times New Roman" w:hAnsi="Times New Roman" w:cs="Times New Roman"/>
              </w:rPr>
            </w:pPr>
            <w:r w:rsidRPr="00BF3B85">
              <w:rPr>
                <w:rFonts w:ascii="Times New Roman" w:hAnsi="Times New Roman" w:cs="Times New Roman"/>
              </w:rPr>
              <w:t>Члены органа ТОС &lt;*&gt;</w:t>
            </w:r>
          </w:p>
        </w:tc>
        <w:tc>
          <w:tcPr>
            <w:tcW w:w="1644" w:type="dxa"/>
          </w:tcPr>
          <w:p w:rsidR="00977D84" w:rsidRPr="00BF3B85" w:rsidRDefault="00977D84" w:rsidP="00B03060">
            <w:pPr>
              <w:pStyle w:val="ConsPlusNormal"/>
              <w:rPr>
                <w:rFonts w:ascii="Times New Roman" w:hAnsi="Times New Roman" w:cs="Times New Roman"/>
              </w:rPr>
            </w:pPr>
          </w:p>
        </w:tc>
        <w:tc>
          <w:tcPr>
            <w:tcW w:w="2211" w:type="dxa"/>
          </w:tcPr>
          <w:p w:rsidR="00977D84" w:rsidRPr="00BF3B85" w:rsidRDefault="00977D84" w:rsidP="00B03060">
            <w:pPr>
              <w:pStyle w:val="ConsPlusNormal"/>
              <w:rPr>
                <w:rFonts w:ascii="Times New Roman" w:hAnsi="Times New Roman" w:cs="Times New Roman"/>
              </w:rPr>
            </w:pPr>
          </w:p>
        </w:tc>
        <w:tc>
          <w:tcPr>
            <w:tcW w:w="1644" w:type="dxa"/>
          </w:tcPr>
          <w:p w:rsidR="00977D84" w:rsidRPr="00BF3B85" w:rsidRDefault="00977D84" w:rsidP="00B03060">
            <w:pPr>
              <w:pStyle w:val="ConsPlusNormal"/>
              <w:rPr>
                <w:rFonts w:ascii="Times New Roman" w:hAnsi="Times New Roman" w:cs="Times New Roman"/>
              </w:rPr>
            </w:pPr>
          </w:p>
        </w:tc>
        <w:tc>
          <w:tcPr>
            <w:tcW w:w="1531" w:type="dxa"/>
          </w:tcPr>
          <w:p w:rsidR="00977D84" w:rsidRPr="00BF3B85" w:rsidRDefault="00977D84" w:rsidP="00B03060">
            <w:pPr>
              <w:pStyle w:val="ConsPlusNormal"/>
              <w:rPr>
                <w:rFonts w:ascii="Times New Roman" w:hAnsi="Times New Roman" w:cs="Times New Roman"/>
              </w:rPr>
            </w:pPr>
          </w:p>
        </w:tc>
      </w:tr>
    </w:tbl>
    <w:p w:rsidR="00977D84" w:rsidRPr="00BF3B85" w:rsidRDefault="00977D84" w:rsidP="00977D84">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18"/>
        <w:gridCol w:w="340"/>
        <w:gridCol w:w="3028"/>
        <w:gridCol w:w="340"/>
        <w:gridCol w:w="2778"/>
      </w:tblGrid>
      <w:tr w:rsidR="00977D84" w:rsidRPr="00BF3B85" w:rsidTr="00B03060">
        <w:tc>
          <w:tcPr>
            <w:tcW w:w="9004" w:type="dxa"/>
            <w:gridSpan w:val="5"/>
            <w:tcBorders>
              <w:top w:val="nil"/>
              <w:left w:val="nil"/>
              <w:bottom w:val="nil"/>
              <w:right w:val="nil"/>
            </w:tcBorders>
          </w:tcPr>
          <w:p w:rsidR="00977D84" w:rsidRPr="00BF3B85" w:rsidRDefault="00977D84" w:rsidP="00B03060">
            <w:pPr>
              <w:pStyle w:val="ConsPlusNormal"/>
              <w:rPr>
                <w:rFonts w:ascii="Times New Roman" w:hAnsi="Times New Roman" w:cs="Times New Roman"/>
              </w:rPr>
            </w:pPr>
            <w:r w:rsidRPr="00BF3B85">
              <w:rPr>
                <w:rFonts w:ascii="Times New Roman" w:hAnsi="Times New Roman" w:cs="Times New Roman"/>
              </w:rPr>
              <w:t>Контактная информация:</w:t>
            </w:r>
          </w:p>
          <w:p w:rsidR="00977D84" w:rsidRPr="00BF3B85" w:rsidRDefault="00977D84" w:rsidP="00B03060">
            <w:pPr>
              <w:pStyle w:val="ConsPlusNormal"/>
              <w:rPr>
                <w:rFonts w:ascii="Times New Roman" w:hAnsi="Times New Roman" w:cs="Times New Roman"/>
              </w:rPr>
            </w:pPr>
            <w:r w:rsidRPr="00BF3B85">
              <w:rPr>
                <w:rFonts w:ascii="Times New Roman" w:hAnsi="Times New Roman" w:cs="Times New Roman"/>
              </w:rPr>
              <w:t>Почтовый адрес: __________________________________</w:t>
            </w:r>
          </w:p>
          <w:p w:rsidR="00977D84" w:rsidRPr="00BF3B85" w:rsidRDefault="00977D84" w:rsidP="00B03060">
            <w:pPr>
              <w:pStyle w:val="ConsPlusNormal"/>
              <w:rPr>
                <w:rFonts w:ascii="Times New Roman" w:hAnsi="Times New Roman" w:cs="Times New Roman"/>
              </w:rPr>
            </w:pPr>
            <w:r w:rsidRPr="00BF3B85">
              <w:rPr>
                <w:rFonts w:ascii="Times New Roman" w:hAnsi="Times New Roman" w:cs="Times New Roman"/>
              </w:rPr>
              <w:t>Электронный адрес: ________________________________</w:t>
            </w:r>
          </w:p>
          <w:p w:rsidR="00977D84" w:rsidRPr="00BF3B85" w:rsidRDefault="00977D84" w:rsidP="00B03060">
            <w:pPr>
              <w:pStyle w:val="ConsPlusNormal"/>
              <w:rPr>
                <w:rFonts w:ascii="Times New Roman" w:hAnsi="Times New Roman" w:cs="Times New Roman"/>
              </w:rPr>
            </w:pPr>
            <w:r w:rsidRPr="00BF3B85">
              <w:rPr>
                <w:rFonts w:ascii="Times New Roman" w:hAnsi="Times New Roman" w:cs="Times New Roman"/>
              </w:rPr>
              <w:t>Телефон: _________________________________________</w:t>
            </w:r>
          </w:p>
          <w:p w:rsidR="00977D84" w:rsidRPr="00BF3B85" w:rsidRDefault="00977D84" w:rsidP="00B03060">
            <w:pPr>
              <w:pStyle w:val="ConsPlusNormal"/>
              <w:rPr>
                <w:rFonts w:ascii="Times New Roman" w:hAnsi="Times New Roman" w:cs="Times New Roman"/>
              </w:rPr>
            </w:pPr>
          </w:p>
          <w:p w:rsidR="00977D84" w:rsidRPr="00BF3B85" w:rsidRDefault="00977D84" w:rsidP="00B03060">
            <w:pPr>
              <w:pStyle w:val="ConsPlusNormal"/>
              <w:rPr>
                <w:rFonts w:ascii="Times New Roman" w:hAnsi="Times New Roman" w:cs="Times New Roman"/>
              </w:rPr>
            </w:pPr>
            <w:r w:rsidRPr="00BF3B85">
              <w:rPr>
                <w:rFonts w:ascii="Times New Roman" w:hAnsi="Times New Roman" w:cs="Times New Roman"/>
              </w:rPr>
              <w:t>Председатель ТОС _______________________________________________</w:t>
            </w:r>
          </w:p>
          <w:p w:rsidR="00977D84" w:rsidRPr="00BF3B85" w:rsidRDefault="00977D84" w:rsidP="00B03060">
            <w:pPr>
              <w:pStyle w:val="ConsPlusNormal"/>
              <w:jc w:val="center"/>
              <w:rPr>
                <w:rFonts w:ascii="Times New Roman" w:hAnsi="Times New Roman" w:cs="Times New Roman"/>
              </w:rPr>
            </w:pPr>
            <w:r w:rsidRPr="00BF3B85">
              <w:rPr>
                <w:rFonts w:ascii="Times New Roman" w:hAnsi="Times New Roman" w:cs="Times New Roman"/>
              </w:rPr>
              <w:t>Наименование ТОС</w:t>
            </w:r>
          </w:p>
        </w:tc>
      </w:tr>
      <w:tr w:rsidR="00977D84" w:rsidRPr="00BF3B85" w:rsidTr="00B03060">
        <w:tc>
          <w:tcPr>
            <w:tcW w:w="2518" w:type="dxa"/>
            <w:tcBorders>
              <w:top w:val="nil"/>
              <w:left w:val="nil"/>
              <w:bottom w:val="single" w:sz="4" w:space="0" w:color="auto"/>
              <w:right w:val="nil"/>
            </w:tcBorders>
          </w:tcPr>
          <w:p w:rsidR="00977D84" w:rsidRPr="00BF3B85" w:rsidRDefault="00977D84" w:rsidP="00B03060">
            <w:pPr>
              <w:pStyle w:val="ConsPlusNormal"/>
              <w:rPr>
                <w:rFonts w:ascii="Times New Roman" w:hAnsi="Times New Roman" w:cs="Times New Roman"/>
              </w:rPr>
            </w:pPr>
          </w:p>
        </w:tc>
        <w:tc>
          <w:tcPr>
            <w:tcW w:w="340" w:type="dxa"/>
            <w:tcBorders>
              <w:top w:val="nil"/>
              <w:left w:val="nil"/>
              <w:bottom w:val="nil"/>
              <w:right w:val="nil"/>
            </w:tcBorders>
          </w:tcPr>
          <w:p w:rsidR="00977D84" w:rsidRPr="00BF3B85" w:rsidRDefault="00977D84" w:rsidP="00B03060">
            <w:pPr>
              <w:pStyle w:val="ConsPlusNormal"/>
              <w:rPr>
                <w:rFonts w:ascii="Times New Roman" w:hAnsi="Times New Roman" w:cs="Times New Roman"/>
              </w:rPr>
            </w:pPr>
          </w:p>
        </w:tc>
        <w:tc>
          <w:tcPr>
            <w:tcW w:w="3028" w:type="dxa"/>
            <w:tcBorders>
              <w:top w:val="nil"/>
              <w:left w:val="nil"/>
              <w:bottom w:val="single" w:sz="4" w:space="0" w:color="auto"/>
              <w:right w:val="nil"/>
            </w:tcBorders>
          </w:tcPr>
          <w:p w:rsidR="00977D84" w:rsidRPr="00BF3B85" w:rsidRDefault="00977D84" w:rsidP="00B03060">
            <w:pPr>
              <w:pStyle w:val="ConsPlusNormal"/>
              <w:rPr>
                <w:rFonts w:ascii="Times New Roman" w:hAnsi="Times New Roman" w:cs="Times New Roman"/>
              </w:rPr>
            </w:pPr>
          </w:p>
        </w:tc>
        <w:tc>
          <w:tcPr>
            <w:tcW w:w="340" w:type="dxa"/>
            <w:tcBorders>
              <w:top w:val="nil"/>
              <w:left w:val="nil"/>
              <w:bottom w:val="nil"/>
              <w:right w:val="nil"/>
            </w:tcBorders>
          </w:tcPr>
          <w:p w:rsidR="00977D84" w:rsidRPr="00BF3B85" w:rsidRDefault="00977D84" w:rsidP="00B03060">
            <w:pPr>
              <w:pStyle w:val="ConsPlusNormal"/>
              <w:rPr>
                <w:rFonts w:ascii="Times New Roman" w:hAnsi="Times New Roman" w:cs="Times New Roman"/>
              </w:rPr>
            </w:pPr>
          </w:p>
        </w:tc>
        <w:tc>
          <w:tcPr>
            <w:tcW w:w="2778" w:type="dxa"/>
            <w:tcBorders>
              <w:top w:val="nil"/>
              <w:left w:val="nil"/>
              <w:bottom w:val="single" w:sz="4" w:space="0" w:color="auto"/>
              <w:right w:val="nil"/>
            </w:tcBorders>
          </w:tcPr>
          <w:p w:rsidR="00977D84" w:rsidRPr="00BF3B85" w:rsidRDefault="00977D84" w:rsidP="00B03060">
            <w:pPr>
              <w:pStyle w:val="ConsPlusNormal"/>
              <w:rPr>
                <w:rFonts w:ascii="Times New Roman" w:hAnsi="Times New Roman" w:cs="Times New Roman"/>
              </w:rPr>
            </w:pPr>
          </w:p>
        </w:tc>
      </w:tr>
      <w:tr w:rsidR="00977D84" w:rsidRPr="00BF3B85" w:rsidTr="00B03060">
        <w:tc>
          <w:tcPr>
            <w:tcW w:w="2518" w:type="dxa"/>
            <w:tcBorders>
              <w:top w:val="single" w:sz="4" w:space="0" w:color="auto"/>
              <w:left w:val="nil"/>
              <w:bottom w:val="nil"/>
              <w:right w:val="nil"/>
            </w:tcBorders>
          </w:tcPr>
          <w:p w:rsidR="00977D84" w:rsidRPr="00BF3B85" w:rsidRDefault="00977D84" w:rsidP="00B03060">
            <w:pPr>
              <w:pStyle w:val="ConsPlusNormal"/>
              <w:jc w:val="center"/>
              <w:rPr>
                <w:rFonts w:ascii="Times New Roman" w:hAnsi="Times New Roman" w:cs="Times New Roman"/>
              </w:rPr>
            </w:pPr>
            <w:r w:rsidRPr="00BF3B85">
              <w:rPr>
                <w:rFonts w:ascii="Times New Roman" w:hAnsi="Times New Roman" w:cs="Times New Roman"/>
              </w:rPr>
              <w:t>Ф.И.О.</w:t>
            </w:r>
          </w:p>
        </w:tc>
        <w:tc>
          <w:tcPr>
            <w:tcW w:w="340" w:type="dxa"/>
            <w:tcBorders>
              <w:top w:val="nil"/>
              <w:left w:val="nil"/>
              <w:bottom w:val="nil"/>
              <w:right w:val="nil"/>
            </w:tcBorders>
          </w:tcPr>
          <w:p w:rsidR="00977D84" w:rsidRPr="00BF3B85" w:rsidRDefault="00977D84" w:rsidP="00B03060">
            <w:pPr>
              <w:pStyle w:val="ConsPlusNormal"/>
              <w:rPr>
                <w:rFonts w:ascii="Times New Roman" w:hAnsi="Times New Roman" w:cs="Times New Roman"/>
              </w:rPr>
            </w:pPr>
          </w:p>
        </w:tc>
        <w:tc>
          <w:tcPr>
            <w:tcW w:w="3028" w:type="dxa"/>
            <w:tcBorders>
              <w:top w:val="single" w:sz="4" w:space="0" w:color="auto"/>
              <w:left w:val="nil"/>
              <w:bottom w:val="nil"/>
              <w:right w:val="nil"/>
            </w:tcBorders>
          </w:tcPr>
          <w:p w:rsidR="00977D84" w:rsidRPr="00BF3B85" w:rsidRDefault="00977D84" w:rsidP="00B03060">
            <w:pPr>
              <w:pStyle w:val="ConsPlusNormal"/>
              <w:jc w:val="center"/>
              <w:rPr>
                <w:rFonts w:ascii="Times New Roman" w:hAnsi="Times New Roman" w:cs="Times New Roman"/>
              </w:rPr>
            </w:pPr>
            <w:r w:rsidRPr="00BF3B85">
              <w:rPr>
                <w:rFonts w:ascii="Times New Roman" w:hAnsi="Times New Roman" w:cs="Times New Roman"/>
              </w:rPr>
              <w:t>Подпись</w:t>
            </w:r>
          </w:p>
        </w:tc>
        <w:tc>
          <w:tcPr>
            <w:tcW w:w="340" w:type="dxa"/>
            <w:tcBorders>
              <w:top w:val="nil"/>
              <w:left w:val="nil"/>
              <w:bottom w:val="nil"/>
              <w:right w:val="nil"/>
            </w:tcBorders>
          </w:tcPr>
          <w:p w:rsidR="00977D84" w:rsidRPr="00BF3B85" w:rsidRDefault="00977D84" w:rsidP="00B03060">
            <w:pPr>
              <w:pStyle w:val="ConsPlusNormal"/>
              <w:rPr>
                <w:rFonts w:ascii="Times New Roman" w:hAnsi="Times New Roman" w:cs="Times New Roman"/>
              </w:rPr>
            </w:pPr>
          </w:p>
        </w:tc>
        <w:tc>
          <w:tcPr>
            <w:tcW w:w="2778" w:type="dxa"/>
            <w:tcBorders>
              <w:top w:val="single" w:sz="4" w:space="0" w:color="auto"/>
              <w:left w:val="nil"/>
              <w:bottom w:val="nil"/>
              <w:right w:val="nil"/>
            </w:tcBorders>
          </w:tcPr>
          <w:p w:rsidR="00977D84" w:rsidRPr="00BF3B85" w:rsidRDefault="00977D84" w:rsidP="00B03060">
            <w:pPr>
              <w:pStyle w:val="ConsPlusNormal"/>
              <w:jc w:val="center"/>
              <w:rPr>
                <w:rFonts w:ascii="Times New Roman" w:hAnsi="Times New Roman" w:cs="Times New Roman"/>
              </w:rPr>
            </w:pPr>
            <w:r w:rsidRPr="00BF3B85">
              <w:rPr>
                <w:rFonts w:ascii="Times New Roman" w:hAnsi="Times New Roman" w:cs="Times New Roman"/>
              </w:rPr>
              <w:t>Дата</w:t>
            </w:r>
          </w:p>
        </w:tc>
      </w:tr>
      <w:tr w:rsidR="00977D84" w:rsidRPr="00BF3B85" w:rsidTr="00B03060">
        <w:tc>
          <w:tcPr>
            <w:tcW w:w="9004" w:type="dxa"/>
            <w:gridSpan w:val="5"/>
            <w:tcBorders>
              <w:top w:val="nil"/>
              <w:left w:val="nil"/>
              <w:bottom w:val="nil"/>
              <w:right w:val="nil"/>
            </w:tcBorders>
          </w:tcPr>
          <w:p w:rsidR="00977D84" w:rsidRPr="00BF3B85" w:rsidRDefault="00977D84" w:rsidP="00B03060">
            <w:pPr>
              <w:pStyle w:val="ConsPlusNormal"/>
              <w:ind w:firstLine="283"/>
              <w:jc w:val="both"/>
              <w:rPr>
                <w:rFonts w:ascii="Times New Roman" w:hAnsi="Times New Roman" w:cs="Times New Roman"/>
              </w:rPr>
            </w:pPr>
            <w:r w:rsidRPr="00BF3B85">
              <w:rPr>
                <w:rFonts w:ascii="Times New Roman" w:hAnsi="Times New Roman" w:cs="Times New Roman"/>
              </w:rPr>
              <w:t>--------------------------------</w:t>
            </w:r>
          </w:p>
          <w:p w:rsidR="00977D84" w:rsidRPr="00BF3B85" w:rsidRDefault="00977D84" w:rsidP="00B03060">
            <w:pPr>
              <w:pStyle w:val="ConsPlusNormal"/>
              <w:ind w:firstLine="283"/>
              <w:jc w:val="both"/>
              <w:rPr>
                <w:rFonts w:ascii="Times New Roman" w:hAnsi="Times New Roman" w:cs="Times New Roman"/>
              </w:rPr>
            </w:pPr>
            <w:r w:rsidRPr="00BF3B85">
              <w:rPr>
                <w:rFonts w:ascii="Times New Roman" w:hAnsi="Times New Roman" w:cs="Times New Roman"/>
              </w:rPr>
              <w:t>&lt;*&gt; - с указанием наименования должности руководителя ТОС</w:t>
            </w:r>
          </w:p>
          <w:p w:rsidR="00977D84" w:rsidRPr="00BF3B85" w:rsidRDefault="00977D84" w:rsidP="00B03060">
            <w:pPr>
              <w:pStyle w:val="ConsPlusNormal"/>
              <w:ind w:firstLine="283"/>
              <w:jc w:val="both"/>
              <w:rPr>
                <w:rFonts w:ascii="Times New Roman" w:hAnsi="Times New Roman" w:cs="Times New Roman"/>
              </w:rPr>
            </w:pPr>
            <w:r w:rsidRPr="00BF3B85">
              <w:rPr>
                <w:rFonts w:ascii="Times New Roman" w:hAnsi="Times New Roman" w:cs="Times New Roman"/>
              </w:rPr>
              <w:t>&lt;**&gt; - с указанием конкретного органа ТОС (если уставом ТОС предусмотрено создание органов ТОС)</w:t>
            </w:r>
          </w:p>
        </w:tc>
      </w:tr>
    </w:tbl>
    <w:p w:rsidR="00977D84" w:rsidRPr="00BF3B85" w:rsidRDefault="00977D84" w:rsidP="00977D84">
      <w:pPr>
        <w:pStyle w:val="ConsPlusNormal"/>
        <w:jc w:val="both"/>
        <w:rPr>
          <w:rFonts w:ascii="Times New Roman" w:hAnsi="Times New Roman" w:cs="Times New Roman"/>
        </w:rPr>
      </w:pPr>
    </w:p>
    <w:p w:rsidR="00977D84" w:rsidRPr="00BF3B85" w:rsidRDefault="00977D84" w:rsidP="00977D84">
      <w:pPr>
        <w:pStyle w:val="ConsPlusNormal"/>
        <w:jc w:val="both"/>
        <w:rPr>
          <w:rFonts w:ascii="Times New Roman" w:hAnsi="Times New Roman" w:cs="Times New Roman"/>
        </w:rPr>
      </w:pPr>
    </w:p>
    <w:p w:rsidR="00977D84" w:rsidRPr="00BF3B85" w:rsidRDefault="00977D84" w:rsidP="00977D84">
      <w:pPr>
        <w:pStyle w:val="ConsPlusNormal"/>
        <w:pBdr>
          <w:top w:val="single" w:sz="6" w:space="0" w:color="auto"/>
        </w:pBdr>
        <w:spacing w:before="100" w:after="100"/>
        <w:jc w:val="both"/>
        <w:rPr>
          <w:rFonts w:ascii="Times New Roman" w:hAnsi="Times New Roman" w:cs="Times New Roman"/>
          <w:sz w:val="2"/>
          <w:szCs w:val="2"/>
        </w:rPr>
      </w:pPr>
    </w:p>
    <w:p w:rsidR="00977D84" w:rsidRPr="00BF3B85" w:rsidRDefault="00977D84" w:rsidP="00977D84">
      <w:pPr>
        <w:rPr>
          <w:rFonts w:ascii="Times New Roman" w:hAnsi="Times New Roman" w:cs="Times New Roman"/>
        </w:rPr>
      </w:pPr>
    </w:p>
    <w:p w:rsidR="00977D84" w:rsidRPr="00BF3B85" w:rsidRDefault="00977D84" w:rsidP="00570C2D">
      <w:pPr>
        <w:pStyle w:val="ConsPlusNormal"/>
        <w:jc w:val="right"/>
        <w:outlineLvl w:val="1"/>
        <w:rPr>
          <w:rFonts w:ascii="Times New Roman" w:hAnsi="Times New Roman" w:cs="Times New Roman"/>
        </w:rPr>
      </w:pPr>
    </w:p>
    <w:p w:rsidR="000F2EEA" w:rsidRPr="00BF3B85" w:rsidRDefault="000F2EEA">
      <w:pPr>
        <w:rPr>
          <w:rFonts w:ascii="Times New Roman" w:hAnsi="Times New Roman" w:cs="Times New Roman"/>
        </w:rPr>
        <w:sectPr w:rsidR="000F2EEA" w:rsidRPr="00BF3B85" w:rsidSect="00977D84">
          <w:pgSz w:w="11905" w:h="16838"/>
          <w:pgMar w:top="1134" w:right="850" w:bottom="1134" w:left="1701" w:header="0" w:footer="0" w:gutter="0"/>
          <w:cols w:space="720"/>
          <w:docGrid w:linePitch="299"/>
        </w:sectPr>
      </w:pPr>
    </w:p>
    <w:p w:rsidR="00570C2D" w:rsidRPr="00BF3B85" w:rsidRDefault="00570C2D">
      <w:pPr>
        <w:pStyle w:val="ConsPlusNormal"/>
        <w:jc w:val="both"/>
        <w:rPr>
          <w:rFonts w:ascii="Times New Roman" w:hAnsi="Times New Roman" w:cs="Times New Roman"/>
        </w:rPr>
      </w:pPr>
    </w:p>
    <w:p w:rsidR="00570C2D" w:rsidRPr="00BF3B85" w:rsidRDefault="00570C2D">
      <w:pPr>
        <w:pStyle w:val="ConsPlusNormal"/>
        <w:jc w:val="both"/>
        <w:rPr>
          <w:rFonts w:ascii="Times New Roman" w:hAnsi="Times New Roman" w:cs="Times New Roman"/>
        </w:rPr>
      </w:pPr>
    </w:p>
    <w:sectPr w:rsidR="00570C2D" w:rsidRPr="00BF3B85" w:rsidSect="0029336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sans-serif">
    <w:panose1 w:val="00000000000000000000"/>
    <w:charset w:val="00"/>
    <w:family w:val="roman"/>
    <w:notTrueType/>
    <w:pitch w:val="default"/>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2D"/>
    <w:rsid w:val="00006DC1"/>
    <w:rsid w:val="0007679E"/>
    <w:rsid w:val="000F2EEA"/>
    <w:rsid w:val="0014003E"/>
    <w:rsid w:val="0016348B"/>
    <w:rsid w:val="00290B01"/>
    <w:rsid w:val="00293362"/>
    <w:rsid w:val="00321D0B"/>
    <w:rsid w:val="0032449A"/>
    <w:rsid w:val="00364326"/>
    <w:rsid w:val="00481F69"/>
    <w:rsid w:val="004D0DF8"/>
    <w:rsid w:val="00570C2D"/>
    <w:rsid w:val="006270F7"/>
    <w:rsid w:val="006806D0"/>
    <w:rsid w:val="006B4C7F"/>
    <w:rsid w:val="0072690C"/>
    <w:rsid w:val="008B32DB"/>
    <w:rsid w:val="00904D47"/>
    <w:rsid w:val="009657A6"/>
    <w:rsid w:val="00967FA2"/>
    <w:rsid w:val="00975D4D"/>
    <w:rsid w:val="00977D84"/>
    <w:rsid w:val="009A2A7F"/>
    <w:rsid w:val="009D14DE"/>
    <w:rsid w:val="009E2B72"/>
    <w:rsid w:val="009E5C6A"/>
    <w:rsid w:val="00A87CE2"/>
    <w:rsid w:val="00B82403"/>
    <w:rsid w:val="00BF3B85"/>
    <w:rsid w:val="00BF6210"/>
    <w:rsid w:val="00C03CB0"/>
    <w:rsid w:val="00C479A3"/>
    <w:rsid w:val="00CD48AE"/>
    <w:rsid w:val="00D00339"/>
    <w:rsid w:val="00D0673E"/>
    <w:rsid w:val="00EC6536"/>
    <w:rsid w:val="00F73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2EBB"/>
  <w15:docId w15:val="{4697D1AE-5E0E-4C14-810D-E0E561BD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C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0C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0C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0C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0C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0C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0C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0C2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767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6C203C377916D86DBA4362C65498BFC77C16D86440433EB901D2F3F80F745CF5697A91EFC19B9E737BF466373dF4EB"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BDF94-1012-482B-B9F3-EC8C13E0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6257</Words>
  <Characters>35667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Николаевна Гоголева</dc:creator>
  <cp:lastModifiedBy>Пользователь</cp:lastModifiedBy>
  <cp:revision>15</cp:revision>
  <cp:lastPrinted>2023-03-29T01:08:00Z</cp:lastPrinted>
  <dcterms:created xsi:type="dcterms:W3CDTF">2022-12-14T05:31:00Z</dcterms:created>
  <dcterms:modified xsi:type="dcterms:W3CDTF">2023-03-29T01:17:00Z</dcterms:modified>
</cp:coreProperties>
</file>