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E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5E" w:rsidRPr="00EC2FA4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485E" w:rsidRPr="00B74DE0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3485E" w:rsidRPr="00B74DE0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 xml:space="preserve">ПРОХОРСКОГО СЕЛЬСКОГО ПОСЕЛЕНИЯ </w:t>
      </w:r>
    </w:p>
    <w:p w:rsidR="00A3485E" w:rsidRPr="00B74DE0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A3485E" w:rsidRPr="00B74DE0" w:rsidRDefault="00A3485E" w:rsidP="00A3485E">
      <w:pPr>
        <w:pStyle w:val="ConsTitle"/>
        <w:widowControl/>
        <w:ind w:right="0"/>
        <w:jc w:val="center"/>
        <w:rPr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3485E" w:rsidRPr="00EC2FA4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485E" w:rsidRPr="00A3485E" w:rsidRDefault="00A3485E" w:rsidP="00A3485E">
      <w:pPr>
        <w:pStyle w:val="20"/>
        <w:shd w:val="clear" w:color="auto" w:fill="auto"/>
        <w:spacing w:before="0" w:after="287" w:line="260" w:lineRule="exact"/>
        <w:ind w:right="10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A348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A3485E" w:rsidRPr="00A3485E" w:rsidRDefault="00A3485E" w:rsidP="00A3485E">
      <w:pPr>
        <w:pStyle w:val="22"/>
        <w:shd w:val="clear" w:color="auto" w:fill="auto"/>
        <w:tabs>
          <w:tab w:val="left" w:pos="3941"/>
          <w:tab w:val="left" w:pos="8386"/>
        </w:tabs>
        <w:spacing w:before="0" w:after="0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09 марта 2022 год</w:t>
      </w:r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. Прох</w:t>
      </w:r>
      <w:r w:rsidR="00797A28">
        <w:rPr>
          <w:rStyle w:val="21"/>
          <w:rFonts w:ascii="Times New Roman" w:hAnsi="Times New Roman" w:cs="Times New Roman"/>
          <w:color w:val="000000"/>
          <w:sz w:val="28"/>
          <w:szCs w:val="28"/>
        </w:rPr>
        <w:t>оры                          № 6</w:t>
      </w:r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A3485E" w:rsidRPr="00EC2FA4" w:rsidRDefault="00A3485E" w:rsidP="00A3485E">
      <w:pPr>
        <w:tabs>
          <w:tab w:val="left" w:pos="9214"/>
        </w:tabs>
        <w:jc w:val="both"/>
        <w:rPr>
          <w:sz w:val="28"/>
          <w:szCs w:val="28"/>
        </w:rPr>
      </w:pPr>
    </w:p>
    <w:p w:rsidR="00A3485E" w:rsidRPr="00EC2FA4" w:rsidRDefault="00A3485E" w:rsidP="00A3485E">
      <w:pPr>
        <w:ind w:right="-143"/>
        <w:jc w:val="center"/>
        <w:rPr>
          <w:b/>
          <w:sz w:val="28"/>
          <w:szCs w:val="28"/>
        </w:rPr>
      </w:pPr>
      <w:r w:rsidRPr="00EC2FA4">
        <w:rPr>
          <w:b/>
          <w:sz w:val="28"/>
          <w:szCs w:val="28"/>
        </w:rPr>
        <w:t xml:space="preserve">О внесении изменений в Постановление об утверждении реестра муниципального имущества Прохорского сельского поселения от </w:t>
      </w:r>
      <w:r>
        <w:rPr>
          <w:b/>
          <w:sz w:val="28"/>
          <w:szCs w:val="28"/>
        </w:rPr>
        <w:t>21</w:t>
      </w:r>
      <w:r w:rsidRPr="00EC2FA4">
        <w:rPr>
          <w:b/>
          <w:sz w:val="28"/>
          <w:szCs w:val="28"/>
        </w:rPr>
        <w:t xml:space="preserve"> июля 201</w:t>
      </w:r>
      <w:r>
        <w:rPr>
          <w:b/>
          <w:sz w:val="28"/>
          <w:szCs w:val="28"/>
        </w:rPr>
        <w:t>6</w:t>
      </w:r>
      <w:r w:rsidRPr="00EC2FA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77</w:t>
      </w:r>
      <w:r w:rsidRPr="00EC2FA4">
        <w:rPr>
          <w:b/>
          <w:sz w:val="28"/>
          <w:szCs w:val="28"/>
        </w:rPr>
        <w:t>-па</w:t>
      </w:r>
    </w:p>
    <w:p w:rsidR="001701F5" w:rsidRDefault="001701F5"/>
    <w:p w:rsidR="00A3485E" w:rsidRPr="00A3485E" w:rsidRDefault="00A3485E">
      <w:pPr>
        <w:rPr>
          <w:sz w:val="28"/>
          <w:szCs w:val="28"/>
        </w:rPr>
      </w:pPr>
    </w:p>
    <w:p w:rsidR="00A3485E" w:rsidRPr="00A3485E" w:rsidRDefault="00A3485E" w:rsidP="00A3485E">
      <w:pPr>
        <w:pStyle w:val="22"/>
        <w:shd w:val="clear" w:color="auto" w:fill="auto"/>
        <w:spacing w:before="0" w:after="27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муниципального </w:t>
      </w:r>
      <w:r w:rsidRPr="00A3485E">
        <w:rPr>
          <w:rFonts w:ascii="Times New Roman" w:hAnsi="Times New Roman" w:cs="Times New Roman"/>
          <w:sz w:val="28"/>
          <w:szCs w:val="28"/>
        </w:rPr>
        <w:t>комитета Прохорского сельского поселения № 58 от 28.02.2022 года «О сносе здания аварийного дома, расположенного по адресу:</w:t>
      </w:r>
      <w:proofErr w:type="gramEnd"/>
      <w:r w:rsidRPr="00A3485E">
        <w:rPr>
          <w:rFonts w:ascii="Times New Roman" w:hAnsi="Times New Roman" w:cs="Times New Roman"/>
          <w:sz w:val="28"/>
          <w:szCs w:val="28"/>
        </w:rPr>
        <w:t xml:space="preserve"> Спасский район, ст. </w:t>
      </w:r>
      <w:proofErr w:type="spellStart"/>
      <w:r w:rsidRPr="00A3485E">
        <w:rPr>
          <w:rFonts w:ascii="Times New Roman" w:hAnsi="Times New Roman" w:cs="Times New Roman"/>
          <w:sz w:val="28"/>
          <w:szCs w:val="28"/>
        </w:rPr>
        <w:t>Кнорринг</w:t>
      </w:r>
      <w:proofErr w:type="spellEnd"/>
      <w:r w:rsidRPr="00A3485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3485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A3485E">
        <w:rPr>
          <w:rFonts w:ascii="Times New Roman" w:hAnsi="Times New Roman" w:cs="Times New Roman"/>
          <w:sz w:val="28"/>
          <w:szCs w:val="28"/>
        </w:rPr>
        <w:t xml:space="preserve"> дом 18», Устава Прохорского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Уставом Прохорского сельского поселения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85E" w:rsidRPr="00B74DE0" w:rsidRDefault="00A3485E" w:rsidP="00A3485E">
      <w:pPr>
        <w:rPr>
          <w:b/>
          <w:sz w:val="28"/>
          <w:szCs w:val="28"/>
        </w:rPr>
      </w:pPr>
      <w:r w:rsidRPr="00B74DE0">
        <w:rPr>
          <w:b/>
          <w:sz w:val="28"/>
          <w:szCs w:val="28"/>
        </w:rPr>
        <w:t>ПОСТАНОВЛЯЮ:</w:t>
      </w:r>
    </w:p>
    <w:p w:rsidR="00A3485E" w:rsidRPr="00B74DE0" w:rsidRDefault="00A3485E" w:rsidP="00A3485E">
      <w:pPr>
        <w:rPr>
          <w:b/>
          <w:sz w:val="28"/>
          <w:szCs w:val="28"/>
        </w:rPr>
      </w:pPr>
    </w:p>
    <w:p w:rsidR="00A3485E" w:rsidRPr="00B74DE0" w:rsidRDefault="00A3485E" w:rsidP="00A3485E">
      <w:pPr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 xml:space="preserve">1. Приложение № 1 к постановлению администрации Прохорского сельского поселения от </w:t>
      </w:r>
      <w:r>
        <w:rPr>
          <w:sz w:val="28"/>
          <w:szCs w:val="28"/>
        </w:rPr>
        <w:t>21.07.2016</w:t>
      </w:r>
      <w:r w:rsidRPr="00B74D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</w:t>
      </w:r>
      <w:r w:rsidRPr="00B74DE0">
        <w:rPr>
          <w:sz w:val="28"/>
          <w:szCs w:val="28"/>
        </w:rPr>
        <w:t>-па читать в новой редакции (Приложение № 1 к настоящему постановлению)</w:t>
      </w:r>
    </w:p>
    <w:p w:rsidR="00A3485E" w:rsidRPr="00B74DE0" w:rsidRDefault="00A3485E" w:rsidP="00A3485E">
      <w:pPr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>2. Настоящее постановление подлежит официальному опубликованию на сайте Прохорского сельского поселения в информационной сети «Интернет»</w:t>
      </w:r>
    </w:p>
    <w:p w:rsidR="00A3485E" w:rsidRPr="00B74DE0" w:rsidRDefault="00A3485E" w:rsidP="00A3485E">
      <w:pPr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>3. Настоящее постановление вступает в силу с момента подписания.</w:t>
      </w:r>
    </w:p>
    <w:p w:rsidR="00A3485E" w:rsidRPr="00B74DE0" w:rsidRDefault="00A3485E" w:rsidP="00A3485E">
      <w:pPr>
        <w:spacing w:line="360" w:lineRule="exact"/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 xml:space="preserve">4. </w:t>
      </w:r>
      <w:proofErr w:type="gramStart"/>
      <w:r w:rsidRPr="00B74DE0">
        <w:rPr>
          <w:sz w:val="28"/>
          <w:szCs w:val="28"/>
        </w:rPr>
        <w:t>Контроль за</w:t>
      </w:r>
      <w:proofErr w:type="gramEnd"/>
      <w:r w:rsidRPr="00B74D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85E" w:rsidRDefault="00A3485E" w:rsidP="00A3485E">
      <w:pPr>
        <w:spacing w:line="360" w:lineRule="exact"/>
        <w:jc w:val="both"/>
        <w:rPr>
          <w:sz w:val="28"/>
          <w:szCs w:val="28"/>
        </w:rPr>
      </w:pPr>
    </w:p>
    <w:p w:rsidR="00A3485E" w:rsidRDefault="00A3485E" w:rsidP="00A3485E">
      <w:pPr>
        <w:spacing w:line="360" w:lineRule="exact"/>
        <w:jc w:val="both"/>
        <w:rPr>
          <w:sz w:val="28"/>
          <w:szCs w:val="28"/>
        </w:rPr>
      </w:pPr>
    </w:p>
    <w:p w:rsidR="00A3485E" w:rsidRPr="00B74DE0" w:rsidRDefault="00A3485E" w:rsidP="00A3485E">
      <w:pPr>
        <w:spacing w:line="360" w:lineRule="exact"/>
        <w:jc w:val="both"/>
        <w:rPr>
          <w:sz w:val="28"/>
          <w:szCs w:val="28"/>
        </w:rPr>
      </w:pPr>
      <w:r w:rsidRPr="00B74DE0">
        <w:rPr>
          <w:sz w:val="28"/>
          <w:szCs w:val="28"/>
        </w:rPr>
        <w:t xml:space="preserve">Глава администрации </w:t>
      </w:r>
    </w:p>
    <w:p w:rsidR="00A3485E" w:rsidRPr="00C31A4B" w:rsidRDefault="00A3485E" w:rsidP="00A3485E">
      <w:pPr>
        <w:spacing w:line="360" w:lineRule="exact"/>
        <w:jc w:val="both"/>
        <w:rPr>
          <w:sz w:val="28"/>
          <w:szCs w:val="28"/>
        </w:rPr>
        <w:sectPr w:rsidR="00A3485E" w:rsidRPr="00C31A4B" w:rsidSect="0020287D">
          <w:headerReference w:type="even" r:id="rId8"/>
          <w:pgSz w:w="11906" w:h="16838"/>
          <w:pgMar w:top="709" w:right="851" w:bottom="567" w:left="1418" w:header="720" w:footer="720" w:gutter="0"/>
          <w:cols w:space="708"/>
          <w:docGrid w:linePitch="360"/>
        </w:sectPr>
      </w:pPr>
      <w:r w:rsidRPr="00B74DE0">
        <w:rPr>
          <w:sz w:val="28"/>
          <w:szCs w:val="28"/>
        </w:rPr>
        <w:t>Прохорского сельского поселения</w:t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  <w:t>В.В. Кобзарь</w:t>
      </w:r>
    </w:p>
    <w:p w:rsidR="00A3485E" w:rsidRPr="00761CCD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761CCD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A3485E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</w:t>
      </w:r>
      <w:r w:rsidRPr="00761CCD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ю</w:t>
      </w:r>
      <w:r w:rsidRPr="00761CC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администрации</w:t>
      </w:r>
    </w:p>
    <w:p w:rsidR="00A3485E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Прохорского сельского поселения</w:t>
      </w:r>
    </w:p>
    <w:p w:rsidR="00A3485E" w:rsidRPr="0020287D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797A28">
        <w:rPr>
          <w:rFonts w:eastAsia="Calibri"/>
          <w:sz w:val="20"/>
          <w:szCs w:val="20"/>
          <w:lang w:eastAsia="en-US"/>
        </w:rPr>
        <w:t>09.03.2022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="00797A28">
        <w:rPr>
          <w:rFonts w:eastAsia="Calibri"/>
          <w:sz w:val="20"/>
          <w:szCs w:val="20"/>
          <w:lang w:eastAsia="en-US"/>
        </w:rPr>
        <w:t>06</w:t>
      </w:r>
      <w:r w:rsidRPr="0020287D">
        <w:rPr>
          <w:rFonts w:eastAsia="Calibri"/>
          <w:sz w:val="20"/>
          <w:szCs w:val="20"/>
          <w:lang w:eastAsia="en-US"/>
        </w:rPr>
        <w:t>-па</w:t>
      </w:r>
    </w:p>
    <w:p w:rsidR="00A3485E" w:rsidRDefault="00A3485E" w:rsidP="00A3485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300AC4">
        <w:rPr>
          <w:rFonts w:eastAsia="Calibri"/>
          <w:sz w:val="28"/>
          <w:szCs w:val="28"/>
          <w:lang w:eastAsia="en-US"/>
        </w:rPr>
        <w:t xml:space="preserve">1 Раздел: Сведения о недвижимом имуществе Прохорского сельского поселения </w:t>
      </w:r>
    </w:p>
    <w:p w:rsidR="00A3485E" w:rsidRDefault="00A3485E" w:rsidP="00A3485E">
      <w:pPr>
        <w:spacing w:after="200" w:line="276" w:lineRule="auto"/>
        <w:ind w:left="142"/>
        <w:rPr>
          <w:rFonts w:eastAsia="Calibri"/>
          <w:sz w:val="28"/>
          <w:szCs w:val="28"/>
          <w:lang w:eastAsia="en-US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70"/>
        <w:gridCol w:w="1984"/>
        <w:gridCol w:w="992"/>
        <w:gridCol w:w="1134"/>
        <w:gridCol w:w="1418"/>
        <w:gridCol w:w="1134"/>
        <w:gridCol w:w="1417"/>
        <w:gridCol w:w="1701"/>
        <w:gridCol w:w="1985"/>
        <w:gridCol w:w="1290"/>
      </w:tblGrid>
      <w:tr w:rsidR="00A3485E" w:rsidRPr="0066586D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 xml:space="preserve">№ реестра </w:t>
            </w:r>
            <w:proofErr w:type="gramStart"/>
            <w:r w:rsidRPr="0066586D">
              <w:rPr>
                <w:bCs/>
                <w:sz w:val="20"/>
                <w:szCs w:val="20"/>
              </w:rPr>
              <w:t>п</w:t>
            </w:r>
            <w:proofErr w:type="gramEnd"/>
            <w:r w:rsidRPr="0066586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70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sz w:val="20"/>
                <w:szCs w:val="20"/>
              </w:rPr>
            </w:pPr>
            <w:r w:rsidRPr="0066586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sz w:val="20"/>
                <w:szCs w:val="20"/>
              </w:rPr>
            </w:pPr>
            <w:r w:rsidRPr="0066586D">
              <w:rPr>
                <w:sz w:val="20"/>
                <w:szCs w:val="20"/>
              </w:rPr>
              <w:t>Местонахождение</w:t>
            </w:r>
          </w:p>
          <w:p w:rsidR="00A3485E" w:rsidRPr="0066586D" w:rsidRDefault="00A3485E" w:rsidP="001D09A7">
            <w:pPr>
              <w:jc w:val="center"/>
              <w:rPr>
                <w:sz w:val="20"/>
                <w:szCs w:val="20"/>
              </w:rPr>
            </w:pPr>
            <w:r w:rsidRPr="0066586D">
              <w:rPr>
                <w:sz w:val="20"/>
                <w:szCs w:val="20"/>
              </w:rPr>
              <w:t>Объекта/ год ввода в эксплуатацию</w:t>
            </w:r>
          </w:p>
        </w:tc>
        <w:tc>
          <w:tcPr>
            <w:tcW w:w="992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Площадь/ протяженность</w:t>
            </w:r>
          </w:p>
        </w:tc>
        <w:tc>
          <w:tcPr>
            <w:tcW w:w="1418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Балансовая стоимость</w:t>
            </w:r>
            <w:r>
              <w:rPr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Кадастровая стоимость</w:t>
            </w:r>
          </w:p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(тыс. руб.) </w:t>
            </w:r>
          </w:p>
        </w:tc>
        <w:tc>
          <w:tcPr>
            <w:tcW w:w="1417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Дата возникновения/ прекращения пра</w:t>
            </w:r>
            <w:r w:rsidRPr="0066586D">
              <w:rPr>
                <w:rFonts w:ascii="Calibri" w:hAnsi="Calibri"/>
                <w:color w:val="000000"/>
                <w:sz w:val="20"/>
                <w:szCs w:val="20"/>
              </w:rPr>
              <w:t>ва</w:t>
            </w:r>
          </w:p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Наименование документа возникновения/ прекращения пра</w:t>
            </w:r>
            <w:r w:rsidRPr="0066586D">
              <w:rPr>
                <w:rFonts w:ascii="Calibri" w:hAnsi="Calibri"/>
                <w:color w:val="000000"/>
                <w:sz w:val="20"/>
                <w:szCs w:val="20"/>
              </w:rPr>
              <w:t>ва</w:t>
            </w:r>
          </w:p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Сведения о правообладателе имущества</w:t>
            </w:r>
          </w:p>
        </w:tc>
        <w:tc>
          <w:tcPr>
            <w:tcW w:w="1290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A3485E" w:rsidRPr="0066586D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11</w:t>
            </w:r>
          </w:p>
        </w:tc>
      </w:tr>
      <w:tr w:rsidR="00A3485E" w:rsidRPr="0066586D" w:rsidTr="001D09A7">
        <w:trPr>
          <w:jc w:val="center"/>
        </w:trPr>
        <w:tc>
          <w:tcPr>
            <w:tcW w:w="15662" w:type="dxa"/>
            <w:gridSpan w:val="11"/>
            <w:shd w:val="clear" w:color="auto" w:fill="auto"/>
          </w:tcPr>
          <w:p w:rsidR="00A3485E" w:rsidRPr="0066586D" w:rsidRDefault="00A3485E" w:rsidP="001D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Нежилые помещения</w:t>
            </w: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Ленинская, д. 53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1 281 095,00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6 917 407,2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15.01.2015/-</w:t>
            </w:r>
          </w:p>
        </w:tc>
        <w:tc>
          <w:tcPr>
            <w:tcW w:w="1701" w:type="dxa"/>
            <w:shd w:val="clear" w:color="auto" w:fill="auto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ОГРП 25-АВ №371705 от 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15662" w:type="dxa"/>
            <w:gridSpan w:val="11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Жилые помещения</w:t>
            </w: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квартирный жилой дом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ж-д ст. </w:t>
            </w:r>
            <w:proofErr w:type="spellStart"/>
            <w:r>
              <w:rPr>
                <w:sz w:val="16"/>
                <w:szCs w:val="16"/>
              </w:rPr>
              <w:t>Кнорринг</w:t>
            </w:r>
            <w:proofErr w:type="spellEnd"/>
            <w:r>
              <w:rPr>
                <w:sz w:val="16"/>
                <w:szCs w:val="16"/>
              </w:rPr>
              <w:t>, ул. Железнодорожная,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751400,00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882CBC" w:rsidRDefault="00A3485E" w:rsidP="001D09A7">
            <w:pPr>
              <w:jc w:val="center"/>
              <w:rPr>
                <w:sz w:val="16"/>
                <w:szCs w:val="16"/>
              </w:rPr>
            </w:pPr>
            <w:r w:rsidRPr="00882CBC">
              <w:rPr>
                <w:bCs/>
                <w:sz w:val="16"/>
                <w:szCs w:val="16"/>
              </w:rPr>
              <w:t>1174389,49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 квартирный жилой дом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ж-д ст. </w:t>
            </w:r>
            <w:proofErr w:type="spellStart"/>
            <w:r>
              <w:rPr>
                <w:sz w:val="16"/>
                <w:szCs w:val="16"/>
              </w:rPr>
              <w:t>Кнорринг</w:t>
            </w:r>
            <w:proofErr w:type="spellEnd"/>
            <w:r>
              <w:rPr>
                <w:sz w:val="16"/>
                <w:szCs w:val="16"/>
              </w:rPr>
              <w:t>, ул. Железнодорожная,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785600,00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882CBC" w:rsidRDefault="00A3485E" w:rsidP="001D09A7">
            <w:pPr>
              <w:jc w:val="center"/>
              <w:rPr>
                <w:sz w:val="16"/>
                <w:szCs w:val="16"/>
              </w:rPr>
            </w:pPr>
            <w:r w:rsidRPr="00882CBC">
              <w:rPr>
                <w:bCs/>
                <w:sz w:val="16"/>
                <w:szCs w:val="16"/>
              </w:rPr>
              <w:t>1542253,85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Прохоры,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>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547600,00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BC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дом, часть жилого дома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ж-д ст. </w:t>
            </w:r>
            <w:proofErr w:type="spellStart"/>
            <w:r>
              <w:rPr>
                <w:sz w:val="16"/>
                <w:szCs w:val="16"/>
              </w:rPr>
              <w:t>Кнорринг</w:t>
            </w:r>
            <w:proofErr w:type="spellEnd"/>
            <w:r>
              <w:rPr>
                <w:sz w:val="16"/>
                <w:szCs w:val="16"/>
              </w:rPr>
              <w:t>, ул. Вокзальная, 1 кв.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C33BA" w:rsidRDefault="00A3485E" w:rsidP="001D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Pr="00EC33BA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 w:rsidRPr="00E525F6">
              <w:rPr>
                <w:sz w:val="16"/>
                <w:szCs w:val="16"/>
              </w:rPr>
              <w:t>315454,26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дом, часть жилого дома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ж-д ст. </w:t>
            </w:r>
            <w:proofErr w:type="spellStart"/>
            <w:r>
              <w:rPr>
                <w:sz w:val="16"/>
                <w:szCs w:val="16"/>
              </w:rPr>
              <w:t>Кнорринг</w:t>
            </w:r>
            <w:proofErr w:type="spellEnd"/>
            <w:r>
              <w:rPr>
                <w:sz w:val="16"/>
                <w:szCs w:val="16"/>
              </w:rPr>
              <w:t>, ул. Железнодорожная, 12 кв. 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25:16:370101:71; 25:16:370101:72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 кв. м;</w:t>
            </w:r>
          </w:p>
          <w:p w:rsidR="00A3485E" w:rsidRDefault="00A3485E" w:rsidP="001D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 кв. м</w:t>
            </w:r>
          </w:p>
          <w:p w:rsidR="00A3485E" w:rsidRDefault="00A3485E" w:rsidP="001D09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E525F6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337800,00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275782,02</w:t>
            </w:r>
          </w:p>
          <w:p w:rsidR="00A3485E" w:rsidRPr="00E525F6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  <w:p w:rsidR="00A3485E" w:rsidRPr="00E525F6" w:rsidRDefault="00A3485E" w:rsidP="001D09A7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359606,34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E86225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ДК «Радуга»</w:t>
            </w:r>
          </w:p>
        </w:tc>
        <w:tc>
          <w:tcPr>
            <w:tcW w:w="198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692219, Приморский край, Спасский р-н</w:t>
            </w:r>
            <w:proofErr w:type="gramStart"/>
            <w:r w:rsidRPr="00E86225">
              <w:rPr>
                <w:sz w:val="16"/>
                <w:szCs w:val="16"/>
              </w:rPr>
              <w:t xml:space="preserve"> ,</w:t>
            </w:r>
            <w:proofErr w:type="gramEnd"/>
            <w:r w:rsidRPr="00E86225">
              <w:rPr>
                <w:sz w:val="16"/>
                <w:szCs w:val="16"/>
              </w:rPr>
              <w:t xml:space="preserve">с. Прохоры, ул. Ленинская, 66 </w:t>
            </w:r>
          </w:p>
        </w:tc>
        <w:tc>
          <w:tcPr>
            <w:tcW w:w="992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25:16:340101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 xml:space="preserve">1 100,5 </w:t>
            </w:r>
            <w:proofErr w:type="spellStart"/>
            <w:r w:rsidRPr="00E86225">
              <w:rPr>
                <w:sz w:val="16"/>
                <w:szCs w:val="16"/>
              </w:rPr>
              <w:t>кв</w:t>
            </w:r>
            <w:proofErr w:type="gramStart"/>
            <w:r w:rsidRPr="00E862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2781 240,51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1303832,59</w:t>
            </w:r>
          </w:p>
        </w:tc>
        <w:tc>
          <w:tcPr>
            <w:tcW w:w="1417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E86225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Клуб</w:t>
            </w:r>
          </w:p>
        </w:tc>
        <w:tc>
          <w:tcPr>
            <w:tcW w:w="198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 xml:space="preserve">С. Малые Ключи, пер. </w:t>
            </w:r>
            <w:proofErr w:type="gramStart"/>
            <w:r w:rsidRPr="00E86225">
              <w:rPr>
                <w:sz w:val="16"/>
                <w:szCs w:val="16"/>
              </w:rPr>
              <w:t>Октябрьский</w:t>
            </w:r>
            <w:proofErr w:type="gramEnd"/>
            <w:r w:rsidRPr="00E86225">
              <w:rPr>
                <w:sz w:val="16"/>
                <w:szCs w:val="16"/>
              </w:rPr>
              <w:t>, 2</w:t>
            </w:r>
          </w:p>
        </w:tc>
        <w:tc>
          <w:tcPr>
            <w:tcW w:w="992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 xml:space="preserve">179,2 </w:t>
            </w:r>
            <w:proofErr w:type="spellStart"/>
            <w:r w:rsidRPr="00E86225">
              <w:rPr>
                <w:sz w:val="16"/>
                <w:szCs w:val="16"/>
              </w:rPr>
              <w:t>кв</w:t>
            </w:r>
            <w:proofErr w:type="gramStart"/>
            <w:r w:rsidRPr="00E862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1049400,00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913 600</w:t>
            </w:r>
          </w:p>
        </w:tc>
        <w:tc>
          <w:tcPr>
            <w:tcW w:w="1417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E86225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Клуб</w:t>
            </w:r>
          </w:p>
        </w:tc>
        <w:tc>
          <w:tcPr>
            <w:tcW w:w="198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proofErr w:type="spellStart"/>
            <w:r w:rsidRPr="00E86225">
              <w:rPr>
                <w:sz w:val="16"/>
                <w:szCs w:val="16"/>
              </w:rPr>
              <w:t>с</w:t>
            </w:r>
            <w:proofErr w:type="gramStart"/>
            <w:r w:rsidRPr="00E86225">
              <w:rPr>
                <w:sz w:val="16"/>
                <w:szCs w:val="16"/>
              </w:rPr>
              <w:t>.Н</w:t>
            </w:r>
            <w:proofErr w:type="gramEnd"/>
            <w:r w:rsidRPr="00E86225">
              <w:rPr>
                <w:sz w:val="16"/>
                <w:szCs w:val="16"/>
              </w:rPr>
              <w:t>овинка</w:t>
            </w:r>
            <w:proofErr w:type="spellEnd"/>
            <w:r w:rsidRPr="00E86225">
              <w:rPr>
                <w:sz w:val="16"/>
                <w:szCs w:val="16"/>
              </w:rPr>
              <w:t>, ул. Тополиная, 6</w:t>
            </w:r>
          </w:p>
        </w:tc>
        <w:tc>
          <w:tcPr>
            <w:tcW w:w="992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25:16:310101:355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  <w:r w:rsidRPr="00E86225">
              <w:rPr>
                <w:sz w:val="16"/>
                <w:szCs w:val="16"/>
              </w:rPr>
              <w:t xml:space="preserve"> </w:t>
            </w:r>
            <w:proofErr w:type="spellStart"/>
            <w:r w:rsidRPr="00E86225">
              <w:rPr>
                <w:sz w:val="16"/>
                <w:szCs w:val="16"/>
              </w:rPr>
              <w:t>кв</w:t>
            </w:r>
            <w:proofErr w:type="gramStart"/>
            <w:r w:rsidRPr="00E862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227 900,00</w:t>
            </w:r>
          </w:p>
        </w:tc>
        <w:tc>
          <w:tcPr>
            <w:tcW w:w="1134" w:type="dxa"/>
            <w:shd w:val="clear" w:color="auto" w:fill="auto"/>
          </w:tcPr>
          <w:p w:rsidR="00A3485E" w:rsidRPr="00B61B98" w:rsidRDefault="00A3485E" w:rsidP="001D09A7">
            <w:pPr>
              <w:rPr>
                <w:sz w:val="16"/>
                <w:szCs w:val="16"/>
              </w:rPr>
            </w:pPr>
            <w:r w:rsidRPr="00B61B98">
              <w:rPr>
                <w:sz w:val="16"/>
                <w:szCs w:val="16"/>
              </w:rPr>
              <w:t>118 600</w:t>
            </w:r>
          </w:p>
        </w:tc>
        <w:tc>
          <w:tcPr>
            <w:tcW w:w="1417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Передаточный акт</w:t>
            </w:r>
            <w:r>
              <w:rPr>
                <w:sz w:val="16"/>
                <w:szCs w:val="16"/>
              </w:rPr>
              <w:t>, Собственность, № 25:16:310101:355-25/004/2019-1 от 26.11.2019</w:t>
            </w:r>
            <w:r w:rsidRPr="00E8622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E86225" w:rsidRDefault="00A3485E" w:rsidP="001D09A7">
            <w:pPr>
              <w:rPr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15662" w:type="dxa"/>
            <w:gridSpan w:val="11"/>
            <w:shd w:val="clear" w:color="auto" w:fill="auto"/>
          </w:tcPr>
          <w:p w:rsidR="00A3485E" w:rsidRPr="00E86225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Объекты водоснабжения и сооружения</w:t>
            </w: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 шлюз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установлено примерно в 228 м по направлению на восток относительно ориентир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жилой дом, расположенного за пределами границ земельного участка, адрес ориентира: край Приморский, р-н Спасский, с. Прохоры, ул. Комсомольская,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152,50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269009,64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1D09A7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269009,64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23.12.2015/-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ОГРН 25 АВ № 571347 от29.03.2016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Сооружение-водохранилище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установлено примерно в 228 м по направлению на восток относительно ориентир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жилой дом, расположенного за пределами границ земельного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25:16:340101:1099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424281 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3713193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1D09A7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3713193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23.12.2015/-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ОГРП 25 АВ № 571346 от29.03.201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 плотина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установлено примерно в 228 м по направлению на восток относительно ориентир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жилой дом, расположенного за пределами границ земельного участка, адрес ориентира: край Приморский, р-н Спасский, с. Прохоры, ул. Комсомольская,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25:16:340101:1098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7521563,87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1D09A7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7521563,87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23.12.2015/-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-во ОГРП 25 АВ № 571327 от 25.03.2016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ул. Ленинская (МТФ-1 /1970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 w:rsidRPr="00F90D39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A3485E" w:rsidRPr="00F90D39" w:rsidRDefault="00A3485E" w:rsidP="001D09A7">
            <w:pPr>
              <w:jc w:val="center"/>
              <w:rPr>
                <w:sz w:val="16"/>
                <w:szCs w:val="16"/>
              </w:rPr>
            </w:pPr>
            <w:proofErr w:type="gramStart"/>
            <w:r w:rsidRPr="00F90D39">
              <w:rPr>
                <w:sz w:val="16"/>
                <w:szCs w:val="16"/>
              </w:rPr>
              <w:t>с</w:t>
            </w:r>
            <w:proofErr w:type="gramEnd"/>
            <w:r w:rsidRPr="00F90D39">
              <w:rPr>
                <w:sz w:val="16"/>
                <w:szCs w:val="16"/>
              </w:rPr>
              <w:t>. Прохоры,</w:t>
            </w:r>
          </w:p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 w:rsidRPr="00F90D3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Колхозная</w:t>
            </w:r>
            <w:r w:rsidRPr="00F90D39">
              <w:rPr>
                <w:sz w:val="16"/>
                <w:szCs w:val="16"/>
              </w:rPr>
              <w:t>/1970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F90D39">
              <w:rPr>
                <w:bCs/>
                <w:sz w:val="16"/>
                <w:szCs w:val="16"/>
              </w:rPr>
              <w:t>49500,00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F90D39"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 № 1408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Ленинская (МТФ-1)/ 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D01B75" w:rsidRDefault="00A3485E" w:rsidP="001D09A7">
            <w:pPr>
              <w:jc w:val="center"/>
              <w:rPr>
                <w:sz w:val="16"/>
                <w:szCs w:val="16"/>
              </w:rPr>
            </w:pPr>
            <w:r w:rsidRPr="00D01B75">
              <w:rPr>
                <w:bCs/>
                <w:sz w:val="16"/>
                <w:szCs w:val="16"/>
              </w:rPr>
              <w:t>385197,29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485E" w:rsidRDefault="00A3485E" w:rsidP="00A3485E"/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6"/>
        <w:gridCol w:w="1984"/>
        <w:gridCol w:w="992"/>
        <w:gridCol w:w="1134"/>
        <w:gridCol w:w="1418"/>
        <w:gridCol w:w="1134"/>
        <w:gridCol w:w="1417"/>
        <w:gridCol w:w="1701"/>
        <w:gridCol w:w="1985"/>
        <w:gridCol w:w="1186"/>
      </w:tblGrid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Транспортабельная блочная котельная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Интернациональная/ 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Прохоры, ул. </w:t>
            </w:r>
            <w:proofErr w:type="gramStart"/>
            <w:r>
              <w:rPr>
                <w:sz w:val="16"/>
                <w:szCs w:val="16"/>
              </w:rPr>
              <w:t>Ленинская</w:t>
            </w:r>
            <w:proofErr w:type="gramEnd"/>
            <w:r>
              <w:rPr>
                <w:sz w:val="16"/>
                <w:szCs w:val="16"/>
              </w:rPr>
              <w:t>, 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E1195C" w:rsidRDefault="00A3485E" w:rsidP="001D0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195C">
              <w:rPr>
                <w:bCs/>
                <w:color w:val="000000"/>
                <w:sz w:val="18"/>
                <w:szCs w:val="18"/>
              </w:rPr>
              <w:t>3 030 302,77</w:t>
            </w:r>
          </w:p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17.09.2020/-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Pr="00E1195C" w:rsidRDefault="00A3485E" w:rsidP="001D09A7">
            <w:pPr>
              <w:jc w:val="center"/>
              <w:rPr>
                <w:sz w:val="16"/>
                <w:szCs w:val="16"/>
              </w:rPr>
            </w:pPr>
            <w:r w:rsidRPr="00E1195C">
              <w:rPr>
                <w:sz w:val="16"/>
                <w:szCs w:val="16"/>
              </w:rPr>
              <w:t xml:space="preserve">Акт приема передачи по муниципальному контракту </w:t>
            </w:r>
          </w:p>
          <w:p w:rsidR="00A3485E" w:rsidRPr="00E1195C" w:rsidRDefault="00A3485E" w:rsidP="001D09A7">
            <w:pPr>
              <w:jc w:val="center"/>
              <w:rPr>
                <w:sz w:val="16"/>
                <w:szCs w:val="16"/>
              </w:rPr>
            </w:pPr>
            <w:r w:rsidRPr="00E1195C">
              <w:rPr>
                <w:sz w:val="16"/>
                <w:szCs w:val="16"/>
              </w:rPr>
              <w:t>от №01203000154200000020001 от 08.05.2020</w:t>
            </w:r>
          </w:p>
          <w:p w:rsidR="00A3485E" w:rsidRPr="0020287D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15676" w:type="dxa"/>
            <w:gridSpan w:val="11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Земельные участки </w:t>
            </w: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16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30м от ориентира по направлению на северо-запад. </w:t>
            </w:r>
            <w:r>
              <w:rPr>
                <w:sz w:val="16"/>
                <w:szCs w:val="16"/>
              </w:rPr>
              <w:t>с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04088">
              <w:rPr>
                <w:sz w:val="16"/>
                <w:szCs w:val="16"/>
              </w:rPr>
              <w:t>Малые Ключи, ул</w:t>
            </w:r>
            <w:proofErr w:type="gramStart"/>
            <w:r w:rsidRPr="00204088">
              <w:rPr>
                <w:sz w:val="16"/>
                <w:szCs w:val="16"/>
              </w:rPr>
              <w:t>.О</w:t>
            </w:r>
            <w:proofErr w:type="gramEnd"/>
            <w:r w:rsidRPr="00204088">
              <w:rPr>
                <w:sz w:val="16"/>
                <w:szCs w:val="16"/>
              </w:rPr>
              <w:t>ктябрьская,22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>25:16:390101:198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313 506,27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1 840 920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 w:rsidRPr="00204088">
              <w:rPr>
                <w:bCs/>
                <w:sz w:val="16"/>
                <w:szCs w:val="16"/>
              </w:rPr>
              <w:t>26.08.2013/-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№089947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в границах участка. Ориентир нежилое здание (ДК). Почтовый адрес ориентира: край Приморский, р-н Спасский,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Ленинская,66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25:16:340101:1097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F516EF" w:rsidRDefault="00A3485E" w:rsidP="001D09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2 747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156BA0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578 890,05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881D1A" w:rsidRDefault="00A3485E" w:rsidP="001D09A7">
            <w:pPr>
              <w:jc w:val="center"/>
              <w:rPr>
                <w:sz w:val="16"/>
                <w:szCs w:val="16"/>
              </w:rPr>
            </w:pPr>
            <w:r w:rsidRPr="00881D1A">
              <w:rPr>
                <w:sz w:val="16"/>
                <w:szCs w:val="16"/>
              </w:rPr>
              <w:t>3 399 357,56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16.09.2014/-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Передаточный акт,</w:t>
            </w:r>
          </w:p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ОГРП 25-АВ №369276 от 12.12.2014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16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3803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юго-восток</w:t>
            </w:r>
            <w:r w:rsidRPr="00204088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25:16:000000:1289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112 745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35657,99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208 578,25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8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trHeight w:val="820"/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2416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юго-восток</w:t>
            </w:r>
            <w:r w:rsidRPr="00204088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25:16:020507:17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1 062 087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334 648,62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1 964 860,95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5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800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запад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204088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25:16:020507:15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288 033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90 880,54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532 861,05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6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1510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восток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204088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25:16:020504:101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542 330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170 874,33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1 003 310,50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4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3234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юго-восток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204088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25:16:020507:16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169 645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53 329,20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313 843,25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9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относительно ориентира, расположенного за пределами участка. Ориентир Жилой дом. Участок находится примерно в 316 м. от ориентира по направлению на восток. Почтовый адрес ориентира: Приморский край, Спасский район, с. Прохоры, ул. </w:t>
            </w:r>
            <w:proofErr w:type="gramStart"/>
            <w:r>
              <w:rPr>
                <w:sz w:val="16"/>
                <w:szCs w:val="16"/>
              </w:rPr>
              <w:t>Ленинская</w:t>
            </w:r>
            <w:proofErr w:type="gramEnd"/>
            <w:r>
              <w:rPr>
                <w:sz w:val="16"/>
                <w:szCs w:val="16"/>
              </w:rPr>
              <w:t>, дом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28.02.2020/-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(бессрочное) пользование, № 25:16:340101:1191-25/004/2020-1 от 27.03.2020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15676" w:type="dxa"/>
            <w:gridSpan w:val="11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Производственно</w:t>
            </w:r>
            <w:proofErr w:type="spellEnd"/>
            <w:r>
              <w:rPr>
                <w:sz w:val="16"/>
                <w:szCs w:val="16"/>
              </w:rPr>
              <w:t xml:space="preserve"> – хозяйственный инвентарь</w:t>
            </w: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6" w:type="dxa"/>
            <w:shd w:val="clear" w:color="auto" w:fill="auto"/>
          </w:tcPr>
          <w:p w:rsidR="00A3485E" w:rsidRPr="00C31A4B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Воздуходув </w:t>
            </w:r>
            <w:r>
              <w:rPr>
                <w:sz w:val="16"/>
                <w:szCs w:val="16"/>
                <w:lang w:val="en-US"/>
              </w:rPr>
              <w:t>STIHL</w:t>
            </w:r>
            <w:r w:rsidRPr="00C31A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BR</w:t>
            </w:r>
            <w:r w:rsidRPr="00C31A4B">
              <w:rPr>
                <w:sz w:val="16"/>
                <w:szCs w:val="16"/>
              </w:rPr>
              <w:t xml:space="preserve"> 430 (2.6 кВт, ранцевая)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Германия 4244-011-1620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29 490,00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26.12.2018/-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 1544-па от 26.12.2018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</w:t>
            </w:r>
            <w:r w:rsidRPr="00204088"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Хоккейная коробка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82 807,80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набор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Pr="00204088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Велотренажёр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«Аляска»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«Аляска»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«Аляска»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A3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надувной батут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41 200,00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концертного оборудования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110 775,00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16" w:type="dxa"/>
            <w:shd w:val="clear" w:color="auto" w:fill="auto"/>
          </w:tcPr>
          <w:p w:rsidR="00A3485E" w:rsidRPr="00E052AD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>LG</w:t>
            </w:r>
            <w:r w:rsidRPr="00E052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DM</w:t>
            </w:r>
            <w:r w:rsidRPr="00E052AD">
              <w:rPr>
                <w:sz w:val="16"/>
                <w:szCs w:val="16"/>
              </w:rPr>
              <w:t>-5420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10 008,16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Стереоколонки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1D09A7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Тренажёр «Дорожка»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1D09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1D0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1D09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1D09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Default="00A3485E" w:rsidP="001D09A7">
            <w:r w:rsidRPr="00661AB7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1D09A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3485E" w:rsidRPr="000F7B5E" w:rsidRDefault="00A3485E" w:rsidP="00A3485E"/>
    <w:p w:rsidR="00A3485E" w:rsidRDefault="00A3485E" w:rsidP="00A348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3485E" w:rsidRPr="00EB0B87" w:rsidRDefault="00A3485E" w:rsidP="00A3485E">
      <w:pPr>
        <w:rPr>
          <w:b/>
          <w:bCs/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 w:rsidRPr="00FD1165">
        <w:rPr>
          <w:color w:val="000000"/>
          <w:sz w:val="28"/>
          <w:szCs w:val="28"/>
        </w:rPr>
        <w:t>II Раздел:</w:t>
      </w:r>
    </w:p>
    <w:p w:rsidR="00A3485E" w:rsidRPr="00FD1165" w:rsidRDefault="00A3485E" w:rsidP="00A3485E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165">
        <w:rPr>
          <w:color w:val="000000"/>
          <w:sz w:val="28"/>
          <w:szCs w:val="28"/>
        </w:rPr>
        <w:t>Сведения о движимом имуществе Прохорского сельского поселения</w:t>
      </w:r>
    </w:p>
    <w:p w:rsidR="00A3485E" w:rsidRPr="00FD1165" w:rsidRDefault="00A3485E" w:rsidP="00A3485E">
      <w:pPr>
        <w:ind w:firstLine="142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72"/>
        <w:gridCol w:w="1121"/>
        <w:gridCol w:w="425"/>
        <w:gridCol w:w="1134"/>
        <w:gridCol w:w="1266"/>
        <w:gridCol w:w="992"/>
        <w:gridCol w:w="2835"/>
        <w:gridCol w:w="1985"/>
      </w:tblGrid>
      <w:tr w:rsidR="00A3485E" w:rsidRPr="00FD1165" w:rsidTr="001D09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left="-142"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116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D116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реквизиты документов возникновения / прекращения права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A3485E" w:rsidRPr="00FD1165" w:rsidTr="001D09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3485E" w:rsidRPr="00FD1165" w:rsidTr="001D09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Суксид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Toyota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Succed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E" w:rsidRPr="00204088" w:rsidRDefault="00A3485E" w:rsidP="001D09A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85E" w:rsidRPr="006A2723" w:rsidTr="001D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7078" w:type="dxa"/>
          <w:trHeight w:val="300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3485E" w:rsidRDefault="00A3485E" w:rsidP="001D09A7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A3485E" w:rsidRDefault="00A3485E" w:rsidP="001D09A7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A3485E" w:rsidRPr="006A2723" w:rsidRDefault="00A3485E" w:rsidP="001D09A7">
            <w:pPr>
              <w:rPr>
                <w:color w:val="000000"/>
                <w:sz w:val="28"/>
                <w:szCs w:val="28"/>
              </w:rPr>
            </w:pPr>
            <w:r w:rsidRPr="006A2723">
              <w:rPr>
                <w:color w:val="000000"/>
                <w:sz w:val="28"/>
                <w:szCs w:val="28"/>
              </w:rPr>
              <w:lastRenderedPageBreak/>
              <w:t>Сведения об акциях. Акционерных обществ.</w:t>
            </w:r>
          </w:p>
          <w:p w:rsidR="00A3485E" w:rsidRPr="006A2723" w:rsidRDefault="00A3485E" w:rsidP="001D09A7">
            <w:pPr>
              <w:ind w:firstLine="142"/>
              <w:rPr>
                <w:color w:val="000000"/>
                <w:sz w:val="28"/>
                <w:szCs w:val="28"/>
              </w:rPr>
            </w:pPr>
          </w:p>
        </w:tc>
      </w:tr>
      <w:tr w:rsidR="00A3485E" w:rsidRPr="006A2723" w:rsidTr="001D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6A2723" w:rsidRDefault="00A3485E" w:rsidP="001D09A7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lastRenderedPageBreak/>
              <w:t>Наименование акционерного общества-эмитента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6A2723" w:rsidRDefault="00A3485E" w:rsidP="001D09A7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t>Кол</w:t>
            </w:r>
            <w:r>
              <w:rPr>
                <w:color w:val="000000"/>
                <w:sz w:val="22"/>
                <w:szCs w:val="22"/>
              </w:rPr>
              <w:t>ичество</w:t>
            </w:r>
            <w:r w:rsidRPr="006A2723">
              <w:rPr>
                <w:color w:val="000000"/>
                <w:sz w:val="22"/>
                <w:szCs w:val="22"/>
              </w:rPr>
              <w:t xml:space="preserve"> акций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6A2723" w:rsidRDefault="00A3485E" w:rsidP="001D09A7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t>Номинальная стоимость акций</w:t>
            </w:r>
          </w:p>
        </w:tc>
      </w:tr>
      <w:tr w:rsidR="00A3485E" w:rsidRPr="006A2723" w:rsidTr="001D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6A2723" w:rsidRDefault="00A3485E" w:rsidP="001D09A7">
            <w:pPr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7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6A2723" w:rsidRDefault="00A3485E" w:rsidP="001D09A7">
            <w:pPr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7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6A2723" w:rsidRDefault="00A3485E" w:rsidP="001D09A7">
            <w:pPr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7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485E" w:rsidRDefault="00A3485E" w:rsidP="00A3485E">
      <w:pPr>
        <w:spacing w:line="276" w:lineRule="auto"/>
        <w:ind w:firstLine="142"/>
        <w:rPr>
          <w:rFonts w:eastAsia="Calibri"/>
          <w:sz w:val="28"/>
          <w:szCs w:val="28"/>
          <w:lang w:eastAsia="en-US"/>
        </w:rPr>
      </w:pPr>
    </w:p>
    <w:p w:rsidR="00A3485E" w:rsidRDefault="00A3485E" w:rsidP="00A3485E">
      <w:pPr>
        <w:spacing w:line="276" w:lineRule="auto"/>
        <w:ind w:firstLine="142"/>
        <w:rPr>
          <w:rFonts w:eastAsia="Calibri"/>
          <w:sz w:val="28"/>
          <w:szCs w:val="28"/>
          <w:lang w:eastAsia="en-US"/>
        </w:rPr>
      </w:pPr>
    </w:p>
    <w:p w:rsidR="00A3485E" w:rsidRDefault="00A3485E" w:rsidP="00A3485E">
      <w:pPr>
        <w:spacing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6A2723">
        <w:rPr>
          <w:rFonts w:eastAsia="Calibri"/>
          <w:sz w:val="28"/>
          <w:szCs w:val="28"/>
          <w:lang w:eastAsia="en-US"/>
        </w:rPr>
        <w:t>Сведения в отношении долей (вкладов) в установленных (складочных) капиталах хозяйственных обществ и товариществ</w:t>
      </w:r>
    </w:p>
    <w:p w:rsidR="00A3485E" w:rsidRPr="006A2723" w:rsidRDefault="00A3485E" w:rsidP="00A3485E">
      <w:pPr>
        <w:spacing w:line="276" w:lineRule="auto"/>
        <w:ind w:firstLine="142"/>
        <w:rPr>
          <w:rFonts w:eastAsia="Calibri"/>
          <w:sz w:val="28"/>
          <w:szCs w:val="28"/>
          <w:lang w:eastAsia="en-US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A3485E" w:rsidRPr="006A2723" w:rsidTr="001D09A7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6A2723" w:rsidRDefault="00A3485E" w:rsidP="001D09A7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t>Наименование хозяйственного общества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6A2723" w:rsidRDefault="00A3485E" w:rsidP="001D09A7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t>Размер установленного капитала</w:t>
            </w:r>
          </w:p>
        </w:tc>
      </w:tr>
      <w:tr w:rsidR="00A3485E" w:rsidRPr="006A2723" w:rsidTr="001D09A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85E" w:rsidRPr="006A2723" w:rsidRDefault="00A3485E" w:rsidP="001D09A7">
            <w:pPr>
              <w:ind w:firstLine="142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85E" w:rsidRPr="006A2723" w:rsidRDefault="00A3485E" w:rsidP="001D09A7">
            <w:pPr>
              <w:ind w:firstLine="142"/>
              <w:rPr>
                <w:color w:val="000000"/>
                <w:sz w:val="22"/>
                <w:szCs w:val="22"/>
              </w:rPr>
            </w:pPr>
            <w:r w:rsidRPr="006A27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485E" w:rsidRDefault="00A3485E" w:rsidP="00A3485E">
      <w:pPr>
        <w:ind w:firstLine="142"/>
        <w:rPr>
          <w:b/>
          <w:bCs/>
          <w:sz w:val="26"/>
          <w:szCs w:val="26"/>
        </w:rPr>
      </w:pPr>
    </w:p>
    <w:p w:rsidR="00A3485E" w:rsidRDefault="00A3485E" w:rsidP="00A3485E">
      <w:pPr>
        <w:ind w:left="284"/>
        <w:rPr>
          <w:color w:val="000000"/>
          <w:sz w:val="28"/>
          <w:szCs w:val="28"/>
        </w:rPr>
      </w:pPr>
      <w:bookmarkStart w:id="1" w:name="_GoBack"/>
      <w:bookmarkEnd w:id="1"/>
    </w:p>
    <w:p w:rsidR="00A3485E" w:rsidRDefault="00A3485E" w:rsidP="00A3485E">
      <w:pPr>
        <w:ind w:left="284"/>
        <w:rPr>
          <w:color w:val="000000"/>
          <w:sz w:val="28"/>
          <w:szCs w:val="28"/>
        </w:rPr>
      </w:pPr>
    </w:p>
    <w:p w:rsidR="00A3485E" w:rsidRPr="00FD1165" w:rsidRDefault="00A3485E" w:rsidP="00A3485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1165">
        <w:rPr>
          <w:color w:val="000000"/>
          <w:sz w:val="28"/>
          <w:szCs w:val="28"/>
        </w:rPr>
        <w:t>III Раздел: Сведения о муниципальных учреждениях</w:t>
      </w:r>
    </w:p>
    <w:p w:rsidR="00A3485E" w:rsidRPr="00FD1165" w:rsidRDefault="00A3485E" w:rsidP="00A3485E">
      <w:pPr>
        <w:rPr>
          <w:b/>
          <w:bCs/>
          <w:sz w:val="26"/>
          <w:szCs w:val="26"/>
        </w:rPr>
      </w:pP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1985"/>
        <w:gridCol w:w="2126"/>
        <w:gridCol w:w="992"/>
        <w:gridCol w:w="993"/>
        <w:gridCol w:w="1559"/>
        <w:gridCol w:w="1417"/>
        <w:gridCol w:w="1560"/>
      </w:tblGrid>
      <w:tr w:rsidR="00A3485E" w:rsidRPr="00FD1165" w:rsidTr="001D09A7">
        <w:trPr>
          <w:trHeight w:val="97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Полное наименование и организационно правовая форма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 xml:space="preserve">Основной государственный </w:t>
            </w:r>
            <w:proofErr w:type="gramStart"/>
            <w:r w:rsidRPr="00FD1165">
              <w:rPr>
                <w:color w:val="000000"/>
                <w:sz w:val="22"/>
                <w:szCs w:val="22"/>
              </w:rPr>
              <w:t>регистрационных</w:t>
            </w:r>
            <w:proofErr w:type="gramEnd"/>
            <w:r w:rsidRPr="00FD1165">
              <w:rPr>
                <w:color w:val="000000"/>
                <w:sz w:val="22"/>
                <w:szCs w:val="22"/>
              </w:rPr>
              <w:t xml:space="preserve"> номер и дата государственной регистрации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Реквизиты документа основания создания юр.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Размер уставного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Размер доли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165">
              <w:rPr>
                <w:color w:val="000000"/>
                <w:sz w:val="22"/>
                <w:szCs w:val="22"/>
              </w:rPr>
              <w:t>тоимости основных средств</w:t>
            </w:r>
          </w:p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Среднемесячная численность работников</w:t>
            </w:r>
          </w:p>
        </w:tc>
      </w:tr>
      <w:tr w:rsidR="00A3485E" w:rsidRPr="00FD1165" w:rsidTr="001D09A7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балансов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остаточн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85E" w:rsidRPr="00FD1165" w:rsidTr="001D09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3485E" w:rsidRPr="00FD1165" w:rsidTr="001D09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казенное учреждение «Центр культурно-досуговой и спортивной деятельности» Прохорского сельского поселения</w:t>
            </w:r>
            <w:r w:rsidRPr="00FD1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ДК «Радуга»</w:t>
            </w:r>
          </w:p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край,</w:t>
            </w:r>
          </w:p>
          <w:p w:rsidR="00A3485E" w:rsidRDefault="00A3485E" w:rsidP="001D09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Спасский район,</w:t>
            </w:r>
          </w:p>
          <w:p w:rsidR="00A3485E" w:rsidRPr="00FD1165" w:rsidRDefault="00A3485E" w:rsidP="001D09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Прохоры, 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>, 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№1192536012206</w:t>
            </w:r>
          </w:p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05.04.2019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ED6CB3" w:rsidRDefault="00A3485E" w:rsidP="001D09A7">
            <w:pPr>
              <w:jc w:val="center"/>
              <w:rPr>
                <w:color w:val="000000"/>
                <w:sz w:val="20"/>
                <w:szCs w:val="20"/>
              </w:rPr>
            </w:pPr>
            <w:r w:rsidRPr="00ED6CB3"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П</w:t>
            </w:r>
            <w:r w:rsidRPr="00ED6CB3">
              <w:rPr>
                <w:color w:val="000000"/>
                <w:sz w:val="20"/>
                <w:szCs w:val="20"/>
              </w:rPr>
              <w:t>рохорского сельского поселения №</w:t>
            </w:r>
            <w:r>
              <w:rPr>
                <w:color w:val="000000"/>
                <w:sz w:val="20"/>
                <w:szCs w:val="20"/>
              </w:rPr>
              <w:t xml:space="preserve"> 35-па</w:t>
            </w:r>
            <w:r w:rsidRPr="00ED6CB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1D09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D15F27" w:rsidRDefault="00A3485E" w:rsidP="001D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4 058 540,51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D15F27" w:rsidRDefault="00A3485E" w:rsidP="001D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2 336 032,59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E" w:rsidRPr="00D15F27" w:rsidRDefault="00A3485E" w:rsidP="001D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485E" w:rsidRPr="006514E8" w:rsidRDefault="00A3485E" w:rsidP="00A3485E">
      <w:pPr>
        <w:jc w:val="both"/>
        <w:rPr>
          <w:b/>
          <w:bCs/>
          <w:sz w:val="26"/>
          <w:szCs w:val="26"/>
        </w:rPr>
      </w:pPr>
    </w:p>
    <w:p w:rsidR="00A3485E" w:rsidRDefault="00A3485E"/>
    <w:sectPr w:rsidR="00A3485E" w:rsidSect="00C31A4B">
      <w:headerReference w:type="even" r:id="rId9"/>
      <w:pgSz w:w="16838" w:h="11906" w:orient="landscape"/>
      <w:pgMar w:top="284" w:right="567" w:bottom="1418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62" w:rsidRDefault="00586C62">
      <w:r>
        <w:separator/>
      </w:r>
    </w:p>
  </w:endnote>
  <w:endnote w:type="continuationSeparator" w:id="0">
    <w:p w:rsidR="00586C62" w:rsidRDefault="005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62" w:rsidRDefault="00586C62">
      <w:r>
        <w:separator/>
      </w:r>
    </w:p>
  </w:footnote>
  <w:footnote w:type="continuationSeparator" w:id="0">
    <w:p w:rsidR="00586C62" w:rsidRDefault="0058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48" w:rsidRDefault="00A348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7D48" w:rsidRDefault="00586C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AF" w:rsidRDefault="00A348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7AAF" w:rsidRDefault="00586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AB"/>
    <w:rsid w:val="001701F5"/>
    <w:rsid w:val="00175026"/>
    <w:rsid w:val="00586C62"/>
    <w:rsid w:val="00797A28"/>
    <w:rsid w:val="008819AB"/>
    <w:rsid w:val="00A3485E"/>
    <w:rsid w:val="00A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4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A3485E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A3485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3485E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3485E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A348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485E"/>
  </w:style>
  <w:style w:type="paragraph" w:styleId="a6">
    <w:name w:val="Balloon Text"/>
    <w:basedOn w:val="a"/>
    <w:link w:val="a7"/>
    <w:uiPriority w:val="99"/>
    <w:semiHidden/>
    <w:unhideWhenUsed/>
    <w:rsid w:val="00A64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4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A3485E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A3485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3485E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3485E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A348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485E"/>
  </w:style>
  <w:style w:type="paragraph" w:styleId="a6">
    <w:name w:val="Balloon Text"/>
    <w:basedOn w:val="a"/>
    <w:link w:val="a7"/>
    <w:uiPriority w:val="99"/>
    <w:semiHidden/>
    <w:unhideWhenUsed/>
    <w:rsid w:val="00A64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pc</cp:lastModifiedBy>
  <cp:revision>2</cp:revision>
  <cp:lastPrinted>2022-03-14T04:46:00Z</cp:lastPrinted>
  <dcterms:created xsi:type="dcterms:W3CDTF">2022-03-14T04:47:00Z</dcterms:created>
  <dcterms:modified xsi:type="dcterms:W3CDTF">2022-03-14T04:47:00Z</dcterms:modified>
</cp:coreProperties>
</file>