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206" w:rsidRPr="00030E87" w:rsidRDefault="00732206" w:rsidP="0073220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030E8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Протокол </w:t>
      </w:r>
    </w:p>
    <w:p w:rsidR="00732206" w:rsidRPr="00030E87" w:rsidRDefault="00732206" w:rsidP="0057153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030E8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заседания общественной комиссии </w:t>
      </w:r>
      <w:r w:rsidR="00825F7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по </w:t>
      </w:r>
      <w:r w:rsidR="00F0087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вопросу внесения изменений в дизайн проект территории Сквера «Детства и отдыха»</w:t>
      </w:r>
      <w:r w:rsidR="0059664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r w:rsidR="005454E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в рамках реализации муниципальной программы «Формирования современной городской среды Прохорского сельского поселения» на 2020-2027</w:t>
      </w:r>
      <w:r w:rsidR="009A6EC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г. Подпрограмма № 2 «Благоустройство территории Прохорского сельского поселения», в 2022 году</w:t>
      </w:r>
    </w:p>
    <w:p w:rsidR="00732206" w:rsidRPr="00030E87" w:rsidRDefault="00732206" w:rsidP="0073220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Прохоры</w:t>
      </w:r>
      <w:proofErr w:type="gramEnd"/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</w:t>
      </w:r>
      <w:r w:rsidR="00D746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«</w:t>
      </w:r>
      <w:r w:rsidR="009A6EC5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F0087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</w:t>
      </w: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 w:rsidR="00F0087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7770E6" w:rsidRPr="00030E87" w:rsidRDefault="007770E6" w:rsidP="0073220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проведения: Приморский край, Спасский район, с. Прохоры, ул. Ленинская, 66</w:t>
      </w:r>
    </w:p>
    <w:p w:rsidR="00732206" w:rsidRPr="00030E87" w:rsidRDefault="00732206" w:rsidP="0073220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30E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Присутствовали</w:t>
      </w: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32206" w:rsidRPr="00030E87" w:rsidRDefault="00732206" w:rsidP="0073220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комиссии: Кобзарь В</w:t>
      </w:r>
      <w:r w:rsidR="00BD064A"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алерий </w:t>
      </w: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D064A"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алерьевич</w:t>
      </w: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Глава Прохорского сельского поселения</w:t>
      </w:r>
    </w:p>
    <w:p w:rsidR="00732206" w:rsidRPr="00030E87" w:rsidRDefault="00732206" w:rsidP="0073220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председателя комиссии: Лопатко Е</w:t>
      </w:r>
      <w:r w:rsidR="00BD064A"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вгения </w:t>
      </w: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D064A"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лександровна</w:t>
      </w: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-ведущий специалист </w:t>
      </w:r>
      <w:r w:rsidR="00342EB4"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разряда </w:t>
      </w: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Прохорского сельского поселения</w:t>
      </w:r>
    </w:p>
    <w:p w:rsidR="00732206" w:rsidRPr="00030E87" w:rsidRDefault="00732206" w:rsidP="0073220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Секретарь комиссии: </w:t>
      </w:r>
      <w:r w:rsidR="00571531">
        <w:rPr>
          <w:rFonts w:ascii="Times New Roman" w:eastAsia="Times New Roman" w:hAnsi="Times New Roman" w:cs="Times New Roman"/>
          <w:sz w:val="24"/>
          <w:szCs w:val="24"/>
          <w:lang w:eastAsia="ru-RU"/>
        </w:rPr>
        <w:t>Емец Ирина Александровна</w:t>
      </w: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2EB4"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2EB4"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старший </w:t>
      </w: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специалист </w:t>
      </w:r>
      <w:r w:rsidR="00342EB4"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разряда </w:t>
      </w: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</w:t>
      </w:r>
      <w:r w:rsidR="00342EB4"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Прохорского сельского поселения</w:t>
      </w: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32206" w:rsidRPr="00030E87" w:rsidRDefault="00732206" w:rsidP="0073220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E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Члены комиссии</w:t>
      </w: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F552B" w:rsidRPr="00030E87" w:rsidRDefault="00342EB4" w:rsidP="0073220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Представитель общественности, депутат муниципального комитета Прохорского сельского поселения </w:t>
      </w:r>
      <w:r w:rsidR="0057153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Бенько Андрей Анатольевич</w:t>
      </w:r>
    </w:p>
    <w:p w:rsidR="00FF552B" w:rsidRPr="00030E87" w:rsidRDefault="00FF552B" w:rsidP="0073220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Представитель общественности, депутат муниципального комитета Прохорского сельского поселения Веремчук Даниил Валерьевич</w:t>
      </w:r>
    </w:p>
    <w:p w:rsidR="00FF552B" w:rsidRPr="00030E87" w:rsidRDefault="00FF552B" w:rsidP="00FF552B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Представитель общественности, депутат муниципального комитета Прохорского сельского поселения </w:t>
      </w:r>
      <w:proofErr w:type="spellStart"/>
      <w:r w:rsidR="00571531">
        <w:rPr>
          <w:rFonts w:ascii="Times New Roman" w:eastAsia="Times New Roman" w:hAnsi="Times New Roman" w:cs="Times New Roman"/>
          <w:sz w:val="24"/>
          <w:szCs w:val="24"/>
          <w:lang w:eastAsia="ru-RU"/>
        </w:rPr>
        <w:t>Диярова</w:t>
      </w:r>
      <w:proofErr w:type="spellEnd"/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Анна Владимировна</w:t>
      </w:r>
    </w:p>
    <w:p w:rsidR="00FF552B" w:rsidRPr="00030E87" w:rsidRDefault="00FF552B" w:rsidP="00A8736E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Представитель общественности, депутат муниципального комитета Прохорского сельского поселения </w:t>
      </w:r>
      <w:r w:rsidR="00571531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Васильев Владимир Сергеевич</w:t>
      </w:r>
    </w:p>
    <w:p w:rsidR="00A8736E" w:rsidRPr="00030E87" w:rsidRDefault="00732206" w:rsidP="00A873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0E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Повестка дня:</w:t>
      </w:r>
    </w:p>
    <w:p w:rsidR="007770E6" w:rsidRPr="00030E87" w:rsidRDefault="007770E6" w:rsidP="00A873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32206" w:rsidRPr="009A6EC5" w:rsidRDefault="007770E6" w:rsidP="007770E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E87">
        <w:rPr>
          <w:rFonts w:ascii="Times New Roman" w:hAnsi="Times New Roman" w:cs="Times New Roman"/>
          <w:sz w:val="24"/>
          <w:szCs w:val="24"/>
        </w:rPr>
        <w:t xml:space="preserve">1. </w:t>
      </w:r>
      <w:r w:rsidR="009A6EC5">
        <w:rPr>
          <w:rFonts w:ascii="Times New Roman" w:hAnsi="Times New Roman" w:cs="Times New Roman"/>
          <w:sz w:val="24"/>
          <w:szCs w:val="24"/>
        </w:rPr>
        <w:t xml:space="preserve">Принятие решения </w:t>
      </w:r>
      <w:r w:rsidR="00F00877">
        <w:rPr>
          <w:rFonts w:ascii="Times New Roman" w:hAnsi="Times New Roman" w:cs="Times New Roman"/>
          <w:sz w:val="24"/>
          <w:szCs w:val="24"/>
        </w:rPr>
        <w:t xml:space="preserve">о внесении изменений в дизайн проект Сквера «Детства и отдыха», расположенного по адресу Приморский край, Спасский район, с. </w:t>
      </w:r>
      <w:proofErr w:type="spellStart"/>
      <w:r w:rsidR="00F00877">
        <w:rPr>
          <w:rFonts w:ascii="Times New Roman" w:hAnsi="Times New Roman" w:cs="Times New Roman"/>
          <w:sz w:val="24"/>
          <w:szCs w:val="24"/>
        </w:rPr>
        <w:t>Прохорс</w:t>
      </w:r>
      <w:proofErr w:type="spellEnd"/>
      <w:r w:rsidR="00F00877">
        <w:rPr>
          <w:rFonts w:ascii="Times New Roman" w:hAnsi="Times New Roman" w:cs="Times New Roman"/>
          <w:sz w:val="24"/>
          <w:szCs w:val="24"/>
        </w:rPr>
        <w:t xml:space="preserve"> ул. </w:t>
      </w:r>
      <w:proofErr w:type="gramStart"/>
      <w:r w:rsidR="00F00877">
        <w:rPr>
          <w:rFonts w:ascii="Times New Roman" w:hAnsi="Times New Roman" w:cs="Times New Roman"/>
          <w:sz w:val="24"/>
          <w:szCs w:val="24"/>
        </w:rPr>
        <w:t>Ленинская</w:t>
      </w:r>
      <w:proofErr w:type="gramEnd"/>
      <w:r w:rsidR="00F00877">
        <w:rPr>
          <w:rFonts w:ascii="Times New Roman" w:hAnsi="Times New Roman" w:cs="Times New Roman"/>
          <w:sz w:val="24"/>
          <w:szCs w:val="24"/>
        </w:rPr>
        <w:t>, 66</w:t>
      </w:r>
      <w:r w:rsidR="009A6EC5" w:rsidRPr="009A6EC5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в рамках реализации муниципальной программы «Формирования современной городской среды Прохорского сельского поселения» на 2020-2027г. Подпрограмма № 2 «Благоустройство территории Прохорского сельского поселения», в 2022 году</w:t>
      </w:r>
    </w:p>
    <w:p w:rsidR="007770E6" w:rsidRDefault="007770E6" w:rsidP="0073220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E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СЛУШАЛИ</w:t>
      </w: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>: Кобзарь В.В.</w:t>
      </w:r>
      <w:r w:rsidR="009A6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главу администрации Прохорского сельского поселения, председателя общественной комиссии</w:t>
      </w:r>
    </w:p>
    <w:p w:rsidR="00F00877" w:rsidRDefault="00F00877" w:rsidP="00732206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Дизайн территории </w:t>
      </w:r>
      <w:r>
        <w:rPr>
          <w:rFonts w:ascii="Times New Roman" w:hAnsi="Times New Roman" w:cs="Times New Roman"/>
          <w:sz w:val="24"/>
          <w:szCs w:val="24"/>
        </w:rPr>
        <w:t>Сквера «Детства и отдыха», расположенного по адресу Приморский край, Спасский район, с. Прохор</w:t>
      </w:r>
      <w:r>
        <w:rPr>
          <w:rFonts w:ascii="Times New Roman" w:hAnsi="Times New Roman" w:cs="Times New Roman"/>
          <w:sz w:val="24"/>
          <w:szCs w:val="24"/>
        </w:rPr>
        <w:t xml:space="preserve">ы, </w:t>
      </w:r>
      <w:r>
        <w:rPr>
          <w:rFonts w:ascii="Times New Roman" w:hAnsi="Times New Roman" w:cs="Times New Roman"/>
          <w:sz w:val="24"/>
          <w:szCs w:val="24"/>
        </w:rPr>
        <w:t xml:space="preserve">ул. </w:t>
      </w:r>
      <w:proofErr w:type="gramStart"/>
      <w:r>
        <w:rPr>
          <w:rFonts w:ascii="Times New Roman" w:hAnsi="Times New Roman" w:cs="Times New Roman"/>
          <w:sz w:val="24"/>
          <w:szCs w:val="24"/>
        </w:rPr>
        <w:t>Ленинская</w:t>
      </w:r>
      <w:proofErr w:type="gramEnd"/>
      <w:r>
        <w:rPr>
          <w:rFonts w:ascii="Times New Roman" w:hAnsi="Times New Roman" w:cs="Times New Roman"/>
          <w:sz w:val="24"/>
          <w:szCs w:val="24"/>
        </w:rPr>
        <w:t>, 66</w:t>
      </w:r>
      <w:r>
        <w:rPr>
          <w:rFonts w:ascii="Times New Roman" w:hAnsi="Times New Roman" w:cs="Times New Roman"/>
          <w:sz w:val="24"/>
          <w:szCs w:val="24"/>
        </w:rPr>
        <w:t xml:space="preserve"> утверждался 22 декабря 2020 года в</w:t>
      </w:r>
      <w:r w:rsidR="008152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нем был утвержден следующий дизайн:</w:t>
      </w:r>
    </w:p>
    <w:p w:rsidR="00F00877" w:rsidRDefault="00F00877" w:rsidP="00732206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3922FA4">
            <wp:extent cx="5448300" cy="3443135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048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52A0" w:rsidRPr="008152A0" w:rsidRDefault="00F00877" w:rsidP="008152A0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ввиду того что при проведении земляных работ еще при установке в 2020 году детской игровой площадки на территории сквера было выявлено</w:t>
      </w:r>
      <w:r w:rsidR="008152A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 для ее размещения было выбрано место не подходяще</w:t>
      </w:r>
      <w:proofErr w:type="gramStart"/>
      <w:r>
        <w:rPr>
          <w:rFonts w:ascii="Times New Roman" w:hAnsi="Times New Roman" w:cs="Times New Roman"/>
          <w:sz w:val="24"/>
          <w:szCs w:val="24"/>
        </w:rPr>
        <w:t>е(</w:t>
      </w:r>
      <w:proofErr w:type="gramEnd"/>
      <w:r>
        <w:rPr>
          <w:rFonts w:ascii="Times New Roman" w:hAnsi="Times New Roman" w:cs="Times New Roman"/>
          <w:sz w:val="24"/>
          <w:szCs w:val="24"/>
        </w:rPr>
        <w:t>при проведении работ выяснилось</w:t>
      </w:r>
      <w:r w:rsidR="008152A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 под небольшим слоем почвы находится камень от каких то строений, территорию использовали для сброса строительного мусора, а денег в смете на его вывоз не закладывалось)</w:t>
      </w:r>
      <w:r w:rsidR="008152A0">
        <w:rPr>
          <w:rFonts w:ascii="Times New Roman" w:hAnsi="Times New Roman" w:cs="Times New Roman"/>
          <w:sz w:val="24"/>
          <w:szCs w:val="24"/>
        </w:rPr>
        <w:t xml:space="preserve">, было принято решение сдвинуть данную площадку на несколько метров вперед, чтобы исключить лишние бюджетные не запланированные траты. Таким </w:t>
      </w:r>
      <w:proofErr w:type="gramStart"/>
      <w:r w:rsidR="008152A0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="008152A0">
        <w:rPr>
          <w:rFonts w:ascii="Times New Roman" w:hAnsi="Times New Roman" w:cs="Times New Roman"/>
          <w:sz w:val="24"/>
          <w:szCs w:val="24"/>
        </w:rPr>
        <w:t xml:space="preserve"> при установке в 2021 году была смещена  и спортивная площадка</w:t>
      </w:r>
      <w:r w:rsidR="00F85299">
        <w:rPr>
          <w:rFonts w:ascii="Times New Roman" w:hAnsi="Times New Roman" w:cs="Times New Roman"/>
          <w:sz w:val="24"/>
          <w:szCs w:val="24"/>
        </w:rPr>
        <w:t>,</w:t>
      </w:r>
      <w:r w:rsidR="008152A0">
        <w:rPr>
          <w:rFonts w:ascii="Times New Roman" w:hAnsi="Times New Roman" w:cs="Times New Roman"/>
          <w:sz w:val="24"/>
          <w:szCs w:val="24"/>
        </w:rPr>
        <w:t xml:space="preserve"> чтобы не нарушать симметрии. Так же с дизайна была удалена клумба и изменена форма площадки с круглой на </w:t>
      </w:r>
      <w:proofErr w:type="gramStart"/>
      <w:r w:rsidR="008152A0">
        <w:rPr>
          <w:rFonts w:ascii="Times New Roman" w:hAnsi="Times New Roman" w:cs="Times New Roman"/>
          <w:sz w:val="24"/>
          <w:szCs w:val="24"/>
        </w:rPr>
        <w:t>квадратную</w:t>
      </w:r>
      <w:proofErr w:type="gramEnd"/>
      <w:r w:rsidR="008152A0">
        <w:rPr>
          <w:rFonts w:ascii="Times New Roman" w:hAnsi="Times New Roman" w:cs="Times New Roman"/>
          <w:sz w:val="24"/>
          <w:szCs w:val="24"/>
        </w:rPr>
        <w:t xml:space="preserve"> и добавлены тротуарные дорожки по периметру сквера</w:t>
      </w:r>
      <w:r w:rsidR="00F85299">
        <w:rPr>
          <w:rFonts w:ascii="Times New Roman" w:hAnsi="Times New Roman" w:cs="Times New Roman"/>
          <w:sz w:val="24"/>
          <w:szCs w:val="24"/>
        </w:rPr>
        <w:t>, исключена сцена</w:t>
      </w:r>
      <w:bookmarkStart w:id="0" w:name="_GoBack"/>
      <w:bookmarkEnd w:id="0"/>
      <w:r w:rsidR="008152A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8152A0">
        <w:rPr>
          <w:rFonts w:ascii="Times New Roman" w:hAnsi="Times New Roman" w:cs="Times New Roman"/>
          <w:sz w:val="24"/>
          <w:szCs w:val="24"/>
        </w:rPr>
        <w:t xml:space="preserve">Был разработан новый дизайн с учетом размера финансирования: </w:t>
      </w:r>
      <w:proofErr w:type="gramEnd"/>
    </w:p>
    <w:p w:rsidR="001D7BD6" w:rsidRPr="00030E87" w:rsidRDefault="00732206" w:rsidP="00571531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E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152A0" w:rsidRDefault="00F00877" w:rsidP="001D7BD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735B9C" wp14:editId="4DF73E23">
            <wp:extent cx="5941832" cy="276606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7BD6"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8152A0" w:rsidRDefault="008152A0" w:rsidP="001D7BD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52A0" w:rsidRDefault="008152A0" w:rsidP="001D7BD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E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РЕШИЛИ:</w:t>
      </w: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152A0" w:rsidRDefault="008152A0" w:rsidP="001D7BD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Внести изменения и в дизайн проект, утвержденный 22 декабрем 2020 года протоколом №1</w:t>
      </w:r>
    </w:p>
    <w:p w:rsidR="008152A0" w:rsidRDefault="008152A0" w:rsidP="001D7BD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7BD6" w:rsidRPr="00030E87" w:rsidRDefault="00030E87" w:rsidP="001D7BD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Проголосовали «за»- 8 человек, «против</w:t>
      </w:r>
      <w:proofErr w:type="gramStart"/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>»-</w:t>
      </w:r>
      <w:proofErr w:type="gramEnd"/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нет, «воздержался»-нет.</w:t>
      </w:r>
    </w:p>
    <w:p w:rsidR="001D7BD6" w:rsidRPr="00030E87" w:rsidRDefault="00030E87" w:rsidP="00A8736E">
      <w:pPr>
        <w:tabs>
          <w:tab w:val="left" w:pos="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принято комиссией единогласно. Повестка исчерпана. Заседание общественной комиссии объявляется закрытым.</w:t>
      </w:r>
    </w:p>
    <w:p w:rsidR="00030E87" w:rsidRPr="00030E87" w:rsidRDefault="00030E87" w:rsidP="00A8736E">
      <w:pPr>
        <w:tabs>
          <w:tab w:val="left" w:pos="0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2206" w:rsidRPr="00030E87" w:rsidRDefault="00A8736E" w:rsidP="0073220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732206"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редседателя Общественной комиссии</w:t>
      </w: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="00030E87"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732206"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</w:t>
      </w: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В.В. Кобзарь</w:t>
      </w:r>
    </w:p>
    <w:p w:rsidR="00A8736E" w:rsidRPr="00030E87" w:rsidRDefault="00A8736E" w:rsidP="00A8736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председателя Общественной комиссии      ________</w:t>
      </w:r>
      <w:r w:rsidR="00030E87"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>Е.А. Лопатко</w:t>
      </w:r>
    </w:p>
    <w:p w:rsidR="00732206" w:rsidRPr="00030E87" w:rsidRDefault="00732206" w:rsidP="0073220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32206" w:rsidRPr="00030E87" w:rsidRDefault="00732206" w:rsidP="0073220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Секретарь Общественной комиссии                  </w:t>
      </w:r>
      <w:r w:rsidR="00030E87"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  <w:r w:rsidR="00030E87"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030E87"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BD5279">
        <w:rPr>
          <w:rFonts w:ascii="Times New Roman" w:eastAsia="Times New Roman" w:hAnsi="Times New Roman" w:cs="Times New Roman"/>
          <w:sz w:val="24"/>
          <w:szCs w:val="24"/>
          <w:lang w:eastAsia="ru-RU"/>
        </w:rPr>
        <w:t>И.А. Емец</w:t>
      </w:r>
    </w:p>
    <w:p w:rsidR="00030E87" w:rsidRPr="00030E87" w:rsidRDefault="00732206" w:rsidP="0073220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Подписи членов Общественной комиссии: </w:t>
      </w:r>
      <w:r w:rsidR="00030E87"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</w:p>
    <w:p w:rsidR="00732206" w:rsidRPr="00030E87" w:rsidRDefault="00732206" w:rsidP="00A8736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8736E"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</w:t>
      </w:r>
      <w:r w:rsidR="003750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A8736E"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 </w:t>
      </w:r>
      <w:r w:rsidR="00BD5279">
        <w:rPr>
          <w:rFonts w:ascii="Times New Roman" w:eastAsia="Times New Roman" w:hAnsi="Times New Roman" w:cs="Times New Roman"/>
          <w:sz w:val="24"/>
          <w:szCs w:val="24"/>
          <w:lang w:eastAsia="ru-RU"/>
        </w:rPr>
        <w:t>А.А. Бенько</w:t>
      </w: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32206" w:rsidRPr="00030E87" w:rsidRDefault="00732206" w:rsidP="00A873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32206" w:rsidRPr="00030E87" w:rsidRDefault="00030E87" w:rsidP="00030E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</w:t>
      </w:r>
      <w:r w:rsidR="003750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2206"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 </w:t>
      </w:r>
      <w:r w:rsidR="00A8736E"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>Д.В. Веремчук</w:t>
      </w:r>
      <w:r w:rsidR="00732206"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32206" w:rsidRPr="00030E87" w:rsidRDefault="00732206" w:rsidP="00A873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32206" w:rsidRPr="00030E87" w:rsidRDefault="00030E87" w:rsidP="00030E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</w:t>
      </w:r>
      <w:r w:rsidR="003750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732206"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 </w:t>
      </w:r>
      <w:r w:rsidR="00BD5279">
        <w:rPr>
          <w:rFonts w:ascii="Times New Roman" w:eastAsia="Times New Roman" w:hAnsi="Times New Roman" w:cs="Times New Roman"/>
          <w:sz w:val="24"/>
          <w:szCs w:val="24"/>
          <w:lang w:eastAsia="ru-RU"/>
        </w:rPr>
        <w:t>В.С. Васильев</w:t>
      </w:r>
      <w:r w:rsidR="00732206"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32206" w:rsidRPr="00030E87" w:rsidRDefault="00732206" w:rsidP="00A873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32206" w:rsidRPr="00030E87" w:rsidRDefault="00030E87" w:rsidP="00030E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</w:t>
      </w:r>
      <w:r w:rsidR="003750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732206"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="00A8736E"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А.В. </w:t>
      </w:r>
      <w:proofErr w:type="spellStart"/>
      <w:r w:rsidR="00BD5279">
        <w:rPr>
          <w:rFonts w:ascii="Times New Roman" w:eastAsia="Times New Roman" w:hAnsi="Times New Roman" w:cs="Times New Roman"/>
          <w:sz w:val="24"/>
          <w:szCs w:val="24"/>
          <w:lang w:eastAsia="ru-RU"/>
        </w:rPr>
        <w:t>Диярова</w:t>
      </w:r>
      <w:proofErr w:type="spellEnd"/>
    </w:p>
    <w:p w:rsidR="00732206" w:rsidRPr="00030E87" w:rsidRDefault="00732206" w:rsidP="00A873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32206" w:rsidRPr="00030E87" w:rsidRDefault="00732206" w:rsidP="00732206">
      <w:pPr>
        <w:spacing w:before="100" w:beforeAutospacing="1" w:after="100" w:afterAutospacing="1" w:line="240" w:lineRule="auto"/>
        <w:ind w:left="4956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2206" w:rsidRPr="00030E87" w:rsidRDefault="00732206" w:rsidP="00A8736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732206" w:rsidRPr="00030E87" w:rsidRDefault="00732206" w:rsidP="0073220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E8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C2B56" w:rsidRPr="00030E87" w:rsidRDefault="008C2B56">
      <w:pPr>
        <w:rPr>
          <w:rFonts w:ascii="Times New Roman" w:hAnsi="Times New Roman" w:cs="Times New Roman"/>
          <w:sz w:val="24"/>
          <w:szCs w:val="24"/>
        </w:rPr>
      </w:pPr>
    </w:p>
    <w:sectPr w:rsidR="008C2B56" w:rsidRPr="00030E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A5368"/>
    <w:multiLevelType w:val="hybridMultilevel"/>
    <w:tmpl w:val="0DC0F5A8"/>
    <w:lvl w:ilvl="0" w:tplc="2C7E646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7E340E"/>
    <w:multiLevelType w:val="hybridMultilevel"/>
    <w:tmpl w:val="D33C1ADE"/>
    <w:lvl w:ilvl="0" w:tplc="81DEC4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4907E54"/>
    <w:multiLevelType w:val="hybridMultilevel"/>
    <w:tmpl w:val="1820DF9E"/>
    <w:lvl w:ilvl="0" w:tplc="EC24AF0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703DDD"/>
    <w:multiLevelType w:val="hybridMultilevel"/>
    <w:tmpl w:val="22DA57FE"/>
    <w:lvl w:ilvl="0" w:tplc="A02AFB7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206"/>
    <w:rsid w:val="00030E87"/>
    <w:rsid w:val="00081E4A"/>
    <w:rsid w:val="00114880"/>
    <w:rsid w:val="001634B8"/>
    <w:rsid w:val="001C0E5C"/>
    <w:rsid w:val="001D7BD6"/>
    <w:rsid w:val="00342EB4"/>
    <w:rsid w:val="0037506C"/>
    <w:rsid w:val="0037661A"/>
    <w:rsid w:val="003B5E89"/>
    <w:rsid w:val="00404335"/>
    <w:rsid w:val="004805E4"/>
    <w:rsid w:val="004D54B3"/>
    <w:rsid w:val="005454E6"/>
    <w:rsid w:val="00571531"/>
    <w:rsid w:val="00596643"/>
    <w:rsid w:val="00656C1B"/>
    <w:rsid w:val="0070555D"/>
    <w:rsid w:val="00732206"/>
    <w:rsid w:val="007770E6"/>
    <w:rsid w:val="00801EF5"/>
    <w:rsid w:val="008152A0"/>
    <w:rsid w:val="00825F7F"/>
    <w:rsid w:val="008C2B56"/>
    <w:rsid w:val="00917A77"/>
    <w:rsid w:val="009833F5"/>
    <w:rsid w:val="009A6EC5"/>
    <w:rsid w:val="009F5026"/>
    <w:rsid w:val="00A16B24"/>
    <w:rsid w:val="00A8736E"/>
    <w:rsid w:val="00B571FB"/>
    <w:rsid w:val="00BD064A"/>
    <w:rsid w:val="00BD5279"/>
    <w:rsid w:val="00C2137C"/>
    <w:rsid w:val="00C55F62"/>
    <w:rsid w:val="00D040D0"/>
    <w:rsid w:val="00D74624"/>
    <w:rsid w:val="00E94857"/>
    <w:rsid w:val="00EA23FD"/>
    <w:rsid w:val="00EA5D6E"/>
    <w:rsid w:val="00F00877"/>
    <w:rsid w:val="00F85299"/>
    <w:rsid w:val="00FD3860"/>
    <w:rsid w:val="00FF5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1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571FB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7770E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1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571FB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7770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24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9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67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610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Лопатко Е.А.</dc:creator>
  <cp:lastModifiedBy>pc</cp:lastModifiedBy>
  <cp:revision>3</cp:revision>
  <cp:lastPrinted>2022-03-09T04:34:00Z</cp:lastPrinted>
  <dcterms:created xsi:type="dcterms:W3CDTF">2022-03-09T04:53:00Z</dcterms:created>
  <dcterms:modified xsi:type="dcterms:W3CDTF">2022-03-09T05:15:00Z</dcterms:modified>
</cp:coreProperties>
</file>