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1" w:rsidRPr="007253D4" w:rsidRDefault="00E076A1" w:rsidP="00E076A1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393CD5D" wp14:editId="783A411F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A1" w:rsidRPr="007253D4" w:rsidRDefault="00E076A1" w:rsidP="00E076A1">
      <w:pPr>
        <w:rPr>
          <w:b/>
          <w:bCs/>
          <w:sz w:val="26"/>
          <w:szCs w:val="26"/>
        </w:rPr>
      </w:pPr>
    </w:p>
    <w:p w:rsidR="00E076A1" w:rsidRPr="007253D4" w:rsidRDefault="00E076A1" w:rsidP="00E076A1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E076A1" w:rsidRPr="007253D4" w:rsidRDefault="00E076A1" w:rsidP="00E076A1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076A1" w:rsidRPr="007253D4" w:rsidRDefault="00E076A1" w:rsidP="00E076A1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076A1" w:rsidRPr="007253D4" w:rsidRDefault="00E076A1" w:rsidP="00E076A1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076A1" w:rsidRPr="007253D4" w:rsidRDefault="00E076A1" w:rsidP="00E076A1">
      <w:pPr>
        <w:ind w:left="-284"/>
        <w:jc w:val="center"/>
        <w:rPr>
          <w:b/>
          <w:sz w:val="26"/>
          <w:szCs w:val="26"/>
        </w:rPr>
      </w:pPr>
    </w:p>
    <w:p w:rsidR="00E076A1" w:rsidRPr="007253D4" w:rsidRDefault="00E076A1" w:rsidP="00E076A1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E076A1" w:rsidRPr="007253D4" w:rsidRDefault="00E076A1" w:rsidP="00E076A1">
      <w:pPr>
        <w:jc w:val="center"/>
        <w:rPr>
          <w:sz w:val="26"/>
          <w:szCs w:val="26"/>
        </w:rPr>
      </w:pPr>
    </w:p>
    <w:p w:rsidR="00E076A1" w:rsidRPr="007253D4" w:rsidRDefault="00E076A1" w:rsidP="00E076A1">
      <w:pPr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0C20D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0C20D2">
        <w:rPr>
          <w:sz w:val="26"/>
          <w:szCs w:val="26"/>
        </w:rPr>
        <w:t>мая</w:t>
      </w:r>
      <w:r>
        <w:rPr>
          <w:sz w:val="26"/>
          <w:szCs w:val="26"/>
        </w:rPr>
        <w:t xml:space="preserve"> 2021</w:t>
      </w:r>
      <w:r w:rsidRPr="007253D4">
        <w:rPr>
          <w:sz w:val="26"/>
          <w:szCs w:val="26"/>
        </w:rPr>
        <w:t xml:space="preserve"> года                     с.Прохоры                                      № </w:t>
      </w:r>
      <w:r w:rsidR="000C20D2">
        <w:rPr>
          <w:sz w:val="26"/>
          <w:szCs w:val="26"/>
        </w:rPr>
        <w:t>18</w:t>
      </w:r>
      <w:r w:rsidRPr="007253D4">
        <w:rPr>
          <w:sz w:val="26"/>
          <w:szCs w:val="26"/>
        </w:rPr>
        <w:t>-па</w:t>
      </w:r>
    </w:p>
    <w:p w:rsidR="00E076A1" w:rsidRPr="007253D4" w:rsidRDefault="00E076A1" w:rsidP="00E076A1">
      <w:pPr>
        <w:ind w:right="174"/>
        <w:jc w:val="center"/>
        <w:rPr>
          <w:b/>
          <w:sz w:val="26"/>
          <w:szCs w:val="26"/>
        </w:rPr>
      </w:pPr>
    </w:p>
    <w:p w:rsidR="00E076A1" w:rsidRPr="00C31D44" w:rsidRDefault="00E076A1" w:rsidP="00E076A1">
      <w:pPr>
        <w:jc w:val="center"/>
        <w:rPr>
          <w:b/>
          <w:sz w:val="26"/>
          <w:szCs w:val="26"/>
        </w:rPr>
      </w:pPr>
      <w:r w:rsidRPr="00C31D44">
        <w:rPr>
          <w:b/>
          <w:sz w:val="26"/>
          <w:szCs w:val="26"/>
        </w:rPr>
        <w:t xml:space="preserve">О внесении изменений в </w:t>
      </w:r>
      <w:r w:rsidR="000C20D2">
        <w:rPr>
          <w:b/>
          <w:sz w:val="26"/>
          <w:szCs w:val="26"/>
        </w:rPr>
        <w:t xml:space="preserve">свободную бюджетную </w:t>
      </w:r>
      <w:bookmarkStart w:id="0" w:name="_GoBack"/>
      <w:bookmarkEnd w:id="0"/>
    </w:p>
    <w:p w:rsidR="00E076A1" w:rsidRPr="00C31D44" w:rsidRDefault="00E076A1" w:rsidP="00E076A1">
      <w:pPr>
        <w:jc w:val="center"/>
        <w:rPr>
          <w:b/>
          <w:sz w:val="26"/>
          <w:szCs w:val="26"/>
          <w:lang w:eastAsia="en-US"/>
        </w:rPr>
      </w:pPr>
    </w:p>
    <w:p w:rsidR="00E076A1" w:rsidRPr="00C31D44" w:rsidRDefault="00E076A1" w:rsidP="00E076A1">
      <w:pPr>
        <w:ind w:firstLine="709"/>
        <w:jc w:val="both"/>
        <w:rPr>
          <w:sz w:val="26"/>
          <w:szCs w:val="26"/>
          <w:lang w:eastAsia="en-US"/>
        </w:rPr>
      </w:pPr>
      <w:r w:rsidRPr="00C31D44">
        <w:rPr>
          <w:sz w:val="26"/>
          <w:szCs w:val="26"/>
        </w:rPr>
        <w:t>В соответствии со</w:t>
      </w:r>
      <w:r w:rsidRPr="00C31D44"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7" w:history="1">
        <w:r w:rsidRPr="00C31D44">
          <w:rPr>
            <w:rStyle w:val="a3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 w:rsidRPr="00C31D44"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8" w:history="1">
        <w:r w:rsidRPr="00C31D44">
          <w:rPr>
            <w:rStyle w:val="a3"/>
            <w:color w:val="00466E"/>
            <w:spacing w:val="2"/>
            <w:sz w:val="26"/>
            <w:szCs w:val="26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Pr="00C31D44">
        <w:rPr>
          <w:sz w:val="26"/>
          <w:szCs w:val="26"/>
          <w:lang w:eastAsia="en-US"/>
        </w:rPr>
        <w:t>, на основании Устава Прохорского сельского поселения, администрация Прохорского сельского поселения</w:t>
      </w:r>
    </w:p>
    <w:p w:rsidR="00E076A1" w:rsidRPr="00C31D44" w:rsidRDefault="00E076A1" w:rsidP="00E076A1">
      <w:pPr>
        <w:ind w:firstLine="709"/>
        <w:jc w:val="both"/>
        <w:rPr>
          <w:sz w:val="26"/>
          <w:szCs w:val="26"/>
          <w:lang w:eastAsia="en-US"/>
        </w:rPr>
      </w:pPr>
    </w:p>
    <w:p w:rsidR="00E076A1" w:rsidRPr="00C31D44" w:rsidRDefault="00E076A1" w:rsidP="00E076A1">
      <w:pPr>
        <w:ind w:firstLine="709"/>
        <w:jc w:val="both"/>
        <w:rPr>
          <w:sz w:val="26"/>
          <w:szCs w:val="26"/>
          <w:lang w:eastAsia="en-US"/>
        </w:rPr>
      </w:pPr>
    </w:p>
    <w:p w:rsidR="00E076A1" w:rsidRPr="00C31D44" w:rsidRDefault="00E076A1" w:rsidP="00E076A1">
      <w:pPr>
        <w:jc w:val="both"/>
        <w:rPr>
          <w:sz w:val="26"/>
          <w:szCs w:val="26"/>
          <w:lang w:eastAsia="en-US"/>
        </w:rPr>
      </w:pPr>
      <w:r w:rsidRPr="00C31D44">
        <w:rPr>
          <w:sz w:val="26"/>
          <w:szCs w:val="26"/>
          <w:lang w:eastAsia="en-US"/>
        </w:rPr>
        <w:t>ПОСТАНОВЛЯЕТ:</w:t>
      </w:r>
    </w:p>
    <w:p w:rsidR="00E076A1" w:rsidRPr="00C31D44" w:rsidRDefault="00E076A1" w:rsidP="00E076A1">
      <w:pPr>
        <w:ind w:firstLine="709"/>
        <w:jc w:val="both"/>
        <w:rPr>
          <w:sz w:val="26"/>
          <w:szCs w:val="26"/>
          <w:lang w:eastAsia="en-US"/>
        </w:rPr>
      </w:pPr>
    </w:p>
    <w:p w:rsidR="00E076A1" w:rsidRPr="00C31D44" w:rsidRDefault="00E076A1" w:rsidP="00E076A1">
      <w:pPr>
        <w:pStyle w:val="a4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D44">
        <w:rPr>
          <w:rFonts w:ascii="Times New Roman" w:hAnsi="Times New Roman" w:cs="Times New Roman"/>
          <w:sz w:val="26"/>
          <w:szCs w:val="26"/>
        </w:rPr>
        <w:t>1.  Перечень 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поселения, являющегося приложением к порядку осуществления полномочий и о наделении бюджетными полномочиями главного администратора доходов и главного администратора источников  внутреннего финансирования дефицита на 202</w:t>
      </w:r>
      <w:r w:rsidR="000C2DFD">
        <w:rPr>
          <w:rFonts w:ascii="Times New Roman" w:hAnsi="Times New Roman" w:cs="Times New Roman"/>
          <w:sz w:val="26"/>
          <w:szCs w:val="26"/>
        </w:rPr>
        <w:t>1</w:t>
      </w:r>
      <w:r w:rsidRPr="00C31D44">
        <w:rPr>
          <w:rFonts w:ascii="Times New Roman" w:hAnsi="Times New Roman" w:cs="Times New Roman"/>
          <w:sz w:val="26"/>
          <w:szCs w:val="26"/>
        </w:rPr>
        <w:t xml:space="preserve"> год, утвержденному постановлением администрации Прохорского сельского поселения от 23 декабря 20</w:t>
      </w:r>
      <w:r w:rsidR="000C2DFD">
        <w:rPr>
          <w:rFonts w:ascii="Times New Roman" w:hAnsi="Times New Roman" w:cs="Times New Roman"/>
          <w:sz w:val="26"/>
          <w:szCs w:val="26"/>
        </w:rPr>
        <w:t>20</w:t>
      </w:r>
      <w:r w:rsidRPr="00C31D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2DFD">
        <w:rPr>
          <w:rFonts w:ascii="Times New Roman" w:hAnsi="Times New Roman" w:cs="Times New Roman"/>
          <w:sz w:val="26"/>
          <w:szCs w:val="26"/>
        </w:rPr>
        <w:t>54</w:t>
      </w:r>
      <w:r w:rsidRPr="00C31D44">
        <w:rPr>
          <w:rFonts w:ascii="Times New Roman" w:hAnsi="Times New Roman" w:cs="Times New Roman"/>
          <w:sz w:val="26"/>
          <w:szCs w:val="26"/>
        </w:rPr>
        <w:t>-па дополнить строкой следующего содержания:</w:t>
      </w:r>
    </w:p>
    <w:p w:rsidR="00E076A1" w:rsidRPr="00C31D44" w:rsidRDefault="00E076A1" w:rsidP="00E076A1">
      <w:pPr>
        <w:ind w:left="-142" w:firstLine="709"/>
        <w:jc w:val="both"/>
        <w:rPr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81"/>
        <w:gridCol w:w="5203"/>
      </w:tblGrid>
      <w:tr w:rsidR="00E076A1" w:rsidRPr="00C31D44" w:rsidTr="00791AA5">
        <w:trPr>
          <w:trHeight w:val="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A1" w:rsidRPr="00C31D44" w:rsidRDefault="00E076A1" w:rsidP="00791AA5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C31D44">
              <w:rPr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A1" w:rsidRPr="00C31D44" w:rsidRDefault="00E076A1" w:rsidP="00791AA5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E076A1" w:rsidRPr="00C31D44" w:rsidRDefault="00E076A1" w:rsidP="000C2DFD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2 02 </w:t>
            </w:r>
            <w:r w:rsidR="000C2DFD">
              <w:rPr>
                <w:color w:val="2D2D2D"/>
                <w:spacing w:val="2"/>
                <w:sz w:val="26"/>
                <w:szCs w:val="26"/>
                <w:lang w:eastAsia="en-US"/>
              </w:rPr>
              <w:t>40014</w:t>
            </w:r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 10 0000 150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1" w:rsidRPr="00C31D44" w:rsidRDefault="00713F49" w:rsidP="00713F49">
            <w:pPr>
              <w:spacing w:line="276" w:lineRule="auto"/>
              <w:ind w:left="-142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2DFD" w:rsidRPr="00C31D44" w:rsidTr="00791AA5">
        <w:trPr>
          <w:trHeight w:val="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FD" w:rsidRPr="00C31D44" w:rsidRDefault="000C2DFD" w:rsidP="000C2DFD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C31D44">
              <w:rPr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FD" w:rsidRPr="00C31D44" w:rsidRDefault="000C2DFD" w:rsidP="000C2DFD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0C2DFD" w:rsidRPr="00C31D44" w:rsidRDefault="000C2DFD" w:rsidP="000C2DFD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2 02 </w:t>
            </w:r>
            <w:r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160011 </w:t>
            </w:r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>0 0000 150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D" w:rsidRPr="00C31D44" w:rsidRDefault="000C2DFD" w:rsidP="000C2DFD">
            <w:pPr>
              <w:spacing w:line="276" w:lineRule="auto"/>
              <w:ind w:left="-142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E076A1" w:rsidRPr="00C31D44" w:rsidRDefault="00E076A1" w:rsidP="00E076A1">
      <w:pPr>
        <w:ind w:left="-142" w:firstLine="709"/>
        <w:jc w:val="both"/>
        <w:rPr>
          <w:sz w:val="26"/>
          <w:szCs w:val="26"/>
        </w:rPr>
      </w:pPr>
    </w:p>
    <w:p w:rsidR="00E076A1" w:rsidRPr="00C31D44" w:rsidRDefault="00E076A1" w:rsidP="00E076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31D44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 приложение 1 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>решения муниципального комитета Прохорского сельского поселения от 2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декабря 20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20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11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«О бюджете Прохорского сельского поселения на 202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год и плановый период 202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и 202</w:t>
      </w:r>
      <w:r w:rsidR="00713F4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 годов» Перечень главных администраторов доходов бюджета 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поселения – органов местного самоуправления и закрепляемые за ними виды (подвиды) доходов бюджета поселения</w:t>
      </w:r>
    </w:p>
    <w:p w:rsidR="00E076A1" w:rsidRPr="00C31D44" w:rsidRDefault="00E076A1" w:rsidP="00E076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D44">
        <w:rPr>
          <w:rFonts w:ascii="Times New Roman" w:hAnsi="Times New Roman" w:cs="Times New Roman"/>
          <w:sz w:val="26"/>
          <w:szCs w:val="26"/>
        </w:rPr>
        <w:t>Ведущему специалисту 2 разряда администрации Прохорского сельского поселения (Лопатко Е.А.) обнародовать настоящее постановление на официальном сайте администрации Прохорского сельского поселения в сети Интернет.</w:t>
      </w:r>
    </w:p>
    <w:p w:rsidR="00E076A1" w:rsidRPr="00C31D44" w:rsidRDefault="00E076A1" w:rsidP="00E076A1">
      <w:pPr>
        <w:ind w:firstLine="567"/>
        <w:jc w:val="both"/>
        <w:rPr>
          <w:sz w:val="26"/>
          <w:szCs w:val="26"/>
        </w:rPr>
      </w:pPr>
      <w:r w:rsidRPr="00C31D44">
        <w:rPr>
          <w:sz w:val="26"/>
          <w:szCs w:val="26"/>
        </w:rPr>
        <w:t>4. Настоящее постановление вступает в силу с момента его официального обнародования.</w:t>
      </w:r>
    </w:p>
    <w:p w:rsidR="00E076A1" w:rsidRPr="00C31D44" w:rsidRDefault="00E076A1" w:rsidP="00E076A1">
      <w:pPr>
        <w:ind w:firstLine="567"/>
        <w:jc w:val="both"/>
        <w:rPr>
          <w:sz w:val="26"/>
          <w:szCs w:val="26"/>
        </w:rPr>
      </w:pPr>
    </w:p>
    <w:p w:rsidR="00E076A1" w:rsidRPr="00C31D44" w:rsidRDefault="00E076A1" w:rsidP="00E076A1">
      <w:pPr>
        <w:ind w:firstLine="567"/>
        <w:jc w:val="both"/>
        <w:rPr>
          <w:sz w:val="26"/>
          <w:szCs w:val="26"/>
        </w:rPr>
      </w:pPr>
      <w:r w:rsidRPr="00C31D44">
        <w:rPr>
          <w:sz w:val="26"/>
          <w:szCs w:val="26"/>
        </w:rPr>
        <w:t xml:space="preserve">5. Контроль за исполнением настоящего постановления возложить на </w:t>
      </w:r>
      <w:r w:rsidR="00713F49">
        <w:rPr>
          <w:sz w:val="26"/>
          <w:szCs w:val="26"/>
        </w:rPr>
        <w:t>главного</w:t>
      </w:r>
      <w:r w:rsidRPr="00C31D44">
        <w:rPr>
          <w:sz w:val="26"/>
          <w:szCs w:val="26"/>
        </w:rPr>
        <w:t xml:space="preserve"> специалиста 2 разряда администрации Прохорского сельского поселения (</w:t>
      </w:r>
      <w:r w:rsidR="00713F49">
        <w:rPr>
          <w:sz w:val="26"/>
          <w:szCs w:val="26"/>
        </w:rPr>
        <w:t>Максименко Е.С.</w:t>
      </w:r>
      <w:r w:rsidRPr="00C31D44">
        <w:rPr>
          <w:sz w:val="26"/>
          <w:szCs w:val="26"/>
        </w:rPr>
        <w:t>)</w:t>
      </w:r>
    </w:p>
    <w:p w:rsidR="00E076A1" w:rsidRDefault="00E076A1" w:rsidP="00E076A1">
      <w:pPr>
        <w:jc w:val="both"/>
        <w:rPr>
          <w:sz w:val="26"/>
          <w:szCs w:val="26"/>
        </w:rPr>
      </w:pPr>
    </w:p>
    <w:p w:rsidR="00E076A1" w:rsidRPr="007253D4" w:rsidRDefault="00E076A1" w:rsidP="00E076A1">
      <w:pPr>
        <w:jc w:val="both"/>
        <w:rPr>
          <w:sz w:val="26"/>
          <w:szCs w:val="26"/>
        </w:rPr>
      </w:pPr>
    </w:p>
    <w:p w:rsidR="00E076A1" w:rsidRPr="007253D4" w:rsidRDefault="00E076A1" w:rsidP="00E076A1">
      <w:pPr>
        <w:jc w:val="both"/>
        <w:rPr>
          <w:sz w:val="26"/>
          <w:szCs w:val="26"/>
        </w:rPr>
      </w:pPr>
    </w:p>
    <w:p w:rsidR="00E076A1" w:rsidRPr="007253D4" w:rsidRDefault="00E076A1" w:rsidP="00E076A1">
      <w:pPr>
        <w:jc w:val="both"/>
        <w:rPr>
          <w:sz w:val="26"/>
          <w:szCs w:val="26"/>
        </w:rPr>
      </w:pPr>
    </w:p>
    <w:p w:rsidR="00E076A1" w:rsidRDefault="00E076A1" w:rsidP="00E076A1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E076A1" w:rsidRPr="007253D4" w:rsidRDefault="00E076A1" w:rsidP="00E076A1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ab/>
      </w:r>
      <w:r w:rsidRPr="007253D4">
        <w:rPr>
          <w:sz w:val="26"/>
          <w:szCs w:val="26"/>
        </w:rPr>
        <w:tab/>
      </w:r>
      <w:r w:rsidRPr="007253D4">
        <w:rPr>
          <w:sz w:val="26"/>
          <w:szCs w:val="26"/>
        </w:rPr>
        <w:tab/>
      </w:r>
      <w:r w:rsidRPr="007253D4">
        <w:rPr>
          <w:sz w:val="26"/>
          <w:szCs w:val="26"/>
        </w:rPr>
        <w:tab/>
        <w:t>Кобзарь В.В.</w:t>
      </w:r>
    </w:p>
    <w:p w:rsidR="00E076A1" w:rsidRPr="007253D4" w:rsidRDefault="00E076A1" w:rsidP="00E076A1">
      <w:pPr>
        <w:jc w:val="both"/>
        <w:rPr>
          <w:sz w:val="26"/>
          <w:szCs w:val="26"/>
        </w:rPr>
      </w:pPr>
    </w:p>
    <w:p w:rsidR="00E076A1" w:rsidRPr="007253D4" w:rsidRDefault="00E076A1" w:rsidP="00E076A1">
      <w:pPr>
        <w:jc w:val="both"/>
        <w:rPr>
          <w:sz w:val="26"/>
          <w:szCs w:val="26"/>
        </w:rPr>
      </w:pPr>
    </w:p>
    <w:p w:rsidR="00553609" w:rsidRDefault="00553609"/>
    <w:sectPr w:rsidR="005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5E"/>
    <w:multiLevelType w:val="hybridMultilevel"/>
    <w:tmpl w:val="80BE8FFA"/>
    <w:lvl w:ilvl="0" w:tplc="C49057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1"/>
    <w:rsid w:val="000C20D2"/>
    <w:rsid w:val="000C2DFD"/>
    <w:rsid w:val="002801DD"/>
    <w:rsid w:val="00553609"/>
    <w:rsid w:val="00713F49"/>
    <w:rsid w:val="00E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650E"/>
  <w15:chartTrackingRefBased/>
  <w15:docId w15:val="{BAB1DA11-1B42-4ED7-BDAE-9B9C6A2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6A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07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E076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13F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4691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C53C-4581-4B1E-8732-7D0EF97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2021-02-03T02:25:00Z</cp:lastPrinted>
  <dcterms:created xsi:type="dcterms:W3CDTF">2021-02-03T01:55:00Z</dcterms:created>
  <dcterms:modified xsi:type="dcterms:W3CDTF">2021-05-12T08:14:00Z</dcterms:modified>
</cp:coreProperties>
</file>