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F2C" w:rsidRPr="004064AD" w:rsidRDefault="00DA6ECB" w:rsidP="00B46F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noProof/>
          <w:lang w:eastAsia="ru-RU"/>
        </w:rPr>
        <w:drawing>
          <wp:inline distT="0" distB="0" distL="0" distR="0" wp14:anchorId="54E4BDB5" wp14:editId="664EB313">
            <wp:extent cx="685800" cy="8001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6F2C" w:rsidRPr="004064AD" w:rsidRDefault="00B46F2C" w:rsidP="00B46F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6F2C" w:rsidRPr="00B46F2C" w:rsidRDefault="00B46F2C" w:rsidP="009A50A6">
      <w:pPr>
        <w:widowControl w:val="0"/>
        <w:autoSpaceDE w:val="0"/>
        <w:autoSpaceDN w:val="0"/>
        <w:adjustRightInd w:val="0"/>
        <w:spacing w:after="0" w:line="240" w:lineRule="auto"/>
        <w:ind w:left="-284" w:hanging="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B46F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МУНИЦИПАЛЬНЫЙ КОМИТЕТ</w:t>
      </w:r>
    </w:p>
    <w:p w:rsidR="00B46F2C" w:rsidRPr="00B46F2C" w:rsidRDefault="00B46F2C" w:rsidP="009A50A6">
      <w:pPr>
        <w:widowControl w:val="0"/>
        <w:autoSpaceDE w:val="0"/>
        <w:autoSpaceDN w:val="0"/>
        <w:adjustRightInd w:val="0"/>
        <w:spacing w:after="0" w:line="240" w:lineRule="auto"/>
        <w:ind w:left="-284" w:hanging="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46F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ПРОХОРСКОГО СЕЛЬСКОГО ПОСЕЛЕНИЯ</w:t>
      </w:r>
    </w:p>
    <w:p w:rsidR="00B46F2C" w:rsidRPr="00B46F2C" w:rsidRDefault="00B46F2C" w:rsidP="009A50A6">
      <w:pPr>
        <w:widowControl w:val="0"/>
        <w:autoSpaceDE w:val="0"/>
        <w:autoSpaceDN w:val="0"/>
        <w:adjustRightInd w:val="0"/>
        <w:spacing w:after="0" w:line="240" w:lineRule="auto"/>
        <w:ind w:left="-284" w:hanging="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46F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СПАССКОГО МУНИЦИПАЛЬНОГО РАЙОНА</w:t>
      </w:r>
    </w:p>
    <w:p w:rsidR="00B46F2C" w:rsidRPr="00B46F2C" w:rsidRDefault="00B46F2C" w:rsidP="009A50A6">
      <w:pPr>
        <w:widowControl w:val="0"/>
        <w:autoSpaceDE w:val="0"/>
        <w:autoSpaceDN w:val="0"/>
        <w:adjustRightInd w:val="0"/>
        <w:spacing w:after="0" w:line="240" w:lineRule="auto"/>
        <w:ind w:left="-284" w:hanging="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46F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ПРИМОРСКОГО КРАЯ</w:t>
      </w:r>
    </w:p>
    <w:p w:rsidR="00B46F2C" w:rsidRPr="00B46F2C" w:rsidRDefault="00B46F2C" w:rsidP="00B46F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46F2C" w:rsidRPr="00B46F2C" w:rsidRDefault="00B46F2C" w:rsidP="00B46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46F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РЕШЕНИЕ </w:t>
      </w:r>
    </w:p>
    <w:p w:rsidR="00B46F2C" w:rsidRPr="00B46F2C" w:rsidRDefault="00B46F2C" w:rsidP="00B46F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6F2C" w:rsidRPr="00B46F2C" w:rsidRDefault="00B46F2C" w:rsidP="00B46F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B4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46F2C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  2020</w:t>
      </w:r>
      <w:proofErr w:type="gramEnd"/>
      <w:r w:rsidRPr="00B4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Pr="00B46F2C">
        <w:rPr>
          <w:rFonts w:ascii="Times New Roman" w:eastAsia="Times New Roman" w:hAnsi="Times New Roman" w:cs="Times New Roman"/>
          <w:sz w:val="26"/>
          <w:szCs w:val="26"/>
          <w:lang w:eastAsia="ru-RU"/>
        </w:rPr>
        <w:t>с.Прохоры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B46F2C" w:rsidRPr="00B46F2C" w:rsidRDefault="00B46F2C" w:rsidP="00B46F2C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46F2C" w:rsidRPr="00B46F2C" w:rsidRDefault="00B46F2C" w:rsidP="00B46F2C">
      <w:pPr>
        <w:widowControl w:val="0"/>
        <w:tabs>
          <w:tab w:val="left" w:pos="4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46F2C" w:rsidRPr="00B46F2C" w:rsidRDefault="00B46F2C" w:rsidP="00B46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6"/>
          <w:szCs w:val="26"/>
          <w:lang w:eastAsia="ru-RU"/>
        </w:rPr>
      </w:pPr>
      <w:r w:rsidRPr="00B46F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Pr="00B46F2C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проведении публичных слушаний по вопросу принятия решения</w:t>
      </w:r>
    </w:p>
    <w:p w:rsidR="00B46F2C" w:rsidRPr="00B46F2C" w:rsidRDefault="00B46F2C" w:rsidP="00B46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6"/>
          <w:szCs w:val="26"/>
          <w:lang w:eastAsia="ru-RU"/>
        </w:rPr>
      </w:pPr>
      <w:r w:rsidRPr="00B46F2C">
        <w:rPr>
          <w:rFonts w:ascii="Times New Roman" w:eastAsia="Times New Roman" w:hAnsi="Times New Roman" w:cs="Courier New"/>
          <w:b/>
          <w:sz w:val="26"/>
          <w:szCs w:val="26"/>
          <w:lang w:eastAsia="ru-RU"/>
        </w:rPr>
        <w:t>«О бюджете Прохорского сельского поселения на 2021 год и плановый период 2022 и 2023 годов»</w:t>
      </w:r>
    </w:p>
    <w:p w:rsidR="00B46F2C" w:rsidRPr="00B46F2C" w:rsidRDefault="00B46F2C" w:rsidP="00B46F2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6F2C" w:rsidRPr="00B46F2C" w:rsidRDefault="00B46F2C" w:rsidP="00B46F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6F2C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Руководствуясь </w:t>
      </w:r>
      <w:r w:rsidRPr="00B4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B46F2C">
        <w:rPr>
          <w:rFonts w:ascii="Times New Roman" w:eastAsia="Times New Roman" w:hAnsi="Times New Roman" w:cs="Courier New"/>
          <w:sz w:val="26"/>
          <w:szCs w:val="26"/>
          <w:lang w:eastAsia="ru-RU"/>
        </w:rPr>
        <w:t>Уставом Прохорского сельского поселения,</w:t>
      </w:r>
      <w:r w:rsidRPr="00B46F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Положением о публичных слушаниях на территории Прохорского сельского поселения, муниципальный комитет Прохорского сельского поселения.</w:t>
      </w:r>
    </w:p>
    <w:p w:rsidR="00B46F2C" w:rsidRPr="00B46F2C" w:rsidRDefault="00B46F2C" w:rsidP="00B46F2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6F2C" w:rsidRPr="00B46F2C" w:rsidRDefault="00B46F2C" w:rsidP="00B46F2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6F2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B46F2C" w:rsidRPr="00B46F2C" w:rsidRDefault="00B46F2C" w:rsidP="00B46F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B46F2C">
        <w:rPr>
          <w:rFonts w:ascii="Times New Roman" w:eastAsia="Times New Roman" w:hAnsi="Times New Roman" w:cs="Courier New"/>
          <w:sz w:val="26"/>
          <w:szCs w:val="26"/>
          <w:lang w:eastAsia="ru-RU"/>
        </w:rPr>
        <w:t>1. Назначить на 18 декабря 20</w:t>
      </w:r>
      <w:r>
        <w:rPr>
          <w:rFonts w:ascii="Times New Roman" w:eastAsia="Times New Roman" w:hAnsi="Times New Roman" w:cs="Courier New"/>
          <w:sz w:val="26"/>
          <w:szCs w:val="26"/>
          <w:lang w:eastAsia="ru-RU"/>
        </w:rPr>
        <w:t>20</w:t>
      </w:r>
      <w:r w:rsidRPr="00B46F2C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года публичные слушания по вопросу принятия решения</w:t>
      </w:r>
      <w:r w:rsidRPr="00B46F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«</w:t>
      </w:r>
      <w:r w:rsidRPr="00B46F2C">
        <w:rPr>
          <w:rFonts w:ascii="Times New Roman" w:eastAsia="Times New Roman" w:hAnsi="Times New Roman" w:cs="Courier New"/>
          <w:sz w:val="26"/>
          <w:szCs w:val="26"/>
          <w:lang w:eastAsia="ru-RU"/>
        </w:rPr>
        <w:t>О бюджете Прохорского сельского поселения на 2021 год и плановый период 2022 и 2023 годов»</w:t>
      </w:r>
    </w:p>
    <w:p w:rsidR="00B46F2C" w:rsidRPr="00B46F2C" w:rsidRDefault="00B46F2C" w:rsidP="00B46F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B46F2C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 2. Утвердить проект решения «О бюджете Прохорского сельского поселения на 2021 год и плановый период 2022 и 2023 годов» (приложение 1).</w:t>
      </w:r>
    </w:p>
    <w:p w:rsidR="00B46F2C" w:rsidRPr="00B46F2C" w:rsidRDefault="00B46F2C" w:rsidP="00B46F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46F2C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3. Установить срок подачи предложений и рекомендаций по обсуждаемым вопросам до 14 декабря 2020 года. </w:t>
      </w:r>
      <w:bookmarkStart w:id="1" w:name="sub_3"/>
      <w:r w:rsidRPr="00B46F2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 предложений и участие граждан в обсуждении указанных вопросов проводится в порядке, установленном</w:t>
      </w:r>
      <w:r w:rsidRPr="00B46F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Положением о публичных слушаниях на территории Прохорского сельского поселения</w:t>
      </w:r>
      <w:bookmarkEnd w:id="1"/>
      <w:r w:rsidRPr="00B46F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46F2C" w:rsidRPr="00B46F2C" w:rsidRDefault="00B46F2C" w:rsidP="00B46F2C">
      <w:pPr>
        <w:widowControl w:val="0"/>
        <w:autoSpaceDE w:val="0"/>
        <w:autoSpaceDN w:val="0"/>
        <w:adjustRightInd w:val="0"/>
        <w:spacing w:after="0" w:line="360" w:lineRule="auto"/>
        <w:ind w:right="4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Назначить ответственным за подготовку и проведение публичных слушаний, организацию и проведение заседания комиссии по проведению публичных слушаний – председателя муниципального комитета Прохорского </w:t>
      </w:r>
      <w:r w:rsidRPr="00B46F2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сельского поселения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А.А. </w:t>
      </w:r>
      <w:proofErr w:type="spellStart"/>
      <w:r w:rsidRPr="00B46F2C">
        <w:rPr>
          <w:rFonts w:ascii="Times New Roman" w:eastAsia="Times New Roman" w:hAnsi="Times New Roman" w:cs="Times New Roman"/>
          <w:sz w:val="26"/>
          <w:szCs w:val="26"/>
          <w:lang w:eastAsia="ru-RU"/>
        </w:rPr>
        <w:t>Бенько</w:t>
      </w:r>
      <w:proofErr w:type="spellEnd"/>
      <w:r w:rsidRPr="00B46F2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B46F2C" w:rsidRPr="00B46F2C" w:rsidRDefault="00B46F2C" w:rsidP="00B46F2C">
      <w:pPr>
        <w:widowControl w:val="0"/>
        <w:autoSpaceDE w:val="0"/>
        <w:autoSpaceDN w:val="0"/>
        <w:adjustRightInd w:val="0"/>
        <w:spacing w:after="0" w:line="360" w:lineRule="auto"/>
        <w:ind w:right="4"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4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Утвердить состав комиссии по проведению публичных слушаний (приложение 2) </w:t>
      </w:r>
    </w:p>
    <w:p w:rsidR="00B46F2C" w:rsidRPr="00B46F2C" w:rsidRDefault="00B46F2C" w:rsidP="00B46F2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sub_2"/>
      <w:r w:rsidRPr="00B46F2C">
        <w:rPr>
          <w:rFonts w:ascii="Times New Roman" w:eastAsia="Times New Roman" w:hAnsi="Times New Roman" w:cs="Courier New"/>
          <w:sz w:val="26"/>
          <w:szCs w:val="26"/>
          <w:lang w:eastAsia="ru-RU"/>
        </w:rPr>
        <w:t>6. Публичные слушания провести в помещении администрации Прохорского сельского поселения по адресу: с. Прохоры, ул. Ленинская, 66. Начало слушаний: в 16.00</w:t>
      </w:r>
    </w:p>
    <w:p w:rsidR="00B46F2C" w:rsidRPr="00B46F2C" w:rsidRDefault="00B46F2C" w:rsidP="00B46F2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6F2C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bookmarkEnd w:id="2"/>
      <w:r w:rsidRPr="00B4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Направить данное решение муниципального комитета Прохорского сельского </w:t>
      </w:r>
      <w:proofErr w:type="gramStart"/>
      <w:r w:rsidRPr="00B46F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 главе</w:t>
      </w:r>
      <w:proofErr w:type="gramEnd"/>
      <w:r w:rsidRPr="00B46F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Прохорского сельского поселения для подписания, опубликования (обнародования).</w:t>
      </w:r>
    </w:p>
    <w:p w:rsidR="00B46F2C" w:rsidRPr="00B46F2C" w:rsidRDefault="00B46F2C" w:rsidP="00B46F2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6F2C" w:rsidRPr="00B46F2C" w:rsidRDefault="00B46F2C" w:rsidP="00B46F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6F2C" w:rsidRPr="00B46F2C" w:rsidRDefault="00B46F2C" w:rsidP="00B46F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6F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муниципального комитета</w:t>
      </w:r>
    </w:p>
    <w:p w:rsidR="00B46F2C" w:rsidRDefault="00B46F2C" w:rsidP="00B46F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6F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Прохорского сельского поселения</w:t>
      </w:r>
      <w:r w:rsidRPr="00B46F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6F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6F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6F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46F2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proofErr w:type="spellStart"/>
      <w:r w:rsidRPr="00B46F2C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А.А.Бенько</w:t>
      </w:r>
      <w:proofErr w:type="spellEnd"/>
    </w:p>
    <w:p w:rsidR="00B46F2C" w:rsidRDefault="00B46F2C" w:rsidP="00B46F2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B46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F2C"/>
    <w:rsid w:val="001532F4"/>
    <w:rsid w:val="004064AD"/>
    <w:rsid w:val="0053733D"/>
    <w:rsid w:val="009A50A6"/>
    <w:rsid w:val="00B46F2C"/>
    <w:rsid w:val="00DA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3D6DB-CD3F-430A-95F6-34712BAD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5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2020-11-19T03:08:00Z</cp:lastPrinted>
  <dcterms:created xsi:type="dcterms:W3CDTF">2020-11-19T01:05:00Z</dcterms:created>
  <dcterms:modified xsi:type="dcterms:W3CDTF">2021-05-06T01:48:00Z</dcterms:modified>
</cp:coreProperties>
</file>