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28" w:rsidRDefault="00A17328" w:rsidP="00A173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17328" w:rsidRPr="00A17328" w:rsidRDefault="00A17328" w:rsidP="00A17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0720" cy="7975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8" w:rsidRPr="00A17328" w:rsidRDefault="00A17328" w:rsidP="00A17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28" w:rsidRPr="00A17328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17328" w:rsidRPr="00A17328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ПРОХОРСКОГО СЕЛЬСКОГО ПОСЕЛЕНИЯ </w:t>
      </w:r>
    </w:p>
    <w:p w:rsidR="00A17328" w:rsidRPr="00A17328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 МУНИЦИПАЛЬНОГО РАЙОНА</w:t>
      </w:r>
    </w:p>
    <w:p w:rsidR="00A17328" w:rsidRPr="00A17328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A17328" w:rsidRPr="00A17328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28" w:rsidRPr="00A17328" w:rsidRDefault="00A17328" w:rsidP="00A17328">
      <w:pPr>
        <w:widowControl w:val="0"/>
        <w:spacing w:after="287" w:line="260" w:lineRule="exact"/>
        <w:ind w:right="10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 w:rsidRPr="00A173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  <w:bookmarkEnd w:id="0"/>
    </w:p>
    <w:p w:rsidR="00A17328" w:rsidRPr="00A17328" w:rsidRDefault="00A17328" w:rsidP="00A17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05</w:t>
      </w:r>
      <w:r w:rsidRPr="00A173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A173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2021 года                         с.Прохоры                                               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7630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A17328">
        <w:rPr>
          <w:rFonts w:ascii="Times New Roman" w:eastAsia="Calibri" w:hAnsi="Times New Roman" w:cs="Times New Roman"/>
          <w:sz w:val="26"/>
          <w:szCs w:val="26"/>
          <w:lang w:eastAsia="ru-RU"/>
        </w:rPr>
        <w:t>-па</w:t>
      </w:r>
    </w:p>
    <w:p w:rsidR="00A17328" w:rsidRPr="00A17328" w:rsidRDefault="00A17328" w:rsidP="00A17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7328" w:rsidRDefault="00A17328" w:rsidP="00A173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Политики администрации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Прохорского сельского поселения</w:t>
      </w:r>
      <w:r w:rsidRPr="00A173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отношении обработки персональных данных</w:t>
      </w:r>
    </w:p>
    <w:p w:rsidR="00A17328" w:rsidRPr="00A17328" w:rsidRDefault="00A17328" w:rsidP="00995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7328" w:rsidRPr="00A17328" w:rsidRDefault="00A17328" w:rsidP="00A17328">
      <w:pPr>
        <w:spacing w:before="150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A173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требованиями Федерального закона от 27.07.2006 №152-ФЗ «О персональных данных» и устанавливает порядок обработки персональных данных физических лиц в связи с реализацией трудовых отношений и в связи с оказанием администрацией Прохорского сельского поселения государственных услуг и осуществлением государственных функций.</w:t>
      </w:r>
    </w:p>
    <w:p w:rsidR="00A17328" w:rsidRDefault="00A17328" w:rsidP="00A17328">
      <w:pPr>
        <w:pStyle w:val="a3"/>
        <w:spacing w:line="360" w:lineRule="auto"/>
        <w:ind w:left="426" w:hanging="426"/>
        <w:rPr>
          <w:szCs w:val="26"/>
        </w:rPr>
      </w:pPr>
      <w:r w:rsidRPr="00F60768">
        <w:rPr>
          <w:szCs w:val="26"/>
        </w:rPr>
        <w:t>ПОСТАНОВЛЯЕТ:</w:t>
      </w:r>
    </w:p>
    <w:p w:rsidR="00A17328" w:rsidRDefault="00A17328" w:rsidP="00A17328">
      <w:pPr>
        <w:pStyle w:val="a3"/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1.Утвердить Политику администрации в области отношений обработки персональных данных согласно Приложения № 1.</w:t>
      </w:r>
    </w:p>
    <w:p w:rsidR="00A17328" w:rsidRDefault="00A17328" w:rsidP="00A17328">
      <w:pPr>
        <w:pStyle w:val="a3"/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2. Ведущему специалисту 2-го разряда администрации Прохорского сельского поселения (Лопатко Е.А.) опубликовать данное постановление на сайте Прохорского сельского поселения </w:t>
      </w:r>
      <w:proofErr w:type="spellStart"/>
      <w:proofErr w:type="gramStart"/>
      <w:r>
        <w:rPr>
          <w:szCs w:val="26"/>
          <w:lang w:val="en-US"/>
        </w:rPr>
        <w:t>prokhsp</w:t>
      </w:r>
      <w:proofErr w:type="spellEnd"/>
      <w:r w:rsidRPr="00A17328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  <w:r w:rsidRPr="00A17328">
        <w:rPr>
          <w:szCs w:val="26"/>
        </w:rPr>
        <w:t>.</w:t>
      </w:r>
      <w:r>
        <w:rPr>
          <w:szCs w:val="26"/>
        </w:rPr>
        <w:t>.</w:t>
      </w:r>
      <w:proofErr w:type="gramEnd"/>
    </w:p>
    <w:p w:rsidR="00A17328" w:rsidRPr="00A17328" w:rsidRDefault="00A17328" w:rsidP="009954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17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за исполнением данного постановления оставляю за собой.</w:t>
      </w:r>
    </w:p>
    <w:p w:rsidR="009954D0" w:rsidRDefault="009954D0" w:rsidP="009954D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954D0" w:rsidRPr="009954D0" w:rsidRDefault="009954D0" w:rsidP="009954D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5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A17328" w:rsidRPr="00A17328" w:rsidRDefault="009954D0" w:rsidP="009954D0">
      <w:pPr>
        <w:shd w:val="clear" w:color="auto" w:fill="FFFFFF"/>
        <w:spacing w:after="12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54D0">
        <w:rPr>
          <w:rFonts w:ascii="Times New Roman" w:eastAsia="Calibri" w:hAnsi="Times New Roman" w:cs="Times New Roman"/>
          <w:sz w:val="26"/>
          <w:szCs w:val="26"/>
          <w:lang w:eastAsia="ru-RU"/>
        </w:rPr>
        <w:t>Прохорского сельского поселения                                                       В.В. Кобзарь</w:t>
      </w:r>
    </w:p>
    <w:p w:rsidR="009954D0" w:rsidRPr="00E71E22" w:rsidRDefault="009954D0" w:rsidP="00E71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№1 </w:t>
      </w:r>
    </w:p>
    <w:p w:rsidR="00E71E22" w:rsidRPr="00E71E22" w:rsidRDefault="00E71E22" w:rsidP="00E71E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71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 администрации </w:t>
      </w:r>
    </w:p>
    <w:p w:rsidR="00E71E22" w:rsidRDefault="00E71E22" w:rsidP="00E71E22">
      <w:pPr>
        <w:tabs>
          <w:tab w:val="left" w:pos="577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1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Прохорского сельского поселения</w:t>
      </w:r>
    </w:p>
    <w:p w:rsidR="009954D0" w:rsidRPr="00E71E22" w:rsidRDefault="00E71E22" w:rsidP="00E71E22">
      <w:pPr>
        <w:tabs>
          <w:tab w:val="left" w:pos="577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1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17-па 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71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05.04.2021 года</w:t>
      </w:r>
    </w:p>
    <w:p w:rsidR="009954D0" w:rsidRPr="00E71E22" w:rsidRDefault="009954D0" w:rsidP="00E71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54D0" w:rsidRDefault="009954D0" w:rsidP="00995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GoBack"/>
      <w:bookmarkEnd w:id="1"/>
    </w:p>
    <w:p w:rsidR="009954D0" w:rsidRPr="009954D0" w:rsidRDefault="009954D0" w:rsidP="00995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954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Политика </w:t>
      </w:r>
      <w:r w:rsidRPr="009954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администрации Прохорского сельского поселения</w:t>
      </w:r>
      <w:r w:rsidRPr="009954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отношении обработки персональных данных</w:t>
      </w:r>
    </w:p>
    <w:p w:rsidR="009954D0" w:rsidRPr="009954D0" w:rsidRDefault="009954D0" w:rsidP="009954D0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4D0" w:rsidRPr="009954D0" w:rsidRDefault="009954D0" w:rsidP="009954D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 и устанавливает порядок обработки персональных данных физических лиц в связи с реализацией трудовых отношений и в связи с оказанием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Прохорского сельского поселения</w:t>
      </w:r>
      <w:r w:rsidRPr="009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 и осуществлением государственных функций.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персональных данных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Прохорского сельского поселения</w:t>
      </w: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(Оператор обработки персональных данных) обрабатывает следующие персональные данные в связи с реализацией трудовых отношений:</w:t>
      </w:r>
    </w:p>
    <w:p w:rsidR="00A17328" w:rsidRPr="00A17328" w:rsidRDefault="00A17328" w:rsidP="00A1732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17328" w:rsidRPr="00A17328" w:rsidRDefault="00A17328" w:rsidP="00A1732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 прописки;</w:t>
      </w:r>
    </w:p>
    <w:p w:rsidR="00A17328" w:rsidRPr="00A17328" w:rsidRDefault="00A17328" w:rsidP="00A1732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A17328" w:rsidRPr="00A17328" w:rsidRDefault="00A17328" w:rsidP="00A1732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положение;</w:t>
      </w:r>
    </w:p>
    <w:p w:rsidR="00A17328" w:rsidRPr="00A17328" w:rsidRDefault="00A17328" w:rsidP="00A1732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паспортные данные;</w:t>
      </w:r>
    </w:p>
    <w:p w:rsidR="00A17328" w:rsidRPr="00A17328" w:rsidRDefault="00A17328" w:rsidP="00A1732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персональные данные, содержащиеся в: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заявлении на участие в конкурсе на замещение вакантной должности государственной гражданской службы Российской Федерации либо в конкурсе на включение в резерв для замещения должности государственной гражданской службы Российской Федерации;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заполненной и подписанной гражданином Российской Федерации анкете;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 паспорта и свидетельства о государственной регистрации актов гражданского состояния;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трудовой книжки или документа, подтверждающего прохождение военной или иной службы;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акта государственного органа о назначении на должность государственной гражданской службы;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экземпляре служебного контракта, а также экземплярах письменных дополнительных соглашений, которыми оформляются изменения и дополнения, внесенные в служебный контракт;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аттестационном листе гражданского служащего, прошедшего аттестацию, и отзыве об исполнении им должностных обязанностей за аттестационный период;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экзаменационном листе гражданского служащего и отзыве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включении гражданского служащего в кадровый резерв, а также об исключении его из кадрового резерва;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 доходах, имуществе и обязательствах имущественного характера гражданского служащего;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страхового свидетельства обязательного пенсионного страхования;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страхового медицинского полиса обязательного медицинского страхования граждан;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медицинском заключении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A17328" w:rsidRPr="00A17328" w:rsidRDefault="00A17328" w:rsidP="00A173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оказания государственных услуг и осуществления государственных функций (полномочий) в администрации области обрабатываются следующие персональных данных: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 прописки;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паспортные данные;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A17328" w:rsidRPr="00A17328" w:rsidRDefault="00A17328" w:rsidP="00A1732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указанные заявителем (получателем государственных услуг).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персональных данных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предоставляет и не раскрывает сведения, содержащие персональные данные,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A17328" w:rsidRPr="00A17328" w:rsidRDefault="00A17328" w:rsidP="00A1732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в связи с осуществлением правосудия;</w:t>
      </w:r>
    </w:p>
    <w:p w:rsidR="00A17328" w:rsidRPr="00A17328" w:rsidRDefault="00A17328" w:rsidP="00A1732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государственной безопасности;</w:t>
      </w:r>
    </w:p>
    <w:p w:rsidR="00A17328" w:rsidRPr="00A17328" w:rsidRDefault="00A17328" w:rsidP="00A1732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прокуратуры;</w:t>
      </w:r>
    </w:p>
    <w:p w:rsidR="00A17328" w:rsidRPr="00A17328" w:rsidRDefault="00A17328" w:rsidP="00A1732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полиции;</w:t>
      </w:r>
    </w:p>
    <w:p w:rsidR="00A17328" w:rsidRPr="00A17328" w:rsidRDefault="00A17328" w:rsidP="00A1732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следственные органы;</w:t>
      </w:r>
    </w:p>
    <w:p w:rsidR="00A17328" w:rsidRPr="00A17328" w:rsidRDefault="00A17328" w:rsidP="00A1732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иные органы и организации в случаях, установленных нормативными правовыми актами, обязательными для исполнения.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служащие,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субъектов персональных данных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17328" w:rsidRPr="00A17328" w:rsidRDefault="00A17328" w:rsidP="009954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вышеуказанных прав субъект персональных данных, может в порядке, установленном ст.14 Федерального закона от 27.07.2006 № 152-ФЗ «О персональных данных», обратиться к Оператору с соответствующим запросом. Для выполнения таких запросов представителю Оператора может потребоваться установить личность субъекта персональных данных и запросить дополнительную информацию.</w:t>
      </w:r>
    </w:p>
    <w:p w:rsidR="00A17328" w:rsidRPr="00A17328" w:rsidRDefault="00A17328" w:rsidP="009954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вышестоящий орган, в органы прокуратуры или в судебном порядке.</w:t>
      </w:r>
    </w:p>
    <w:p w:rsidR="00A17328" w:rsidRPr="00A17328" w:rsidRDefault="00A17328" w:rsidP="009954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действующее законодательство может устанавливать ограничения и другие условия, касающиеся упомянутых выше прав субъекта персональных данных.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обеспечению защиты персональных данных</w:t>
      </w:r>
    </w:p>
    <w:p w:rsidR="00A17328" w:rsidRPr="00A17328" w:rsidRDefault="00A17328" w:rsidP="009954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предпринимает необходимые организационные и технические меры по защите персональных данных. Принимаемые меры основаны на требованиях ст. 18.1, ст.19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являющимся государственными и муниципальными органами»,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Назначены лица, ответственные за организацию обработки и обеспечение безопасности персональных данных.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подразделениях администрации области, уполномоченных Оператором непосредственно осуществлять обработку персональных данных, разработано и внедрено Положение о защите персональных данных.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Сотрудники, ведущие обработку персональных данных, проинструктированы и ознакомлены с нормативными правовыми актами, регламентирующими порядок работы и защиты персональных данных.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Разграничены права доступа к обрабатываемым персональным данным.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gramStart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данных.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Помимо вышеуказанных мер, осуществляются меры технического характера, направленные на: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предотвращение несанкционированного доступа к информационным ресурсам, содержащим персональные данные;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резервирование и восстановление персональных данных, а также восстановление работоспособности технических средств и программного обеспечения, средств защиты </w:t>
      </w: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в информационных системах персональных данных, модифицированных или уничтоженных вследствие несанкционированного доступа к ним;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иные необходимые меры безопасности.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конфиденциальности</w:t>
      </w:r>
    </w:p>
    <w:p w:rsidR="00A17328" w:rsidRPr="00A17328" w:rsidRDefault="00A17328" w:rsidP="009954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услуг и осуществлением государственных функций, является конфиденциальной информацией и охраняется законом.</w:t>
      </w:r>
    </w:p>
    <w:p w:rsidR="00A17328" w:rsidRPr="00A17328" w:rsidRDefault="00A17328" w:rsidP="009954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администрации </w:t>
      </w:r>
      <w:r w:rsidR="009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Прохорского сельского поселения</w:t>
      </w: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лица, получившие доступ к обрабатываемым персональным данным, предупреждены о возможной дисциплинарной, административной, </w:t>
      </w:r>
      <w:proofErr w:type="spellStart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 </w:t>
      </w:r>
    </w:p>
    <w:p w:rsidR="00A17328" w:rsidRPr="00A17328" w:rsidRDefault="00A17328" w:rsidP="00A173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настоящей Политики</w:t>
      </w:r>
    </w:p>
    <w:p w:rsidR="00A17328" w:rsidRPr="00A17328" w:rsidRDefault="00A17328" w:rsidP="00A173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может быть дополнена либо изменена. 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A17328" w:rsidRPr="00A17328" w:rsidRDefault="00A17328" w:rsidP="00A1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7D" w:rsidRDefault="00DF7B7D"/>
    <w:sectPr w:rsidR="00D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5B1"/>
    <w:multiLevelType w:val="multilevel"/>
    <w:tmpl w:val="818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A61F4"/>
    <w:multiLevelType w:val="multilevel"/>
    <w:tmpl w:val="1F5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A4B00"/>
    <w:multiLevelType w:val="hybridMultilevel"/>
    <w:tmpl w:val="5FF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3A45"/>
    <w:multiLevelType w:val="multilevel"/>
    <w:tmpl w:val="2C9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F138E"/>
    <w:multiLevelType w:val="multilevel"/>
    <w:tmpl w:val="C1C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8"/>
    <w:rsid w:val="00763056"/>
    <w:rsid w:val="009954D0"/>
    <w:rsid w:val="00A17328"/>
    <w:rsid w:val="00DF7B7D"/>
    <w:rsid w:val="00E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9F39"/>
  <w15:chartTrackingRefBased/>
  <w15:docId w15:val="{6567A311-763F-47BB-90C7-B89400B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3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173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2</cp:revision>
  <dcterms:created xsi:type="dcterms:W3CDTF">2021-04-05T05:57:00Z</dcterms:created>
  <dcterms:modified xsi:type="dcterms:W3CDTF">2021-04-05T06:21:00Z</dcterms:modified>
</cp:coreProperties>
</file>