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BA" w:rsidRDefault="008318BA" w:rsidP="00780F25">
      <w:pPr>
        <w:pStyle w:val="1"/>
        <w:rPr>
          <w:sz w:val="26"/>
          <w:szCs w:val="26"/>
        </w:rPr>
      </w:pPr>
    </w:p>
    <w:p w:rsidR="008318BA" w:rsidRDefault="008318BA" w:rsidP="008318BA">
      <w:pPr>
        <w:jc w:val="center"/>
      </w:pPr>
      <w:r>
        <w:rPr>
          <w:noProof/>
          <w:sz w:val="26"/>
          <w:szCs w:val="26"/>
        </w:rPr>
        <w:drawing>
          <wp:inline distT="0" distB="0" distL="0" distR="0">
            <wp:extent cx="683895" cy="79883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798830"/>
                    </a:xfrm>
                    <a:prstGeom prst="rect">
                      <a:avLst/>
                    </a:prstGeom>
                    <a:noFill/>
                    <a:ln>
                      <a:noFill/>
                    </a:ln>
                  </pic:spPr>
                </pic:pic>
              </a:graphicData>
            </a:graphic>
          </wp:inline>
        </w:drawing>
      </w:r>
    </w:p>
    <w:p w:rsidR="008318BA" w:rsidRPr="008318BA" w:rsidRDefault="008318BA" w:rsidP="008318BA"/>
    <w:p w:rsidR="008318BA" w:rsidRPr="00B74DE0" w:rsidRDefault="008318BA" w:rsidP="008318BA">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 xml:space="preserve">АДМИНИСТРАЦИЯ </w:t>
      </w:r>
    </w:p>
    <w:p w:rsidR="008318BA" w:rsidRPr="00B74DE0" w:rsidRDefault="008318BA" w:rsidP="008318BA">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 xml:space="preserve">ПРОХОРСКОГО СЕЛЬСКОГО ПОСЕЛЕНИЯ </w:t>
      </w:r>
    </w:p>
    <w:p w:rsidR="008318BA" w:rsidRPr="00B74DE0" w:rsidRDefault="008318BA" w:rsidP="008318BA">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СПАССКОГО МУНИЦИПАЛЬНОГО РАЙОНА</w:t>
      </w:r>
    </w:p>
    <w:p w:rsidR="008318BA" w:rsidRPr="00B74DE0" w:rsidRDefault="008318BA" w:rsidP="008318BA">
      <w:pPr>
        <w:pStyle w:val="ConsTitle"/>
        <w:widowControl/>
        <w:ind w:right="0"/>
        <w:jc w:val="center"/>
        <w:rPr>
          <w:sz w:val="28"/>
          <w:szCs w:val="28"/>
        </w:rPr>
      </w:pPr>
      <w:r w:rsidRPr="00B74DE0">
        <w:rPr>
          <w:rFonts w:ascii="Times New Roman" w:hAnsi="Times New Roman" w:cs="Times New Roman"/>
          <w:sz w:val="28"/>
          <w:szCs w:val="28"/>
        </w:rPr>
        <w:t>ПРИМОРСКОГО КРАЯ</w:t>
      </w:r>
    </w:p>
    <w:p w:rsidR="008318BA" w:rsidRPr="00EC2FA4" w:rsidRDefault="008318BA" w:rsidP="008318BA">
      <w:pPr>
        <w:pStyle w:val="ConsTitle"/>
        <w:widowControl/>
        <w:ind w:right="0"/>
        <w:jc w:val="center"/>
        <w:rPr>
          <w:rFonts w:ascii="Times New Roman" w:hAnsi="Times New Roman" w:cs="Times New Roman"/>
          <w:sz w:val="28"/>
          <w:szCs w:val="28"/>
        </w:rPr>
      </w:pPr>
    </w:p>
    <w:p w:rsidR="008318BA" w:rsidRPr="008318BA" w:rsidRDefault="008318BA" w:rsidP="008318BA">
      <w:pPr>
        <w:pStyle w:val="22"/>
        <w:shd w:val="clear" w:color="auto" w:fill="auto"/>
        <w:spacing w:before="0" w:after="287" w:line="260" w:lineRule="exact"/>
        <w:ind w:right="100"/>
        <w:rPr>
          <w:rFonts w:ascii="Times New Roman" w:hAnsi="Times New Roman" w:cs="Times New Roman"/>
          <w:sz w:val="28"/>
          <w:szCs w:val="28"/>
        </w:rPr>
      </w:pPr>
      <w:bookmarkStart w:id="0" w:name="bookmark2"/>
      <w:r w:rsidRPr="008318BA">
        <w:rPr>
          <w:rStyle w:val="21"/>
          <w:rFonts w:ascii="Times New Roman" w:hAnsi="Times New Roman" w:cs="Times New Roman"/>
          <w:color w:val="000000"/>
          <w:sz w:val="28"/>
          <w:szCs w:val="28"/>
        </w:rPr>
        <w:t>ПОСТАНОВЛЕНИЕ</w:t>
      </w:r>
      <w:bookmarkEnd w:id="0"/>
    </w:p>
    <w:p w:rsidR="008318BA" w:rsidRPr="00CE07E3" w:rsidRDefault="00271F4C" w:rsidP="008318BA">
      <w:pPr>
        <w:pStyle w:val="24"/>
        <w:shd w:val="clear" w:color="auto" w:fill="auto"/>
        <w:tabs>
          <w:tab w:val="left" w:pos="3941"/>
          <w:tab w:val="left" w:pos="8386"/>
        </w:tabs>
        <w:spacing w:before="0" w:after="0" w:line="260" w:lineRule="exact"/>
        <w:ind w:firstLine="0"/>
        <w:jc w:val="center"/>
        <w:rPr>
          <w:rFonts w:ascii="Times New Roman" w:hAnsi="Times New Roman" w:cs="Times New Roman"/>
          <w:sz w:val="24"/>
          <w:szCs w:val="24"/>
        </w:rPr>
      </w:pPr>
      <w:r>
        <w:rPr>
          <w:rStyle w:val="23"/>
          <w:rFonts w:ascii="Times New Roman" w:hAnsi="Times New Roman" w:cs="Times New Roman"/>
          <w:color w:val="000000"/>
          <w:sz w:val="24"/>
          <w:szCs w:val="24"/>
        </w:rPr>
        <w:t>14 января</w:t>
      </w:r>
      <w:r w:rsidR="008318BA" w:rsidRPr="00CE07E3">
        <w:rPr>
          <w:rStyle w:val="23"/>
          <w:rFonts w:ascii="Times New Roman" w:hAnsi="Times New Roman" w:cs="Times New Roman"/>
          <w:color w:val="000000"/>
          <w:sz w:val="24"/>
          <w:szCs w:val="24"/>
        </w:rPr>
        <w:t xml:space="preserve"> 202</w:t>
      </w:r>
      <w:r>
        <w:rPr>
          <w:rStyle w:val="23"/>
          <w:rFonts w:ascii="Times New Roman" w:hAnsi="Times New Roman" w:cs="Times New Roman"/>
          <w:color w:val="000000"/>
          <w:sz w:val="24"/>
          <w:szCs w:val="24"/>
        </w:rPr>
        <w:t>1</w:t>
      </w:r>
      <w:r w:rsidR="008318BA" w:rsidRPr="00CE07E3">
        <w:rPr>
          <w:rStyle w:val="23"/>
          <w:rFonts w:ascii="Times New Roman" w:hAnsi="Times New Roman" w:cs="Times New Roman"/>
          <w:color w:val="000000"/>
          <w:sz w:val="24"/>
          <w:szCs w:val="24"/>
        </w:rPr>
        <w:t xml:space="preserve"> год</w:t>
      </w:r>
      <w:r w:rsidR="008318BA" w:rsidRPr="00CE07E3">
        <w:rPr>
          <w:rStyle w:val="23"/>
          <w:rFonts w:ascii="Times New Roman" w:hAnsi="Times New Roman" w:cs="Times New Roman"/>
          <w:color w:val="000000"/>
          <w:sz w:val="24"/>
          <w:szCs w:val="24"/>
        </w:rPr>
        <w:tab/>
        <w:t>с. Прохоры</w:t>
      </w:r>
      <w:r w:rsidR="008318BA" w:rsidRPr="00CE07E3">
        <w:rPr>
          <w:rStyle w:val="23"/>
          <w:rFonts w:ascii="Times New Roman" w:hAnsi="Times New Roman" w:cs="Times New Roman"/>
          <w:color w:val="000000"/>
          <w:sz w:val="24"/>
          <w:szCs w:val="24"/>
        </w:rPr>
        <w:tab/>
        <w:t>№</w:t>
      </w:r>
      <w:r>
        <w:rPr>
          <w:rStyle w:val="23"/>
          <w:rFonts w:ascii="Times New Roman" w:hAnsi="Times New Roman" w:cs="Times New Roman"/>
          <w:color w:val="000000"/>
          <w:sz w:val="24"/>
          <w:szCs w:val="24"/>
        </w:rPr>
        <w:t>01</w:t>
      </w:r>
      <w:r w:rsidR="008318BA" w:rsidRPr="00CE07E3">
        <w:rPr>
          <w:rStyle w:val="23"/>
          <w:rFonts w:ascii="Times New Roman" w:hAnsi="Times New Roman" w:cs="Times New Roman"/>
          <w:color w:val="000000"/>
          <w:sz w:val="24"/>
          <w:szCs w:val="24"/>
        </w:rPr>
        <w:t>-па</w:t>
      </w:r>
    </w:p>
    <w:p w:rsidR="008318BA" w:rsidRPr="00CE07E3" w:rsidRDefault="008318BA" w:rsidP="008318BA">
      <w:pPr>
        <w:tabs>
          <w:tab w:val="left" w:pos="9214"/>
        </w:tabs>
        <w:jc w:val="both"/>
        <w:rPr>
          <w:sz w:val="26"/>
          <w:szCs w:val="26"/>
        </w:rPr>
      </w:pPr>
    </w:p>
    <w:p w:rsidR="00780F25" w:rsidRDefault="00780F25" w:rsidP="00780F25">
      <w:pPr>
        <w:jc w:val="center"/>
        <w:rPr>
          <w:b/>
          <w:sz w:val="26"/>
          <w:szCs w:val="26"/>
        </w:rPr>
      </w:pPr>
    </w:p>
    <w:p w:rsidR="00780F25" w:rsidRPr="00CE07E3" w:rsidRDefault="00780F25" w:rsidP="00CE07E3">
      <w:pPr>
        <w:jc w:val="center"/>
        <w:rPr>
          <w:b/>
        </w:rPr>
      </w:pPr>
      <w:r w:rsidRPr="00CE07E3">
        <w:rPr>
          <w:b/>
        </w:rPr>
        <w:t>О</w:t>
      </w:r>
      <w:r w:rsidR="005819E8" w:rsidRPr="00CE07E3">
        <w:rPr>
          <w:b/>
        </w:rPr>
        <w:t>б утверждении административного регламен</w:t>
      </w:r>
      <w:r w:rsidR="00CE07E3">
        <w:rPr>
          <w:b/>
        </w:rPr>
        <w:t xml:space="preserve">та предоставления муниципальной </w:t>
      </w:r>
      <w:r w:rsidR="005819E8" w:rsidRPr="00CE07E3">
        <w:rPr>
          <w:b/>
        </w:rPr>
        <w:t xml:space="preserve">услуги «Присвоение адресов </w:t>
      </w:r>
      <w:r w:rsidR="00CE07E3">
        <w:rPr>
          <w:b/>
        </w:rPr>
        <w:t xml:space="preserve">объектам </w:t>
      </w:r>
      <w:proofErr w:type="gramStart"/>
      <w:r w:rsidR="00CE07E3">
        <w:rPr>
          <w:b/>
        </w:rPr>
        <w:t xml:space="preserve">адресации,  </w:t>
      </w:r>
      <w:r w:rsidR="005819E8" w:rsidRPr="00CE07E3">
        <w:rPr>
          <w:b/>
        </w:rPr>
        <w:t>изменение</w:t>
      </w:r>
      <w:proofErr w:type="gramEnd"/>
      <w:r w:rsidR="005819E8" w:rsidRPr="00CE07E3">
        <w:rPr>
          <w:b/>
        </w:rPr>
        <w:t>, аннулирование адресов»</w:t>
      </w:r>
      <w:r w:rsidR="006D10FE" w:rsidRPr="00CE07E3">
        <w:rPr>
          <w:b/>
        </w:rPr>
        <w:t xml:space="preserve"> </w:t>
      </w:r>
      <w:r w:rsidRPr="00CE07E3">
        <w:rPr>
          <w:b/>
        </w:rPr>
        <w:t xml:space="preserve"> </w:t>
      </w:r>
    </w:p>
    <w:p w:rsidR="00780F25" w:rsidRPr="00CE07E3" w:rsidRDefault="00780F25" w:rsidP="00780F25">
      <w:pPr>
        <w:spacing w:line="360" w:lineRule="auto"/>
        <w:ind w:firstLine="708"/>
        <w:jc w:val="both"/>
      </w:pPr>
    </w:p>
    <w:p w:rsidR="000D2C6B" w:rsidRPr="00CE07E3" w:rsidRDefault="00FE58E1" w:rsidP="00916E9C">
      <w:pPr>
        <w:spacing w:line="360" w:lineRule="auto"/>
        <w:jc w:val="both"/>
      </w:pPr>
      <w:r w:rsidRPr="00CE07E3">
        <w:t xml:space="preserve">        </w:t>
      </w:r>
      <w:r w:rsidR="0024090D" w:rsidRPr="00CE07E3">
        <w:t xml:space="preserve">    </w:t>
      </w:r>
      <w:r w:rsidR="00CE6157" w:rsidRPr="00CE07E3">
        <w:t xml:space="preserve"> </w:t>
      </w:r>
      <w:r w:rsidR="00780F25" w:rsidRPr="00CE07E3">
        <w:t>В соответствии с Федеральным законом от 06 октября 2003 г</w:t>
      </w:r>
      <w:r w:rsidR="00490B54" w:rsidRPr="00CE07E3">
        <w:t>.</w:t>
      </w:r>
      <w:r w:rsidR="00780F25" w:rsidRPr="00CE07E3">
        <w:t xml:space="preserve"> № 131-ФЗ </w:t>
      </w:r>
      <w:r w:rsidR="00B92DD1" w:rsidRPr="00CE07E3">
        <w:t xml:space="preserve"> </w:t>
      </w:r>
      <w:r w:rsidR="00780F25" w:rsidRPr="00CE07E3">
        <w:t xml:space="preserve">«Об общих принципах организации местного самоуправления в Российской Федерации», </w:t>
      </w:r>
      <w:r w:rsidR="00916E9C" w:rsidRPr="00CE07E3">
        <w:t>Федеральным законом от 27 июля 2010 г</w:t>
      </w:r>
      <w:r w:rsidR="00490B54" w:rsidRPr="00CE07E3">
        <w:t>.</w:t>
      </w:r>
      <w:r w:rsidR="00916E9C" w:rsidRPr="00CE07E3">
        <w:t xml:space="preserve"> № 210-ФЗ «Об организации предоставления государственных и муниципальных услуг», постановлением Правительства Российской Федерации от 19 ноября 2014 г</w:t>
      </w:r>
      <w:r w:rsidR="00490B54" w:rsidRPr="00CE07E3">
        <w:t>.</w:t>
      </w:r>
      <w:r w:rsidR="00916E9C" w:rsidRPr="00CE07E3">
        <w:t xml:space="preserve"> № 1221 «Об утверждении правил присвоения, изменения и аннулирования адресов»</w:t>
      </w:r>
      <w:r w:rsidR="00CB58AD" w:rsidRPr="00CE07E3">
        <w:t xml:space="preserve">, </w:t>
      </w:r>
      <w:r w:rsidR="00357F13" w:rsidRPr="00CE07E3">
        <w:t xml:space="preserve">руководствуясь Уставом </w:t>
      </w:r>
      <w:r w:rsidR="008318BA" w:rsidRPr="00CE07E3">
        <w:t xml:space="preserve">Прохорского </w:t>
      </w:r>
      <w:r w:rsidR="00357F13" w:rsidRPr="00CE07E3">
        <w:t xml:space="preserve">сельского поселения </w:t>
      </w:r>
      <w:r w:rsidR="008318BA" w:rsidRPr="00CE07E3">
        <w:t>Спасского муниципального</w:t>
      </w:r>
      <w:r w:rsidR="00357F13" w:rsidRPr="00CE07E3">
        <w:t xml:space="preserve"> района Приморского края,</w:t>
      </w:r>
    </w:p>
    <w:p w:rsidR="00490B54" w:rsidRPr="00CE07E3" w:rsidRDefault="00490B54" w:rsidP="00780F25">
      <w:pPr>
        <w:spacing w:line="360" w:lineRule="auto"/>
        <w:jc w:val="both"/>
      </w:pPr>
    </w:p>
    <w:p w:rsidR="00780F25" w:rsidRPr="00CE07E3" w:rsidRDefault="00780F25" w:rsidP="00780F25">
      <w:pPr>
        <w:spacing w:line="360" w:lineRule="auto"/>
        <w:jc w:val="both"/>
      </w:pPr>
      <w:r w:rsidRPr="00CE07E3">
        <w:t>ПОСТАНОВЛЯЮ:</w:t>
      </w:r>
    </w:p>
    <w:p w:rsidR="000A783C" w:rsidRPr="00CE07E3" w:rsidRDefault="000A783C" w:rsidP="00490B54">
      <w:pPr>
        <w:spacing w:line="360" w:lineRule="auto"/>
        <w:jc w:val="both"/>
      </w:pPr>
    </w:p>
    <w:p w:rsidR="00490B54" w:rsidRPr="00CE07E3" w:rsidRDefault="005819E8" w:rsidP="00490B54">
      <w:pPr>
        <w:spacing w:line="360" w:lineRule="auto"/>
        <w:jc w:val="both"/>
      </w:pPr>
      <w:r w:rsidRPr="00CE07E3">
        <w:t xml:space="preserve">            </w:t>
      </w:r>
      <w:r w:rsidR="00BF410C" w:rsidRPr="00CE07E3">
        <w:t xml:space="preserve"> </w:t>
      </w:r>
      <w:r w:rsidR="00463D85" w:rsidRPr="00CE07E3">
        <w:t xml:space="preserve">1. </w:t>
      </w:r>
      <w:r w:rsidRPr="00CE07E3">
        <w:t xml:space="preserve">Утвердить административный регламент предоставления муниципальной услуги «Присвоение адресов объектам адресации, </w:t>
      </w:r>
      <w:r w:rsidR="00490B54" w:rsidRPr="00CE07E3">
        <w:t xml:space="preserve">изменение, аннулирование адресов» (прилагается).  </w:t>
      </w:r>
    </w:p>
    <w:p w:rsidR="00357F13" w:rsidRPr="00CE07E3" w:rsidRDefault="00490B54" w:rsidP="00264FC0">
      <w:pPr>
        <w:pStyle w:val="a3"/>
        <w:tabs>
          <w:tab w:val="left" w:pos="0"/>
          <w:tab w:val="left" w:pos="709"/>
        </w:tabs>
        <w:spacing w:after="0" w:line="360" w:lineRule="auto"/>
        <w:ind w:left="0" w:firstLine="825"/>
        <w:jc w:val="both"/>
        <w:rPr>
          <w:rFonts w:ascii="Times New Roman" w:hAnsi="Times New Roman"/>
          <w:sz w:val="24"/>
          <w:szCs w:val="24"/>
        </w:rPr>
      </w:pPr>
      <w:r w:rsidRPr="00CE07E3">
        <w:rPr>
          <w:rFonts w:ascii="Times New Roman" w:hAnsi="Times New Roman"/>
          <w:sz w:val="24"/>
          <w:szCs w:val="24"/>
        </w:rPr>
        <w:t>2. Признать утратившими силу постановлени</w:t>
      </w:r>
      <w:r w:rsidR="00357F13" w:rsidRPr="00CE07E3">
        <w:rPr>
          <w:rFonts w:ascii="Times New Roman" w:hAnsi="Times New Roman"/>
          <w:sz w:val="24"/>
          <w:szCs w:val="24"/>
        </w:rPr>
        <w:t>е</w:t>
      </w:r>
      <w:r w:rsidRPr="00CE07E3">
        <w:rPr>
          <w:rFonts w:ascii="Times New Roman" w:hAnsi="Times New Roman"/>
          <w:sz w:val="24"/>
          <w:szCs w:val="24"/>
        </w:rPr>
        <w:t xml:space="preserve"> </w:t>
      </w:r>
      <w:r w:rsidR="00357F13" w:rsidRPr="00CE07E3">
        <w:rPr>
          <w:rFonts w:ascii="Times New Roman" w:hAnsi="Times New Roman"/>
          <w:sz w:val="24"/>
          <w:szCs w:val="24"/>
        </w:rPr>
        <w:t>а</w:t>
      </w:r>
      <w:r w:rsidRPr="00CE07E3">
        <w:rPr>
          <w:rFonts w:ascii="Times New Roman" w:hAnsi="Times New Roman"/>
          <w:sz w:val="24"/>
          <w:szCs w:val="24"/>
        </w:rPr>
        <w:t xml:space="preserve">дминистрации </w:t>
      </w:r>
      <w:r w:rsidR="008318BA" w:rsidRPr="00CE07E3">
        <w:rPr>
          <w:rFonts w:ascii="Times New Roman" w:hAnsi="Times New Roman"/>
          <w:sz w:val="24"/>
          <w:szCs w:val="24"/>
        </w:rPr>
        <w:t xml:space="preserve">Прохорского сельского поселения </w:t>
      </w:r>
      <w:r w:rsidR="00357F13" w:rsidRPr="00CE07E3">
        <w:rPr>
          <w:rFonts w:ascii="Times New Roman" w:hAnsi="Times New Roman"/>
          <w:sz w:val="24"/>
          <w:szCs w:val="24"/>
        </w:rPr>
        <w:t>Спасского муниципального района Приморского края:</w:t>
      </w:r>
      <w:r w:rsidR="00264FC0" w:rsidRPr="00CE07E3">
        <w:rPr>
          <w:rFonts w:ascii="Times New Roman" w:hAnsi="Times New Roman"/>
          <w:sz w:val="24"/>
          <w:szCs w:val="24"/>
        </w:rPr>
        <w:t xml:space="preserve"> № 26 от 22.06.2015</w:t>
      </w:r>
      <w:r w:rsidR="00357F13" w:rsidRPr="00CE07E3">
        <w:rPr>
          <w:rFonts w:ascii="Times New Roman" w:hAnsi="Times New Roman"/>
          <w:sz w:val="24"/>
          <w:szCs w:val="24"/>
        </w:rPr>
        <w:t xml:space="preserve"> «Об утверждении правил присвоения, изменения и аннулирования адресов».</w:t>
      </w:r>
    </w:p>
    <w:p w:rsidR="00BF410C" w:rsidRPr="00CE07E3" w:rsidRDefault="00BF410C" w:rsidP="00BF410C">
      <w:pPr>
        <w:pStyle w:val="ConsPlusTitle"/>
        <w:widowControl/>
        <w:spacing w:line="360" w:lineRule="auto"/>
        <w:ind w:firstLine="709"/>
        <w:jc w:val="both"/>
        <w:rPr>
          <w:rFonts w:ascii="Times New Roman" w:eastAsia="Times New Roman" w:hAnsi="Times New Roman" w:cs="Times New Roman"/>
          <w:b w:val="0"/>
          <w:color w:val="000000"/>
          <w:sz w:val="24"/>
          <w:szCs w:val="24"/>
        </w:rPr>
      </w:pPr>
      <w:r w:rsidRPr="00CE07E3">
        <w:rPr>
          <w:rFonts w:ascii="Times New Roman" w:hAnsi="Times New Roman"/>
          <w:b w:val="0"/>
          <w:sz w:val="24"/>
          <w:szCs w:val="24"/>
        </w:rPr>
        <w:t xml:space="preserve">  3.</w:t>
      </w:r>
      <w:r w:rsidRPr="00CE07E3">
        <w:rPr>
          <w:rFonts w:ascii="Times New Roman" w:hAnsi="Times New Roman"/>
          <w:sz w:val="24"/>
          <w:szCs w:val="24"/>
        </w:rPr>
        <w:t xml:space="preserve"> </w:t>
      </w:r>
      <w:r w:rsidR="00037E88" w:rsidRPr="00CE07E3">
        <w:rPr>
          <w:rFonts w:ascii="Times New Roman" w:eastAsia="Times New Roman" w:hAnsi="Times New Roman" w:cs="Times New Roman"/>
          <w:b w:val="0"/>
          <w:color w:val="000000"/>
          <w:sz w:val="24"/>
          <w:szCs w:val="24"/>
        </w:rPr>
        <w:t>Опубликовать данное пос</w:t>
      </w:r>
      <w:r w:rsidR="00264FC0" w:rsidRPr="00CE07E3">
        <w:rPr>
          <w:rFonts w:ascii="Times New Roman" w:eastAsia="Times New Roman" w:hAnsi="Times New Roman" w:cs="Times New Roman"/>
          <w:b w:val="0"/>
          <w:color w:val="000000"/>
          <w:sz w:val="24"/>
          <w:szCs w:val="24"/>
        </w:rPr>
        <w:t xml:space="preserve">тановление на официальном сайте: </w:t>
      </w:r>
      <w:r w:rsidR="00264FC0" w:rsidRPr="00CE07E3">
        <w:rPr>
          <w:rFonts w:ascii="Times New Roman" w:eastAsia="Times New Roman" w:hAnsi="Times New Roman" w:cs="Times New Roman"/>
          <w:b w:val="0"/>
          <w:color w:val="000000"/>
          <w:sz w:val="24"/>
          <w:szCs w:val="24"/>
          <w:lang w:val="en-US"/>
        </w:rPr>
        <w:t>www</w:t>
      </w:r>
      <w:r w:rsidR="00264FC0" w:rsidRPr="00CE07E3">
        <w:rPr>
          <w:rFonts w:ascii="Times New Roman" w:eastAsia="Times New Roman" w:hAnsi="Times New Roman" w:cs="Times New Roman"/>
          <w:b w:val="0"/>
          <w:color w:val="000000"/>
          <w:sz w:val="24"/>
          <w:szCs w:val="24"/>
        </w:rPr>
        <w:t xml:space="preserve">/ </w:t>
      </w:r>
      <w:proofErr w:type="spellStart"/>
      <w:r w:rsidR="00264FC0" w:rsidRPr="00CE07E3">
        <w:rPr>
          <w:rFonts w:ascii="Times New Roman" w:eastAsia="Times New Roman" w:hAnsi="Times New Roman" w:cs="Times New Roman"/>
          <w:b w:val="0"/>
          <w:color w:val="000000"/>
          <w:sz w:val="24"/>
          <w:szCs w:val="24"/>
          <w:lang w:val="en-US"/>
        </w:rPr>
        <w:t>prokhsp</w:t>
      </w:r>
      <w:proofErr w:type="spellEnd"/>
      <w:r w:rsidR="00264FC0" w:rsidRPr="00CE07E3">
        <w:rPr>
          <w:rFonts w:ascii="Times New Roman" w:eastAsia="Times New Roman" w:hAnsi="Times New Roman" w:cs="Times New Roman"/>
          <w:b w:val="0"/>
          <w:color w:val="000000"/>
          <w:sz w:val="24"/>
          <w:szCs w:val="24"/>
        </w:rPr>
        <w:t>.</w:t>
      </w:r>
      <w:proofErr w:type="spellStart"/>
      <w:r w:rsidR="00264FC0" w:rsidRPr="00CE07E3">
        <w:rPr>
          <w:rFonts w:ascii="Times New Roman" w:eastAsia="Times New Roman" w:hAnsi="Times New Roman" w:cs="Times New Roman"/>
          <w:b w:val="0"/>
          <w:color w:val="000000"/>
          <w:sz w:val="24"/>
          <w:szCs w:val="24"/>
        </w:rPr>
        <w:t>ru</w:t>
      </w:r>
      <w:proofErr w:type="spellEnd"/>
      <w:r w:rsidR="00264FC0" w:rsidRPr="00CE07E3">
        <w:rPr>
          <w:rFonts w:ascii="Times New Roman" w:eastAsia="Times New Roman" w:hAnsi="Times New Roman" w:cs="Times New Roman"/>
          <w:b w:val="0"/>
          <w:color w:val="000000"/>
          <w:sz w:val="24"/>
          <w:szCs w:val="24"/>
        </w:rPr>
        <w:t xml:space="preserve"> </w:t>
      </w:r>
      <w:r w:rsidR="00037E88" w:rsidRPr="00CE07E3">
        <w:rPr>
          <w:rFonts w:ascii="Times New Roman" w:eastAsia="Times New Roman" w:hAnsi="Times New Roman" w:cs="Times New Roman"/>
          <w:b w:val="0"/>
          <w:color w:val="000000"/>
          <w:sz w:val="24"/>
          <w:szCs w:val="24"/>
        </w:rPr>
        <w:t>в информационно-телекоммуникационной сети Интернет</w:t>
      </w:r>
      <w:r w:rsidRPr="00CE07E3">
        <w:rPr>
          <w:rFonts w:ascii="Times New Roman" w:eastAsia="Times New Roman" w:hAnsi="Times New Roman" w:cs="Times New Roman"/>
          <w:b w:val="0"/>
          <w:color w:val="000000"/>
          <w:sz w:val="24"/>
          <w:szCs w:val="24"/>
        </w:rPr>
        <w:t>.</w:t>
      </w:r>
    </w:p>
    <w:p w:rsidR="00780F25" w:rsidRDefault="00BF410C" w:rsidP="00CE07E3">
      <w:pPr>
        <w:pStyle w:val="a3"/>
        <w:tabs>
          <w:tab w:val="left" w:pos="0"/>
          <w:tab w:val="left" w:pos="709"/>
        </w:tabs>
        <w:spacing w:after="0" w:line="360" w:lineRule="auto"/>
        <w:ind w:left="0" w:firstLine="825"/>
        <w:jc w:val="both"/>
        <w:rPr>
          <w:rFonts w:ascii="Times New Roman" w:hAnsi="Times New Roman"/>
          <w:sz w:val="24"/>
          <w:szCs w:val="24"/>
        </w:rPr>
      </w:pPr>
      <w:r w:rsidRPr="00CE07E3">
        <w:rPr>
          <w:rFonts w:ascii="Times New Roman" w:hAnsi="Times New Roman"/>
          <w:sz w:val="24"/>
          <w:szCs w:val="24"/>
        </w:rPr>
        <w:t>4</w:t>
      </w:r>
      <w:r w:rsidR="00F90207" w:rsidRPr="00CE07E3">
        <w:rPr>
          <w:rFonts w:ascii="Times New Roman" w:hAnsi="Times New Roman"/>
          <w:sz w:val="24"/>
          <w:szCs w:val="24"/>
        </w:rPr>
        <w:t>.</w:t>
      </w:r>
      <w:r w:rsidR="00780F25" w:rsidRPr="00CE07E3">
        <w:rPr>
          <w:rFonts w:ascii="Times New Roman" w:hAnsi="Times New Roman"/>
          <w:sz w:val="24"/>
          <w:szCs w:val="24"/>
        </w:rPr>
        <w:t xml:space="preserve"> Контроль </w:t>
      </w:r>
      <w:proofErr w:type="gramStart"/>
      <w:r w:rsidR="00780F25" w:rsidRPr="00CE07E3">
        <w:rPr>
          <w:rFonts w:ascii="Times New Roman" w:hAnsi="Times New Roman"/>
          <w:sz w:val="24"/>
          <w:szCs w:val="24"/>
        </w:rPr>
        <w:t>за  исполнением</w:t>
      </w:r>
      <w:proofErr w:type="gramEnd"/>
      <w:r w:rsidR="00780F25" w:rsidRPr="00CE07E3">
        <w:rPr>
          <w:rFonts w:ascii="Times New Roman" w:hAnsi="Times New Roman"/>
          <w:sz w:val="24"/>
          <w:szCs w:val="24"/>
        </w:rPr>
        <w:t xml:space="preserve">  настоящего  постановления  возложить  на</w:t>
      </w:r>
      <w:r w:rsidR="00CB58AD" w:rsidRPr="00CE07E3">
        <w:rPr>
          <w:rFonts w:ascii="Times New Roman" w:hAnsi="Times New Roman"/>
          <w:sz w:val="24"/>
          <w:szCs w:val="24"/>
        </w:rPr>
        <w:t xml:space="preserve"> </w:t>
      </w:r>
      <w:r w:rsidR="00264FC0" w:rsidRPr="00CE07E3">
        <w:rPr>
          <w:rFonts w:ascii="Times New Roman" w:hAnsi="Times New Roman"/>
          <w:sz w:val="24"/>
          <w:szCs w:val="24"/>
        </w:rPr>
        <w:t>главу Прохорского</w:t>
      </w:r>
      <w:r w:rsidR="00AC02F9" w:rsidRPr="00CE07E3">
        <w:rPr>
          <w:rFonts w:ascii="Times New Roman" w:hAnsi="Times New Roman"/>
          <w:sz w:val="24"/>
          <w:szCs w:val="24"/>
        </w:rPr>
        <w:t xml:space="preserve"> сельского поселения Спасского муниципа</w:t>
      </w:r>
      <w:r w:rsidR="00264FC0" w:rsidRPr="00CE07E3">
        <w:rPr>
          <w:rFonts w:ascii="Times New Roman" w:hAnsi="Times New Roman"/>
          <w:sz w:val="24"/>
          <w:szCs w:val="24"/>
        </w:rPr>
        <w:t>льного района Приморского края Кобзарь Валерия Валерьевича.</w:t>
      </w:r>
    </w:p>
    <w:p w:rsidR="00CE07E3" w:rsidRPr="00CE07E3" w:rsidRDefault="00CE07E3" w:rsidP="00CE07E3">
      <w:pPr>
        <w:pStyle w:val="a3"/>
        <w:tabs>
          <w:tab w:val="left" w:pos="0"/>
          <w:tab w:val="left" w:pos="709"/>
        </w:tabs>
        <w:spacing w:after="0" w:line="360" w:lineRule="auto"/>
        <w:ind w:left="0" w:firstLine="825"/>
        <w:jc w:val="both"/>
        <w:rPr>
          <w:rFonts w:ascii="Times New Roman" w:hAnsi="Times New Roman"/>
          <w:sz w:val="24"/>
          <w:szCs w:val="24"/>
        </w:rPr>
      </w:pPr>
    </w:p>
    <w:p w:rsidR="005E3002" w:rsidRDefault="00FF74F3" w:rsidP="00CE07E3">
      <w:pPr>
        <w:jc w:val="both"/>
      </w:pPr>
      <w:r w:rsidRPr="00CE07E3">
        <w:t>Г</w:t>
      </w:r>
      <w:r w:rsidR="00780F25" w:rsidRPr="00CE07E3">
        <w:t>лав</w:t>
      </w:r>
      <w:r w:rsidR="00CE07E3" w:rsidRPr="00CE07E3">
        <w:t>а</w:t>
      </w:r>
      <w:r w:rsidR="00264FC0" w:rsidRPr="00CE07E3">
        <w:t xml:space="preserve"> Прохорского </w:t>
      </w:r>
      <w:r w:rsidR="00AC02F9" w:rsidRPr="00CE07E3">
        <w:t>сельского поселения</w:t>
      </w:r>
    </w:p>
    <w:p w:rsidR="00CE07E3" w:rsidRDefault="00AC02F9" w:rsidP="00CE07E3">
      <w:pPr>
        <w:jc w:val="both"/>
      </w:pPr>
      <w:r w:rsidRPr="00CE07E3">
        <w:t>Спасского района Приморского края</w:t>
      </w:r>
      <w:r w:rsidRPr="00CE07E3">
        <w:tab/>
      </w:r>
      <w:r w:rsidRPr="00CE07E3">
        <w:tab/>
      </w:r>
      <w:r w:rsidR="00B92DD1" w:rsidRPr="00CE07E3">
        <w:t xml:space="preserve">                                </w:t>
      </w:r>
      <w:r w:rsidR="00CB58AD" w:rsidRPr="00CE07E3">
        <w:tab/>
      </w:r>
      <w:proofErr w:type="gramStart"/>
      <w:r w:rsidR="00CB58AD" w:rsidRPr="00CE07E3">
        <w:tab/>
      </w:r>
      <w:r w:rsidRPr="00CE07E3">
        <w:t xml:space="preserve">  </w:t>
      </w:r>
      <w:r w:rsidR="00264FC0" w:rsidRPr="00CE07E3">
        <w:t>Кобзарь</w:t>
      </w:r>
      <w:proofErr w:type="gramEnd"/>
      <w:r w:rsidR="00264FC0" w:rsidRPr="00CE07E3">
        <w:t xml:space="preserve"> В.В</w:t>
      </w:r>
    </w:p>
    <w:p w:rsidR="00E957DB" w:rsidRPr="00CE07E3" w:rsidRDefault="00E957DB" w:rsidP="005E3002">
      <w:pPr>
        <w:jc w:val="right"/>
      </w:pPr>
      <w:r w:rsidRPr="00CE07E3">
        <w:lastRenderedPageBreak/>
        <w:t xml:space="preserve">Утверждён </w:t>
      </w:r>
    </w:p>
    <w:p w:rsidR="00E957DB" w:rsidRPr="00CE07E3" w:rsidRDefault="00E957DB" w:rsidP="00E957DB">
      <w:pPr>
        <w:autoSpaceDE w:val="0"/>
        <w:autoSpaceDN w:val="0"/>
        <w:adjustRightInd w:val="0"/>
        <w:jc w:val="right"/>
      </w:pPr>
      <w:r w:rsidRPr="00CE07E3">
        <w:t>постановлением Администрации</w:t>
      </w:r>
    </w:p>
    <w:p w:rsidR="00AC02F9" w:rsidRPr="00CE07E3" w:rsidRDefault="00264FC0" w:rsidP="00E957DB">
      <w:pPr>
        <w:autoSpaceDE w:val="0"/>
        <w:autoSpaceDN w:val="0"/>
        <w:adjustRightInd w:val="0"/>
        <w:jc w:val="right"/>
      </w:pPr>
      <w:r w:rsidRPr="00CE07E3">
        <w:t xml:space="preserve">Прохорского </w:t>
      </w:r>
      <w:r w:rsidR="00AC02F9" w:rsidRPr="00CE07E3">
        <w:t xml:space="preserve">сельского поселения </w:t>
      </w:r>
    </w:p>
    <w:p w:rsidR="00E957DB" w:rsidRPr="00CE07E3" w:rsidRDefault="00AC02F9" w:rsidP="00E957DB">
      <w:pPr>
        <w:autoSpaceDE w:val="0"/>
        <w:autoSpaceDN w:val="0"/>
        <w:adjustRightInd w:val="0"/>
        <w:jc w:val="right"/>
      </w:pPr>
      <w:r w:rsidRPr="00CE07E3">
        <w:t>Спасского района Приморского края</w:t>
      </w:r>
    </w:p>
    <w:p w:rsidR="00E957DB" w:rsidRPr="00CE07E3" w:rsidRDefault="00E957DB" w:rsidP="00E957DB">
      <w:pPr>
        <w:autoSpaceDE w:val="0"/>
        <w:autoSpaceDN w:val="0"/>
        <w:adjustRightInd w:val="0"/>
        <w:jc w:val="right"/>
      </w:pPr>
      <w:r w:rsidRPr="00CE07E3">
        <w:t xml:space="preserve">   от </w:t>
      </w:r>
      <w:r w:rsidR="00AC02F9" w:rsidRPr="00CE07E3">
        <w:t>«</w:t>
      </w:r>
      <w:r w:rsidR="00271F4C">
        <w:t>14</w:t>
      </w:r>
      <w:r w:rsidR="00AC02F9" w:rsidRPr="00CE07E3">
        <w:t>»</w:t>
      </w:r>
      <w:r w:rsidR="00264FC0" w:rsidRPr="00CE07E3">
        <w:t xml:space="preserve"> </w:t>
      </w:r>
      <w:r w:rsidR="00271F4C">
        <w:rPr>
          <w:u w:val="single"/>
        </w:rPr>
        <w:t>января</w:t>
      </w:r>
      <w:r w:rsidR="00AC02F9" w:rsidRPr="00CE07E3">
        <w:t>_202</w:t>
      </w:r>
      <w:r w:rsidR="00271F4C">
        <w:t>1</w:t>
      </w:r>
      <w:r w:rsidR="00264FC0" w:rsidRPr="00CE07E3">
        <w:t xml:space="preserve"> </w:t>
      </w:r>
      <w:proofErr w:type="gramStart"/>
      <w:r w:rsidR="00264FC0" w:rsidRPr="00CE07E3">
        <w:t>года</w:t>
      </w:r>
      <w:r w:rsidR="004079DD" w:rsidRPr="00CE07E3">
        <w:t xml:space="preserve">  </w:t>
      </w:r>
      <w:r w:rsidRPr="00CE07E3">
        <w:t>№</w:t>
      </w:r>
      <w:proofErr w:type="gramEnd"/>
      <w:r w:rsidRPr="00CE07E3">
        <w:t xml:space="preserve"> </w:t>
      </w:r>
      <w:r w:rsidR="00271F4C">
        <w:t>01</w:t>
      </w:r>
      <w:r w:rsidR="00264FC0" w:rsidRPr="00CE07E3">
        <w:t>-па</w:t>
      </w:r>
    </w:p>
    <w:p w:rsidR="00E957DB" w:rsidRPr="00CE07E3" w:rsidRDefault="00E957DB" w:rsidP="00E957DB">
      <w:pPr>
        <w:autoSpaceDE w:val="0"/>
        <w:autoSpaceDN w:val="0"/>
        <w:adjustRightInd w:val="0"/>
        <w:jc w:val="center"/>
      </w:pPr>
    </w:p>
    <w:p w:rsidR="00E957DB" w:rsidRPr="00CE07E3" w:rsidRDefault="00E957DB" w:rsidP="00E957DB">
      <w:pPr>
        <w:autoSpaceDE w:val="0"/>
        <w:autoSpaceDN w:val="0"/>
        <w:adjustRightInd w:val="0"/>
        <w:jc w:val="center"/>
        <w:rPr>
          <w:b/>
        </w:rPr>
      </w:pPr>
    </w:p>
    <w:p w:rsidR="00E957DB" w:rsidRPr="00CE07E3" w:rsidRDefault="00E957DB" w:rsidP="00E957DB">
      <w:pPr>
        <w:autoSpaceDE w:val="0"/>
        <w:autoSpaceDN w:val="0"/>
        <w:adjustRightInd w:val="0"/>
        <w:jc w:val="center"/>
        <w:rPr>
          <w:b/>
        </w:rPr>
      </w:pPr>
      <w:r w:rsidRPr="00CE07E3">
        <w:rPr>
          <w:b/>
        </w:rPr>
        <w:t>АДМИНИСТРАТИВНЫЙ РЕГЛАМЕНТ</w:t>
      </w:r>
    </w:p>
    <w:p w:rsidR="00C96F62" w:rsidRPr="00CE07E3" w:rsidRDefault="00E957DB" w:rsidP="00C96F62">
      <w:pPr>
        <w:autoSpaceDE w:val="0"/>
        <w:autoSpaceDN w:val="0"/>
        <w:adjustRightInd w:val="0"/>
        <w:jc w:val="center"/>
        <w:rPr>
          <w:b/>
        </w:rPr>
      </w:pPr>
      <w:r w:rsidRPr="00CE07E3">
        <w:rPr>
          <w:b/>
        </w:rPr>
        <w:t>предоставлени</w:t>
      </w:r>
      <w:r w:rsidR="002763C8" w:rsidRPr="00CE07E3">
        <w:rPr>
          <w:b/>
        </w:rPr>
        <w:t>я</w:t>
      </w:r>
      <w:r w:rsidRPr="00CE07E3">
        <w:rPr>
          <w:b/>
        </w:rPr>
        <w:t xml:space="preserve"> муниципальной </w:t>
      </w:r>
      <w:proofErr w:type="gramStart"/>
      <w:r w:rsidRPr="00CE07E3">
        <w:rPr>
          <w:b/>
        </w:rPr>
        <w:t>услуги</w:t>
      </w:r>
      <w:r w:rsidR="00C96F62" w:rsidRPr="00CE07E3">
        <w:rPr>
          <w:b/>
        </w:rPr>
        <w:t xml:space="preserve"> </w:t>
      </w:r>
      <w:r w:rsidRPr="00CE07E3">
        <w:rPr>
          <w:b/>
        </w:rPr>
        <w:t xml:space="preserve"> «</w:t>
      </w:r>
      <w:proofErr w:type="gramEnd"/>
      <w:r w:rsidRPr="00CE07E3">
        <w:rPr>
          <w:b/>
        </w:rPr>
        <w:t xml:space="preserve">Присвоение адресов </w:t>
      </w:r>
    </w:p>
    <w:p w:rsidR="00E957DB" w:rsidRPr="00CE07E3" w:rsidRDefault="00E957DB" w:rsidP="00C96F62">
      <w:pPr>
        <w:autoSpaceDE w:val="0"/>
        <w:autoSpaceDN w:val="0"/>
        <w:adjustRightInd w:val="0"/>
        <w:jc w:val="center"/>
        <w:rPr>
          <w:b/>
        </w:rPr>
      </w:pPr>
      <w:r w:rsidRPr="00CE07E3">
        <w:rPr>
          <w:b/>
        </w:rPr>
        <w:t>объектам адресации,</w:t>
      </w:r>
      <w:r w:rsidR="00C96F62" w:rsidRPr="00CE07E3">
        <w:rPr>
          <w:b/>
        </w:rPr>
        <w:t xml:space="preserve"> </w:t>
      </w:r>
      <w:r w:rsidRPr="00CE07E3">
        <w:rPr>
          <w:b/>
        </w:rPr>
        <w:t>изменение, аннулирование адресов»</w:t>
      </w:r>
    </w:p>
    <w:p w:rsidR="00E957DB" w:rsidRPr="00CE07E3" w:rsidRDefault="00E957DB" w:rsidP="00E957DB">
      <w:pPr>
        <w:autoSpaceDE w:val="0"/>
        <w:autoSpaceDN w:val="0"/>
        <w:adjustRightInd w:val="0"/>
        <w:ind w:firstLine="709"/>
        <w:jc w:val="center"/>
        <w:rPr>
          <w:b/>
        </w:rPr>
      </w:pPr>
    </w:p>
    <w:p w:rsidR="00E957DB" w:rsidRPr="00CE07E3" w:rsidRDefault="00E957DB" w:rsidP="00E957DB">
      <w:pPr>
        <w:autoSpaceDE w:val="0"/>
        <w:autoSpaceDN w:val="0"/>
        <w:adjustRightInd w:val="0"/>
        <w:contextualSpacing/>
        <w:jc w:val="center"/>
        <w:rPr>
          <w:b/>
        </w:rPr>
      </w:pPr>
      <w:r w:rsidRPr="00CE07E3">
        <w:rPr>
          <w:b/>
        </w:rPr>
        <w:t>I. ОБЩИЕ ПОЛОЖЕНИЯ</w:t>
      </w:r>
    </w:p>
    <w:p w:rsidR="00E957DB" w:rsidRPr="00CE07E3" w:rsidRDefault="00E957DB" w:rsidP="00E957DB">
      <w:pPr>
        <w:autoSpaceDE w:val="0"/>
        <w:autoSpaceDN w:val="0"/>
        <w:adjustRightInd w:val="0"/>
        <w:contextualSpacing/>
        <w:jc w:val="center"/>
      </w:pPr>
    </w:p>
    <w:p w:rsidR="00E957DB" w:rsidRPr="00CE07E3"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4"/>
          <w:szCs w:val="24"/>
        </w:rPr>
      </w:pPr>
      <w:r w:rsidRPr="00CE07E3">
        <w:rPr>
          <w:rFonts w:ascii="Times New Roman" w:hAnsi="Times New Roman"/>
          <w:b/>
          <w:sz w:val="24"/>
          <w:szCs w:val="24"/>
        </w:rPr>
        <w:t>Предмет регулирования административного регламента</w:t>
      </w:r>
    </w:p>
    <w:p w:rsidR="00E957DB" w:rsidRPr="00CE07E3" w:rsidRDefault="00E957DB" w:rsidP="00C27389">
      <w:pPr>
        <w:pStyle w:val="ConsPlusNormal0"/>
        <w:ind w:firstLine="709"/>
        <w:jc w:val="both"/>
      </w:pPr>
      <w:r w:rsidRPr="00CE07E3">
        <w:t xml:space="preserve">1.1. 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w:t>
      </w:r>
      <w:r w:rsidR="00D748A3" w:rsidRPr="00CE07E3">
        <w:t xml:space="preserve">Регламент, </w:t>
      </w:r>
      <w:r w:rsidRPr="00CE07E3">
        <w:t xml:space="preserve">муниципальная услуга) разработан в целях повышения качества рассмотрения заявлений, поступающих в Администрацию </w:t>
      </w:r>
      <w:r w:rsidR="00264FC0" w:rsidRPr="00CE07E3">
        <w:t xml:space="preserve">Прохорского </w:t>
      </w:r>
      <w:r w:rsidR="00AC02F9" w:rsidRPr="00CE07E3">
        <w:t>сельского поселения Спасского района Приморского края</w:t>
      </w:r>
      <w:r w:rsidRPr="00CE07E3">
        <w:t xml:space="preserve"> по вопросам присвоения адресов объектам адресации, изменени</w:t>
      </w:r>
      <w:r w:rsidR="00FF4E85" w:rsidRPr="00CE07E3">
        <w:t>я</w:t>
      </w:r>
      <w:r w:rsidRPr="00CE07E3">
        <w:t>, аннулировани</w:t>
      </w:r>
      <w:r w:rsidR="00FF4E85" w:rsidRPr="00CE07E3">
        <w:t>я</w:t>
      </w:r>
      <w:r w:rsidRPr="00CE07E3">
        <w:t xml:space="preserve"> адресов, присвоени</w:t>
      </w:r>
      <w:r w:rsidR="00FF4E85" w:rsidRPr="00CE07E3">
        <w:t>я</w:t>
      </w:r>
      <w:r w:rsidRPr="00CE07E3">
        <w:t xml:space="preserve"> наименований элементам улично-дорожной сети, наименовани</w:t>
      </w:r>
      <w:r w:rsidR="00FF4E85" w:rsidRPr="00CE07E3">
        <w:t>я</w:t>
      </w:r>
      <w:r w:rsidRPr="00CE07E3">
        <w:t xml:space="preserve"> элементам планировочной структуры в границах </w:t>
      </w:r>
      <w:r w:rsidR="00264FC0" w:rsidRPr="00CE07E3">
        <w:t xml:space="preserve">Прохорского </w:t>
      </w:r>
      <w:r w:rsidR="00AC02F9" w:rsidRPr="00CE07E3">
        <w:t>сельского поселения Спасского района Приморского края</w:t>
      </w:r>
      <w:r w:rsidRPr="00CE07E3">
        <w:t>, изменения, аннулирования таких наименований.</w:t>
      </w:r>
    </w:p>
    <w:p w:rsidR="00E957DB" w:rsidRPr="00CE07E3" w:rsidRDefault="00E957DB" w:rsidP="00E957DB">
      <w:pPr>
        <w:pStyle w:val="ConsPlusNormal0"/>
        <w:ind w:firstLine="540"/>
        <w:jc w:val="both"/>
      </w:pPr>
      <w:r w:rsidRPr="00CE07E3">
        <w:t xml:space="preserve">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w:t>
      </w:r>
      <w:r w:rsidR="00264FC0" w:rsidRPr="00CE07E3">
        <w:t xml:space="preserve">Прохорского </w:t>
      </w:r>
      <w:r w:rsidR="00AC02F9" w:rsidRPr="00CE07E3">
        <w:t>сельского поселения Спасского муниципального района Приморского края</w:t>
      </w:r>
      <w:r w:rsidRPr="00CE07E3">
        <w:t xml:space="preserve"> (далее - Администрация) с физическими и юридическими лицами, либо с их уполномоченными представителями, а также с органами и </w:t>
      </w:r>
      <w:proofErr w:type="gramStart"/>
      <w:r w:rsidRPr="00CE07E3">
        <w:t>организациями  в</w:t>
      </w:r>
      <w:proofErr w:type="gramEnd"/>
      <w:r w:rsidRPr="00CE07E3">
        <w:t xml:space="preserve"> ходе предоставления муниципальной услуги.</w:t>
      </w:r>
    </w:p>
    <w:p w:rsidR="00E957DB" w:rsidRPr="00CE07E3"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4"/>
          <w:szCs w:val="24"/>
        </w:rPr>
      </w:pPr>
      <w:r w:rsidRPr="00CE07E3">
        <w:rPr>
          <w:rFonts w:ascii="Times New Roman" w:hAnsi="Times New Roman"/>
          <w:b/>
          <w:sz w:val="24"/>
          <w:szCs w:val="24"/>
        </w:rPr>
        <w:t>Круг заявителей</w:t>
      </w:r>
    </w:p>
    <w:p w:rsidR="00E957DB" w:rsidRPr="00CE07E3" w:rsidRDefault="00E957DB" w:rsidP="00E957DB">
      <w:pPr>
        <w:autoSpaceDE w:val="0"/>
        <w:autoSpaceDN w:val="0"/>
        <w:adjustRightInd w:val="0"/>
        <w:ind w:firstLine="709"/>
        <w:jc w:val="both"/>
        <w:rPr>
          <w:rFonts w:eastAsiaTheme="minorHAnsi"/>
        </w:rPr>
      </w:pPr>
      <w:r w:rsidRPr="00CE07E3">
        <w:t xml:space="preserve">2.1. </w:t>
      </w:r>
      <w:r w:rsidRPr="00CE07E3">
        <w:rPr>
          <w:rFonts w:eastAsiaTheme="minorHAnsi"/>
        </w:rPr>
        <w:t>Муниципальная услуга предоставляется физическим и юридическим лицам (далее - заявител</w:t>
      </w:r>
      <w:r w:rsidR="00FF4E85" w:rsidRPr="00CE07E3">
        <w:rPr>
          <w:rFonts w:eastAsiaTheme="minorHAnsi"/>
        </w:rPr>
        <w:t>и</w:t>
      </w:r>
      <w:r w:rsidRPr="00CE07E3">
        <w:rPr>
          <w:rFonts w:eastAsiaTheme="minorHAnsi"/>
        </w:rPr>
        <w:t>), являющимся собственниками объекта адресации либо обладающим одним из следующих вещных прав на объект адресации:</w:t>
      </w:r>
    </w:p>
    <w:p w:rsidR="00E957DB" w:rsidRPr="00CE07E3" w:rsidRDefault="00E957DB" w:rsidP="00CB58AD">
      <w:pPr>
        <w:pStyle w:val="a3"/>
        <w:numPr>
          <w:ilvl w:val="0"/>
          <w:numId w:val="5"/>
        </w:numPr>
        <w:tabs>
          <w:tab w:val="left" w:pos="1134"/>
        </w:tabs>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право хозяйственного ведения;</w:t>
      </w:r>
    </w:p>
    <w:p w:rsidR="00E957DB" w:rsidRPr="00CE07E3" w:rsidRDefault="00E957DB" w:rsidP="00CB58AD">
      <w:pPr>
        <w:pStyle w:val="a3"/>
        <w:numPr>
          <w:ilvl w:val="0"/>
          <w:numId w:val="5"/>
        </w:numPr>
        <w:tabs>
          <w:tab w:val="left" w:pos="1134"/>
        </w:tabs>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право оперативного управления;</w:t>
      </w:r>
    </w:p>
    <w:p w:rsidR="00E957DB" w:rsidRPr="00CE07E3" w:rsidRDefault="00E957DB" w:rsidP="00CB58AD">
      <w:pPr>
        <w:pStyle w:val="a3"/>
        <w:numPr>
          <w:ilvl w:val="0"/>
          <w:numId w:val="5"/>
        </w:numPr>
        <w:tabs>
          <w:tab w:val="left" w:pos="1134"/>
        </w:tabs>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право пожизненно наследуемого владения;</w:t>
      </w:r>
    </w:p>
    <w:p w:rsidR="00E957DB" w:rsidRPr="00CE07E3" w:rsidRDefault="00E957DB" w:rsidP="00CB58AD">
      <w:pPr>
        <w:pStyle w:val="a3"/>
        <w:numPr>
          <w:ilvl w:val="0"/>
          <w:numId w:val="5"/>
        </w:numPr>
        <w:tabs>
          <w:tab w:val="left" w:pos="1134"/>
        </w:tabs>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право постоянного (бессрочного) пользования.</w:t>
      </w:r>
    </w:p>
    <w:p w:rsidR="00E957DB" w:rsidRPr="00CE07E3" w:rsidRDefault="00E957DB" w:rsidP="00E957DB">
      <w:pPr>
        <w:pStyle w:val="ConsPlusNormal0"/>
        <w:ind w:firstLine="709"/>
        <w:jc w:val="both"/>
        <w:rPr>
          <w:rFonts w:eastAsia="Times New Roman"/>
          <w:lang w:eastAsia="ru-RU"/>
        </w:rPr>
      </w:pPr>
      <w:bookmarkStart w:id="1" w:name="Par70"/>
      <w:bookmarkEnd w:id="1"/>
      <w:r w:rsidRPr="00CE07E3">
        <w:t>2</w:t>
      </w:r>
      <w:r w:rsidRPr="00CE07E3">
        <w:rPr>
          <w:rFonts w:eastAsia="Times New Roman"/>
          <w:lang w:eastAsia="ru-RU"/>
        </w:rPr>
        <w:t xml:space="preserve">.2. От имени заявителя, указанного в подпункте 2.1. настоящего пункта административного регламента, за предоставлением </w:t>
      </w:r>
      <w:proofErr w:type="gramStart"/>
      <w:r w:rsidRPr="00CE07E3">
        <w:rPr>
          <w:rFonts w:eastAsia="Times New Roman"/>
          <w:lang w:eastAsia="ru-RU"/>
        </w:rPr>
        <w:t>муниципальной  услуги</w:t>
      </w:r>
      <w:proofErr w:type="gramEnd"/>
      <w:r w:rsidRPr="00CE07E3">
        <w:rPr>
          <w:rFonts w:eastAsia="Times New Roman"/>
          <w:lang w:eastAsia="ru-RU"/>
        </w:rPr>
        <w:t xml:space="preserve"> вправе обратиться:</w:t>
      </w:r>
    </w:p>
    <w:p w:rsidR="00E957DB" w:rsidRPr="00CE07E3" w:rsidRDefault="00E957DB" w:rsidP="00FF74F3">
      <w:pPr>
        <w:pStyle w:val="ConsPlusNormal0"/>
        <w:numPr>
          <w:ilvl w:val="0"/>
          <w:numId w:val="7"/>
        </w:numPr>
        <w:tabs>
          <w:tab w:val="left" w:pos="709"/>
          <w:tab w:val="left" w:pos="1134"/>
        </w:tabs>
        <w:ind w:left="0" w:firstLine="709"/>
        <w:jc w:val="both"/>
      </w:pPr>
      <w:r w:rsidRPr="00CE07E3">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w:t>
      </w:r>
      <w:r w:rsidR="00FF74F3" w:rsidRPr="00CE07E3">
        <w:t>рацией городского округа Спасск –</w:t>
      </w:r>
      <w:r w:rsidRPr="00CE07E3">
        <w:t xml:space="preserve"> Дальний</w:t>
      </w:r>
      <w:r w:rsidR="00FF74F3" w:rsidRPr="00CE07E3">
        <w:t>,</w:t>
      </w:r>
      <w:r w:rsidRPr="00CE07E3">
        <w:t xml:space="preserve"> предоставляющей муниципальную услугу;</w:t>
      </w:r>
    </w:p>
    <w:p w:rsidR="00E957DB" w:rsidRPr="00CE07E3" w:rsidRDefault="00E957DB" w:rsidP="00FF74F3">
      <w:pPr>
        <w:pStyle w:val="ConsPlusNormal0"/>
        <w:numPr>
          <w:ilvl w:val="0"/>
          <w:numId w:val="7"/>
        </w:numPr>
        <w:tabs>
          <w:tab w:val="left" w:pos="709"/>
          <w:tab w:val="left" w:pos="1134"/>
        </w:tabs>
        <w:ind w:left="0" w:firstLine="709"/>
        <w:jc w:val="both"/>
      </w:pPr>
      <w:r w:rsidRPr="00CE07E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AC02F9" w:rsidRPr="00CE07E3" w:rsidRDefault="00E957DB" w:rsidP="00AC02F9">
      <w:pPr>
        <w:pStyle w:val="ConsPlusNormal0"/>
        <w:numPr>
          <w:ilvl w:val="0"/>
          <w:numId w:val="7"/>
        </w:numPr>
        <w:tabs>
          <w:tab w:val="left" w:pos="709"/>
          <w:tab w:val="left" w:pos="1134"/>
        </w:tabs>
        <w:ind w:left="0" w:firstLine="709"/>
        <w:jc w:val="both"/>
      </w:pPr>
      <w:r w:rsidRPr="00CE07E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AC02F9" w:rsidRPr="00CE07E3" w:rsidRDefault="00B30389" w:rsidP="00AC02F9">
      <w:pPr>
        <w:pStyle w:val="ConsPlusNormal0"/>
        <w:numPr>
          <w:ilvl w:val="0"/>
          <w:numId w:val="7"/>
        </w:numPr>
        <w:tabs>
          <w:tab w:val="left" w:pos="709"/>
          <w:tab w:val="left" w:pos="1134"/>
        </w:tabs>
        <w:ind w:left="0" w:firstLine="709"/>
        <w:jc w:val="both"/>
      </w:pPr>
      <w:r w:rsidRPr="00CE07E3">
        <w:lastRenderedPageBreak/>
        <w:t>к</w:t>
      </w:r>
      <w:r w:rsidR="00AC02F9" w:rsidRPr="00CE07E3">
        <w:t xml:space="preserve">адастровый инженер, выполняющий </w:t>
      </w:r>
      <w:r w:rsidRPr="00CE07E3">
        <w:t>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57DB" w:rsidRPr="00CE07E3" w:rsidRDefault="00E957DB" w:rsidP="00CE4D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Требования к порядку информирования о предоставлении муниципальной услуги</w:t>
      </w:r>
    </w:p>
    <w:p w:rsidR="00E957DB" w:rsidRPr="00CE07E3" w:rsidRDefault="00E957DB" w:rsidP="00E957DB">
      <w:pPr>
        <w:ind w:firstLine="720"/>
        <w:jc w:val="both"/>
      </w:pPr>
      <w:r w:rsidRPr="00CE07E3">
        <w:t>3.1. Информация о порядке оказания муниципальной услуги предоставляется:</w:t>
      </w:r>
    </w:p>
    <w:p w:rsidR="00E957DB" w:rsidRPr="00CE07E3" w:rsidRDefault="00E957DB" w:rsidP="00E957DB">
      <w:pPr>
        <w:ind w:firstLine="720"/>
        <w:jc w:val="both"/>
      </w:pPr>
      <w:r w:rsidRPr="00CE07E3">
        <w:t>- непосредственно в Администрации, в том числе на информационных стендах;</w:t>
      </w:r>
    </w:p>
    <w:p w:rsidR="00E957DB" w:rsidRPr="00CE07E3" w:rsidRDefault="00E957DB" w:rsidP="00E957DB">
      <w:pPr>
        <w:ind w:firstLine="720"/>
        <w:jc w:val="both"/>
      </w:pPr>
      <w:r w:rsidRPr="00CE07E3">
        <w:t>- с использованием средств телефонной связи (8(</w:t>
      </w:r>
      <w:r w:rsidR="00264FC0" w:rsidRPr="00CE07E3">
        <w:t>42352</w:t>
      </w:r>
      <w:r w:rsidRPr="00CE07E3">
        <w:t>)</w:t>
      </w:r>
      <w:r w:rsidR="00264FC0" w:rsidRPr="00CE07E3">
        <w:t>37730</w:t>
      </w:r>
      <w:r w:rsidRPr="00CE07E3">
        <w:t>), электронной почты (</w:t>
      </w:r>
      <w:r w:rsidRPr="00CE07E3">
        <w:rPr>
          <w:lang w:val="en-US"/>
        </w:rPr>
        <w:t>E</w:t>
      </w:r>
      <w:r w:rsidRPr="00CE07E3">
        <w:t>-</w:t>
      </w:r>
      <w:r w:rsidRPr="00CE07E3">
        <w:rPr>
          <w:lang w:val="en-US"/>
        </w:rPr>
        <w:t>mail</w:t>
      </w:r>
      <w:r w:rsidRPr="00CE07E3">
        <w:t xml:space="preserve">: </w:t>
      </w:r>
      <w:hyperlink r:id="rId7" w:history="1">
        <w:r w:rsidR="00264FC0" w:rsidRPr="00CE07E3">
          <w:rPr>
            <w:rStyle w:val="a4"/>
            <w:lang w:val="en-US"/>
          </w:rPr>
          <w:t>prokhsp</w:t>
        </w:r>
        <w:r w:rsidR="00264FC0" w:rsidRPr="00CE07E3">
          <w:rPr>
            <w:rStyle w:val="a4"/>
          </w:rPr>
          <w:t>@</w:t>
        </w:r>
        <w:r w:rsidR="00264FC0" w:rsidRPr="00CE07E3">
          <w:rPr>
            <w:rStyle w:val="a4"/>
            <w:lang w:val="en-US"/>
          </w:rPr>
          <w:t>yandex</w:t>
        </w:r>
        <w:r w:rsidR="00264FC0" w:rsidRPr="00CE07E3">
          <w:rPr>
            <w:rStyle w:val="a4"/>
          </w:rPr>
          <w:t>.</w:t>
        </w:r>
        <w:proofErr w:type="spellStart"/>
        <w:r w:rsidR="00264FC0" w:rsidRPr="00CE07E3">
          <w:rPr>
            <w:rStyle w:val="a4"/>
            <w:lang w:val="en-US"/>
          </w:rPr>
          <w:t>ru</w:t>
        </w:r>
        <w:proofErr w:type="spellEnd"/>
      </w:hyperlink>
      <w:r w:rsidR="00264FC0" w:rsidRPr="00CE07E3">
        <w:t xml:space="preserve"> )</w:t>
      </w:r>
    </w:p>
    <w:p w:rsidR="00FF4E85" w:rsidRPr="00CE07E3" w:rsidRDefault="00FF4E85" w:rsidP="00E957DB">
      <w:pPr>
        <w:ind w:firstLine="720"/>
        <w:jc w:val="both"/>
      </w:pPr>
      <w:r w:rsidRPr="00CE07E3">
        <w:rPr>
          <w:color w:val="000000"/>
        </w:rPr>
        <w:t>3.2. Местонахождение, контактные данные органа, предоставляющего муниципальную услугу:</w:t>
      </w:r>
    </w:p>
    <w:p w:rsidR="00E957DB" w:rsidRPr="00CE07E3" w:rsidRDefault="00FF4E85" w:rsidP="00E957DB">
      <w:pPr>
        <w:ind w:firstLine="720"/>
        <w:jc w:val="both"/>
      </w:pPr>
      <w:r w:rsidRPr="00CE07E3">
        <w:t>м</w:t>
      </w:r>
      <w:r w:rsidR="00E957DB" w:rsidRPr="00CE07E3">
        <w:t xml:space="preserve">естонахождение: </w:t>
      </w:r>
      <w:r w:rsidR="00B30389" w:rsidRPr="00CE07E3">
        <w:t>индекс</w:t>
      </w:r>
      <w:r w:rsidR="00766958" w:rsidRPr="00CE07E3">
        <w:t xml:space="preserve"> 692219</w:t>
      </w:r>
      <w:r w:rsidR="00E957DB" w:rsidRPr="00CE07E3">
        <w:t xml:space="preserve">, </w:t>
      </w:r>
      <w:r w:rsidR="00B30389" w:rsidRPr="00CE07E3">
        <w:t>адрес</w:t>
      </w:r>
      <w:r w:rsidR="00766958" w:rsidRPr="00CE07E3">
        <w:t>: Спасский район, с. Прохоры, ул. Ленинская, 66</w:t>
      </w:r>
      <w:r w:rsidR="00E957DB" w:rsidRPr="00CE07E3">
        <w:t xml:space="preserve">; </w:t>
      </w:r>
    </w:p>
    <w:p w:rsidR="00766958" w:rsidRPr="00CE07E3" w:rsidRDefault="00E957DB" w:rsidP="00E957DB">
      <w:pPr>
        <w:ind w:firstLine="720"/>
        <w:jc w:val="both"/>
      </w:pPr>
      <w:proofErr w:type="gramStart"/>
      <w:r w:rsidRPr="00CE07E3">
        <w:t>график  работы</w:t>
      </w:r>
      <w:proofErr w:type="gramEnd"/>
      <w:r w:rsidRPr="00CE07E3">
        <w:t>:</w:t>
      </w:r>
    </w:p>
    <w:p w:rsidR="00766958" w:rsidRPr="00CE07E3" w:rsidRDefault="00E957DB" w:rsidP="00E957DB">
      <w:pPr>
        <w:ind w:firstLine="720"/>
        <w:jc w:val="both"/>
      </w:pPr>
      <w:r w:rsidRPr="00CE07E3">
        <w:t xml:space="preserve">понедельник – </w:t>
      </w:r>
      <w:r w:rsidR="00766958" w:rsidRPr="00CE07E3">
        <w:t>четверг с 9-00 до 17-00;</w:t>
      </w:r>
    </w:p>
    <w:p w:rsidR="00E957DB" w:rsidRPr="00CE07E3" w:rsidRDefault="00E957DB" w:rsidP="00E957DB">
      <w:pPr>
        <w:ind w:firstLine="720"/>
        <w:jc w:val="both"/>
      </w:pPr>
      <w:r w:rsidRPr="00CE07E3">
        <w:t xml:space="preserve">пятница с </w:t>
      </w:r>
      <w:r w:rsidR="00766958" w:rsidRPr="00CE07E3">
        <w:t>09</w:t>
      </w:r>
      <w:r w:rsidRPr="00CE07E3">
        <w:t xml:space="preserve">.00 </w:t>
      </w:r>
      <w:r w:rsidR="00766958" w:rsidRPr="00CE07E3">
        <w:t>до 15-30</w:t>
      </w:r>
      <w:r w:rsidRPr="00CE07E3">
        <w:t xml:space="preserve">;  </w:t>
      </w:r>
    </w:p>
    <w:p w:rsidR="00E957DB" w:rsidRPr="00CE07E3" w:rsidRDefault="00E957DB" w:rsidP="00E957DB">
      <w:pPr>
        <w:ind w:firstLine="720"/>
        <w:jc w:val="both"/>
      </w:pPr>
      <w:r w:rsidRPr="00CE07E3">
        <w:t xml:space="preserve">обеденный перерыв с </w:t>
      </w:r>
      <w:r w:rsidR="00766958" w:rsidRPr="00CE07E3">
        <w:t>13-00</w:t>
      </w:r>
      <w:r w:rsidRPr="00CE07E3">
        <w:t xml:space="preserve"> до </w:t>
      </w:r>
      <w:r w:rsidR="00766958" w:rsidRPr="00CE07E3">
        <w:t>13-30</w:t>
      </w:r>
      <w:r w:rsidRPr="00CE07E3">
        <w:t>;</w:t>
      </w:r>
    </w:p>
    <w:p w:rsidR="00E957DB" w:rsidRPr="00CE07E3" w:rsidRDefault="00E957DB" w:rsidP="00E957DB">
      <w:pPr>
        <w:ind w:firstLine="720"/>
        <w:jc w:val="both"/>
      </w:pPr>
      <w:r w:rsidRPr="00CE07E3">
        <w:t>в предпраздничные дни продолжительность времени работы сокращается на один час;</w:t>
      </w:r>
    </w:p>
    <w:p w:rsidR="00E957DB" w:rsidRPr="00CE07E3" w:rsidRDefault="00E957DB" w:rsidP="00E957DB">
      <w:pPr>
        <w:ind w:firstLine="720"/>
        <w:jc w:val="both"/>
      </w:pPr>
      <w:r w:rsidRPr="00CE07E3">
        <w:t>Администрации</w:t>
      </w:r>
      <w:r w:rsidR="00883FEC" w:rsidRPr="00CE07E3">
        <w:t xml:space="preserve"> </w:t>
      </w:r>
      <w:r w:rsidRPr="00CE07E3">
        <w:t>8 (</w:t>
      </w:r>
      <w:r w:rsidR="005D22E6" w:rsidRPr="00CE07E3">
        <w:t>42352</w:t>
      </w:r>
      <w:r w:rsidRPr="00CE07E3">
        <w:t xml:space="preserve">) </w:t>
      </w:r>
      <w:r w:rsidR="005D22E6" w:rsidRPr="00CE07E3">
        <w:t>37730</w:t>
      </w:r>
      <w:r w:rsidRPr="00CE07E3">
        <w:t>.</w:t>
      </w:r>
    </w:p>
    <w:p w:rsidR="00FF4E85" w:rsidRPr="00CE07E3" w:rsidRDefault="00FF4E85" w:rsidP="00FF4E85">
      <w:pPr>
        <w:autoSpaceDE w:val="0"/>
        <w:autoSpaceDN w:val="0"/>
        <w:adjustRightInd w:val="0"/>
        <w:ind w:firstLine="709"/>
        <w:jc w:val="both"/>
        <w:rPr>
          <w:color w:val="000000"/>
        </w:rPr>
      </w:pPr>
      <w:r w:rsidRPr="00CE07E3">
        <w:rPr>
          <w:color w:val="000000"/>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FF4E85" w:rsidRPr="00CE07E3" w:rsidRDefault="00FF4E85" w:rsidP="00FF4E85">
      <w:pPr>
        <w:autoSpaceDE w:val="0"/>
        <w:autoSpaceDN w:val="0"/>
        <w:adjustRightInd w:val="0"/>
        <w:ind w:firstLine="709"/>
        <w:jc w:val="both"/>
        <w:rPr>
          <w:color w:val="000000"/>
        </w:rPr>
      </w:pPr>
      <w:r w:rsidRPr="00CE07E3">
        <w:rPr>
          <w:color w:val="000000"/>
        </w:rPr>
        <w:t>а) местонахождение, график работы Администрации, адрес Интернет-сайта;</w:t>
      </w:r>
    </w:p>
    <w:p w:rsidR="00FF4E85" w:rsidRPr="00CE07E3" w:rsidRDefault="00FF4E85" w:rsidP="00FF4E85">
      <w:pPr>
        <w:autoSpaceDE w:val="0"/>
        <w:autoSpaceDN w:val="0"/>
        <w:adjustRightInd w:val="0"/>
        <w:ind w:firstLine="709"/>
        <w:jc w:val="both"/>
        <w:rPr>
          <w:color w:val="000000"/>
        </w:rPr>
      </w:pPr>
      <w:r w:rsidRPr="00CE07E3">
        <w:rPr>
          <w:color w:val="000000"/>
        </w:rPr>
        <w:t xml:space="preserve">б) адрес </w:t>
      </w:r>
      <w:r w:rsidR="00B30389" w:rsidRPr="00CE07E3">
        <w:rPr>
          <w:color w:val="000000"/>
        </w:rPr>
        <w:t>электронной почты Администрации</w:t>
      </w:r>
      <w:r w:rsidRPr="00CE07E3">
        <w:rPr>
          <w:color w:val="000000"/>
        </w:rPr>
        <w:t>;</w:t>
      </w:r>
    </w:p>
    <w:p w:rsidR="00FF4E85" w:rsidRPr="00CE07E3" w:rsidRDefault="00FF4E85" w:rsidP="00FF4E85">
      <w:pPr>
        <w:autoSpaceDE w:val="0"/>
        <w:autoSpaceDN w:val="0"/>
        <w:adjustRightInd w:val="0"/>
        <w:ind w:firstLine="709"/>
        <w:jc w:val="both"/>
        <w:rPr>
          <w:color w:val="000000"/>
        </w:rPr>
      </w:pPr>
      <w:r w:rsidRPr="00CE07E3">
        <w:rPr>
          <w:color w:val="000000"/>
        </w:rPr>
        <w:t>в)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4E85" w:rsidRPr="00CE07E3" w:rsidRDefault="00FF4E85" w:rsidP="00FF4E85">
      <w:pPr>
        <w:autoSpaceDE w:val="0"/>
        <w:autoSpaceDN w:val="0"/>
        <w:adjustRightInd w:val="0"/>
        <w:ind w:firstLine="709"/>
        <w:jc w:val="both"/>
        <w:rPr>
          <w:color w:val="000000"/>
        </w:rPr>
      </w:pPr>
      <w:r w:rsidRPr="00CE07E3">
        <w:rPr>
          <w:color w:val="000000"/>
        </w:rPr>
        <w:t>г) перечень документов, представляемых заявителем (уполномоченным представителем), а также требования, предъявляемые к этим документам;</w:t>
      </w:r>
    </w:p>
    <w:p w:rsidR="00FF4E85" w:rsidRPr="00CE07E3" w:rsidRDefault="00FF4E85" w:rsidP="00FF4E85">
      <w:pPr>
        <w:autoSpaceDE w:val="0"/>
        <w:autoSpaceDN w:val="0"/>
        <w:adjustRightInd w:val="0"/>
        <w:ind w:firstLine="709"/>
        <w:jc w:val="both"/>
        <w:rPr>
          <w:color w:val="000000"/>
        </w:rPr>
      </w:pPr>
      <w:r w:rsidRPr="00CE07E3">
        <w:rPr>
          <w:color w:val="000000"/>
        </w:rPr>
        <w:t>д) образец заявления на предоставление муниципальной услуги;</w:t>
      </w:r>
    </w:p>
    <w:p w:rsidR="00FF4E85" w:rsidRPr="00CE07E3" w:rsidRDefault="00FF4E85" w:rsidP="00FF4E85">
      <w:pPr>
        <w:autoSpaceDE w:val="0"/>
        <w:autoSpaceDN w:val="0"/>
        <w:adjustRightInd w:val="0"/>
        <w:ind w:firstLine="709"/>
        <w:jc w:val="both"/>
        <w:rPr>
          <w:color w:val="000000"/>
        </w:rPr>
      </w:pPr>
      <w:r w:rsidRPr="00CE07E3">
        <w:rPr>
          <w:color w:val="000000"/>
        </w:rPr>
        <w:t>е) основания для отказа в предоставлении муниципальной услуги;</w:t>
      </w:r>
    </w:p>
    <w:p w:rsidR="00FF4E85" w:rsidRPr="00CE07E3" w:rsidRDefault="00FF4E85" w:rsidP="00FF4E85">
      <w:pPr>
        <w:autoSpaceDE w:val="0"/>
        <w:autoSpaceDN w:val="0"/>
        <w:adjustRightInd w:val="0"/>
        <w:ind w:firstLine="709"/>
        <w:jc w:val="both"/>
        <w:rPr>
          <w:color w:val="000000"/>
        </w:rPr>
      </w:pPr>
      <w:r w:rsidRPr="00CE07E3">
        <w:rPr>
          <w:color w:val="000000"/>
        </w:rPr>
        <w:t>ж) порядок предоставления муниципальной услуги;</w:t>
      </w:r>
    </w:p>
    <w:p w:rsidR="00FF4E85" w:rsidRPr="00CE07E3" w:rsidRDefault="00FF4E85" w:rsidP="00FF4E85">
      <w:pPr>
        <w:autoSpaceDE w:val="0"/>
        <w:autoSpaceDN w:val="0"/>
        <w:adjustRightInd w:val="0"/>
        <w:ind w:firstLine="709"/>
        <w:jc w:val="both"/>
        <w:rPr>
          <w:color w:val="000000"/>
        </w:rPr>
      </w:pPr>
      <w:r w:rsidRPr="00CE07E3">
        <w:rPr>
          <w:color w:val="000000"/>
        </w:rPr>
        <w:t>з) порядок подачи и рассмотрения жалобы;</w:t>
      </w:r>
    </w:p>
    <w:p w:rsidR="00FF4E85" w:rsidRPr="00CE07E3" w:rsidRDefault="00FF4E85" w:rsidP="00FF4E85">
      <w:pPr>
        <w:autoSpaceDE w:val="0"/>
        <w:autoSpaceDN w:val="0"/>
        <w:adjustRightInd w:val="0"/>
        <w:ind w:firstLine="709"/>
        <w:jc w:val="both"/>
        <w:rPr>
          <w:color w:val="000000"/>
        </w:rPr>
      </w:pPr>
      <w:r w:rsidRPr="00CE07E3">
        <w:rPr>
          <w:color w:val="000000"/>
        </w:rPr>
        <w:t>и) блок-схема предоставления муниципальной услуги в приложении № 4 к настоящему Регламенту.</w:t>
      </w:r>
    </w:p>
    <w:p w:rsidR="00FF4E85" w:rsidRPr="00CE07E3" w:rsidRDefault="00FF4E85" w:rsidP="00FF4E85">
      <w:pPr>
        <w:autoSpaceDE w:val="0"/>
        <w:autoSpaceDN w:val="0"/>
        <w:adjustRightInd w:val="0"/>
        <w:ind w:firstLine="709"/>
        <w:jc w:val="both"/>
        <w:rPr>
          <w:color w:val="000000"/>
        </w:rPr>
      </w:pPr>
      <w:r w:rsidRPr="00CE07E3">
        <w:rPr>
          <w:color w:val="000000"/>
        </w:rPr>
        <w:t xml:space="preserve">3.4. Информация о ходе предоставления муниципальной услуги, о порядке подачи и рассмотрении жалобы может быть получена на личном </w:t>
      </w:r>
      <w:proofErr w:type="gramStart"/>
      <w:r w:rsidRPr="00CE07E3">
        <w:rPr>
          <w:color w:val="000000"/>
        </w:rPr>
        <w:t>приеме,  в</w:t>
      </w:r>
      <w:proofErr w:type="gramEnd"/>
      <w:r w:rsidRPr="00CE07E3">
        <w:rPr>
          <w:color w:val="000000"/>
        </w:rPr>
        <w:t xml:space="preserve"> информационно-телекоммуникационных сетях, доступ к которым не ограничен определенным круг</w:t>
      </w:r>
      <w:r w:rsidR="00271F4C">
        <w:rPr>
          <w:color w:val="000000"/>
        </w:rPr>
        <w:t>ом лиц (включая сеть Интернет)</w:t>
      </w:r>
      <w:bookmarkStart w:id="2" w:name="_GoBack"/>
      <w:bookmarkEnd w:id="2"/>
      <w:r w:rsidRPr="00CE07E3">
        <w:rPr>
          <w:color w:val="000000"/>
        </w:rPr>
        <w:t>, а также с использованием почтовой, телефонной связи.</w:t>
      </w:r>
    </w:p>
    <w:p w:rsidR="00FF4E85" w:rsidRPr="00CE07E3" w:rsidRDefault="00FF4E85" w:rsidP="00FF4E85">
      <w:pPr>
        <w:ind w:firstLine="540"/>
        <w:jc w:val="both"/>
      </w:pPr>
      <w:r w:rsidRPr="00CE07E3">
        <w:t xml:space="preserve">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 </w:t>
      </w:r>
    </w:p>
    <w:p w:rsidR="00FF4E85" w:rsidRPr="00CE07E3" w:rsidRDefault="00FF4E85" w:rsidP="00FF4E85">
      <w:pPr>
        <w:ind w:firstLine="720"/>
        <w:jc w:val="both"/>
      </w:pPr>
      <w:r w:rsidRPr="00CE07E3">
        <w:t>Время разговора не должно превышать 15 минут.</w:t>
      </w:r>
    </w:p>
    <w:p w:rsidR="00FF4E85" w:rsidRPr="00CE07E3" w:rsidRDefault="00FF4E85" w:rsidP="00FF4E85">
      <w:pPr>
        <w:ind w:firstLine="720"/>
        <w:jc w:val="both"/>
      </w:pPr>
      <w:r w:rsidRPr="00CE07E3">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FF4E85" w:rsidRPr="00CE07E3" w:rsidRDefault="00FF4E85" w:rsidP="00FF4E85">
      <w:pPr>
        <w:ind w:firstLine="540"/>
        <w:jc w:val="both"/>
      </w:pPr>
      <w:r w:rsidRPr="00CE07E3">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FF4E85" w:rsidRPr="00CE07E3" w:rsidRDefault="00FF4E85" w:rsidP="00FF4E85">
      <w:pPr>
        <w:ind w:firstLine="540"/>
        <w:jc w:val="both"/>
      </w:pPr>
      <w:r w:rsidRPr="00CE07E3">
        <w:lastRenderedPageBreak/>
        <w:t xml:space="preserve">В исключительных случаях срок предоставления консультаций по письменным обращениям может быть продлен </w:t>
      </w:r>
      <w:r w:rsidR="00B30389" w:rsidRPr="00CE07E3">
        <w:t>главой</w:t>
      </w:r>
      <w:r w:rsidRPr="00CE07E3">
        <w:t xml:space="preserve">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2763C8" w:rsidRPr="00CE07E3" w:rsidRDefault="002763C8" w:rsidP="00E957DB">
      <w:pPr>
        <w:ind w:firstLine="540"/>
        <w:jc w:val="both"/>
      </w:pPr>
    </w:p>
    <w:p w:rsidR="00E957DB" w:rsidRPr="00CE07E3" w:rsidRDefault="00E957DB" w:rsidP="00E957DB">
      <w:pPr>
        <w:autoSpaceDE w:val="0"/>
        <w:autoSpaceDN w:val="0"/>
        <w:adjustRightInd w:val="0"/>
        <w:ind w:firstLine="709"/>
        <w:jc w:val="center"/>
        <w:rPr>
          <w:b/>
        </w:rPr>
      </w:pPr>
      <w:r w:rsidRPr="00CE07E3">
        <w:rPr>
          <w:b/>
        </w:rPr>
        <w:t>II. СТАНДАРТ ПРЕДОСТАВЛЕНИЯ МУНИЦИПАЛЬНОЙ УСЛУГИ</w:t>
      </w:r>
    </w:p>
    <w:p w:rsidR="00E957DB" w:rsidRPr="00CE07E3" w:rsidRDefault="00E957DB" w:rsidP="00E957DB">
      <w:pPr>
        <w:autoSpaceDE w:val="0"/>
        <w:autoSpaceDN w:val="0"/>
        <w:adjustRightInd w:val="0"/>
        <w:ind w:firstLine="709"/>
        <w:jc w:val="center"/>
      </w:pPr>
    </w:p>
    <w:p w:rsidR="00E957DB" w:rsidRPr="00CE07E3"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Наименование муниципальной услуги</w:t>
      </w:r>
    </w:p>
    <w:p w:rsidR="00E957DB" w:rsidRPr="00CE07E3" w:rsidRDefault="00E957DB" w:rsidP="00E957DB">
      <w:pPr>
        <w:autoSpaceDE w:val="0"/>
        <w:autoSpaceDN w:val="0"/>
        <w:adjustRightInd w:val="0"/>
        <w:ind w:firstLine="709"/>
        <w:jc w:val="both"/>
      </w:pPr>
      <w:r w:rsidRPr="00CE07E3">
        <w:t>Присвоение адресов объектам адресации, изменение, аннулирование адресов</w:t>
      </w:r>
      <w:proofErr w:type="gramStart"/>
      <w:r w:rsidRPr="00CE07E3">
        <w:t xml:space="preserve">   (</w:t>
      </w:r>
      <w:proofErr w:type="gramEnd"/>
      <w:r w:rsidRPr="00CE07E3">
        <w:t>далее - муниципальная услуга).</w:t>
      </w:r>
    </w:p>
    <w:p w:rsidR="00E957DB" w:rsidRPr="00CE07E3"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Наименование органа, предоставляющего муниципальную услугу</w:t>
      </w:r>
    </w:p>
    <w:p w:rsidR="00E957DB" w:rsidRPr="00CE07E3" w:rsidRDefault="00E957DB" w:rsidP="00E957DB">
      <w:pPr>
        <w:autoSpaceDE w:val="0"/>
        <w:autoSpaceDN w:val="0"/>
        <w:adjustRightInd w:val="0"/>
        <w:ind w:firstLine="709"/>
        <w:jc w:val="both"/>
      </w:pPr>
      <w:r w:rsidRPr="00CE07E3">
        <w:t xml:space="preserve">5.1. </w:t>
      </w:r>
      <w:r w:rsidR="00883FEC" w:rsidRPr="00CE07E3">
        <w:t xml:space="preserve">Муниципальная услуга предоставляется </w:t>
      </w:r>
      <w:r w:rsidR="00710664" w:rsidRPr="00CE07E3">
        <w:t xml:space="preserve">уполномоченным, главой </w:t>
      </w:r>
      <w:r w:rsidR="005D22E6" w:rsidRPr="00CE07E3">
        <w:t xml:space="preserve">Прохорского </w:t>
      </w:r>
      <w:r w:rsidR="00710664" w:rsidRPr="00CE07E3">
        <w:t xml:space="preserve">сельского поселения </w:t>
      </w:r>
      <w:r w:rsidR="00883FEC" w:rsidRPr="00CE07E3">
        <w:t xml:space="preserve">Спасского муниципального района Приморского края </w:t>
      </w:r>
      <w:r w:rsidR="00710664" w:rsidRPr="00CE07E3">
        <w:t>должностным лицом или муниципальным служащим</w:t>
      </w:r>
      <w:r w:rsidR="00883FEC" w:rsidRPr="00CE07E3">
        <w:t xml:space="preserve"> (далее –Администрация)</w:t>
      </w:r>
      <w:r w:rsidR="00481AD5" w:rsidRPr="00CE07E3">
        <w:t>.</w:t>
      </w:r>
    </w:p>
    <w:p w:rsidR="00E957DB" w:rsidRPr="00CE07E3"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Описание результатов предоставления муниципальной услуги</w:t>
      </w:r>
    </w:p>
    <w:p w:rsidR="00E957DB" w:rsidRPr="00CE07E3" w:rsidRDefault="00E957DB" w:rsidP="00FF74F3">
      <w:pPr>
        <w:pStyle w:val="a3"/>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sz w:val="24"/>
          <w:szCs w:val="24"/>
        </w:rPr>
        <w:t>6.1. Конечными результатами предоставления муниципальной услуги являются:</w:t>
      </w:r>
    </w:p>
    <w:p w:rsidR="00E957DB" w:rsidRPr="00CE07E3" w:rsidRDefault="00E957DB" w:rsidP="00FF74F3">
      <w:pPr>
        <w:pStyle w:val="af5"/>
        <w:numPr>
          <w:ilvl w:val="0"/>
          <w:numId w:val="9"/>
        </w:numPr>
        <w:tabs>
          <w:tab w:val="left" w:pos="1134"/>
        </w:tabs>
        <w:spacing w:before="0" w:beforeAutospacing="0" w:after="0" w:afterAutospacing="0"/>
        <w:ind w:left="0" w:firstLine="709"/>
        <w:jc w:val="both"/>
        <w:rPr>
          <w:rFonts w:eastAsiaTheme="minorHAnsi"/>
          <w:lang w:eastAsia="en-US"/>
        </w:rPr>
      </w:pPr>
      <w:r w:rsidRPr="00CE07E3">
        <w:rPr>
          <w:rFonts w:eastAsiaTheme="minorHAnsi"/>
          <w:lang w:eastAsia="en-US"/>
        </w:rPr>
        <w:t xml:space="preserve">решение </w:t>
      </w:r>
      <w:r w:rsidRPr="00CE07E3">
        <w:rPr>
          <w:rFonts w:eastAsiaTheme="minorHAnsi"/>
        </w:rPr>
        <w:t xml:space="preserve">в форме постановления </w:t>
      </w:r>
      <w:r w:rsidR="00883FEC" w:rsidRPr="00CE07E3">
        <w:rPr>
          <w:rFonts w:eastAsiaTheme="minorHAnsi"/>
        </w:rPr>
        <w:t>Администрации</w:t>
      </w:r>
      <w:r w:rsidRPr="00CE07E3">
        <w:rPr>
          <w:rFonts w:eastAsiaTheme="minorHAnsi"/>
        </w:rPr>
        <w:t xml:space="preserve"> </w:t>
      </w:r>
      <w:r w:rsidRPr="00CE07E3">
        <w:rPr>
          <w:rFonts w:eastAsiaTheme="minorHAnsi"/>
          <w:lang w:eastAsia="en-US"/>
        </w:rPr>
        <w:t>о присвоении объекту адресации адреса;</w:t>
      </w:r>
    </w:p>
    <w:p w:rsidR="00E957DB" w:rsidRPr="00CE07E3" w:rsidRDefault="00E957DB" w:rsidP="00FF74F3">
      <w:pPr>
        <w:pStyle w:val="af5"/>
        <w:numPr>
          <w:ilvl w:val="0"/>
          <w:numId w:val="9"/>
        </w:numPr>
        <w:tabs>
          <w:tab w:val="left" w:pos="1134"/>
        </w:tabs>
        <w:spacing w:before="0" w:beforeAutospacing="0" w:after="0" w:afterAutospacing="0"/>
        <w:ind w:left="0" w:firstLine="709"/>
        <w:jc w:val="both"/>
        <w:rPr>
          <w:rFonts w:eastAsiaTheme="minorHAnsi"/>
          <w:lang w:eastAsia="en-US"/>
        </w:rPr>
      </w:pPr>
      <w:r w:rsidRPr="00CE07E3">
        <w:rPr>
          <w:rFonts w:eastAsiaTheme="minorHAnsi"/>
          <w:lang w:eastAsia="en-US"/>
        </w:rPr>
        <w:t xml:space="preserve">решение </w:t>
      </w:r>
      <w:r w:rsidRPr="00CE07E3">
        <w:rPr>
          <w:rFonts w:eastAsiaTheme="minorHAnsi"/>
        </w:rPr>
        <w:t xml:space="preserve">в форме постановления </w:t>
      </w:r>
      <w:r w:rsidR="00883FEC" w:rsidRPr="00CE07E3">
        <w:rPr>
          <w:rFonts w:eastAsiaTheme="minorHAnsi"/>
        </w:rPr>
        <w:t>Администрации</w:t>
      </w:r>
      <w:r w:rsidRPr="00CE07E3">
        <w:rPr>
          <w:rFonts w:eastAsiaTheme="minorHAnsi"/>
        </w:rPr>
        <w:t xml:space="preserve"> </w:t>
      </w:r>
      <w:r w:rsidRPr="00CE07E3">
        <w:rPr>
          <w:rFonts w:eastAsiaTheme="minorHAnsi"/>
          <w:lang w:eastAsia="en-US"/>
        </w:rPr>
        <w:t>об аннулировании адреса объекта адресации;</w:t>
      </w:r>
    </w:p>
    <w:p w:rsidR="00E957DB" w:rsidRPr="00CE07E3" w:rsidRDefault="00E957DB" w:rsidP="00FF74F3">
      <w:pPr>
        <w:pStyle w:val="af5"/>
        <w:numPr>
          <w:ilvl w:val="0"/>
          <w:numId w:val="9"/>
        </w:numPr>
        <w:tabs>
          <w:tab w:val="left" w:pos="1134"/>
        </w:tabs>
        <w:spacing w:before="0" w:beforeAutospacing="0" w:after="0" w:afterAutospacing="0"/>
        <w:ind w:left="0" w:firstLine="709"/>
        <w:jc w:val="both"/>
        <w:rPr>
          <w:rFonts w:eastAsiaTheme="minorHAnsi"/>
          <w:lang w:eastAsia="en-US"/>
        </w:rPr>
      </w:pPr>
      <w:r w:rsidRPr="00CE07E3">
        <w:rPr>
          <w:rFonts w:eastAsiaTheme="minorHAnsi"/>
          <w:lang w:eastAsia="en-US"/>
        </w:rPr>
        <w:t>решение об отказе в присвоении объекту адресации адреса</w:t>
      </w:r>
      <w:r w:rsidRPr="00CE07E3">
        <w:rPr>
          <w:rFonts w:eastAsia="Calibri"/>
        </w:rPr>
        <w:t xml:space="preserve"> по форме, приведенной в приложении № 6 к настоящему </w:t>
      </w:r>
      <w:r w:rsidRPr="00CE07E3">
        <w:t>административному регламен</w:t>
      </w:r>
      <w:r w:rsidRPr="00CE07E3">
        <w:rPr>
          <w:rFonts w:eastAsia="Calibri"/>
        </w:rPr>
        <w:t>ту</w:t>
      </w:r>
      <w:r w:rsidRPr="00CE07E3">
        <w:rPr>
          <w:rFonts w:eastAsiaTheme="minorHAnsi"/>
          <w:lang w:eastAsia="en-US"/>
        </w:rPr>
        <w:t>;</w:t>
      </w:r>
    </w:p>
    <w:p w:rsidR="00E957DB" w:rsidRPr="00CE07E3" w:rsidRDefault="00E957DB" w:rsidP="00FF74F3">
      <w:pPr>
        <w:pStyle w:val="af5"/>
        <w:numPr>
          <w:ilvl w:val="0"/>
          <w:numId w:val="9"/>
        </w:numPr>
        <w:tabs>
          <w:tab w:val="left" w:pos="1134"/>
        </w:tabs>
        <w:spacing w:before="0" w:beforeAutospacing="0" w:after="0" w:afterAutospacing="0"/>
        <w:ind w:left="0" w:firstLine="709"/>
        <w:jc w:val="both"/>
        <w:rPr>
          <w:rFonts w:eastAsiaTheme="minorHAnsi"/>
          <w:lang w:eastAsia="en-US"/>
        </w:rPr>
      </w:pPr>
      <w:r w:rsidRPr="00CE07E3">
        <w:rPr>
          <w:rFonts w:eastAsiaTheme="minorHAnsi"/>
          <w:lang w:eastAsia="en-US"/>
        </w:rPr>
        <w:t>решение об отказе в аннулировании адреса объекта адресации</w:t>
      </w:r>
      <w:r w:rsidRPr="00CE07E3">
        <w:rPr>
          <w:rFonts w:eastAsia="Calibri"/>
        </w:rPr>
        <w:t xml:space="preserve"> по форме, приведенной в приложении № 6 к настоящему </w:t>
      </w:r>
      <w:r w:rsidRPr="00CE07E3">
        <w:t>административному регламен</w:t>
      </w:r>
      <w:r w:rsidRPr="00CE07E3">
        <w:rPr>
          <w:rFonts w:eastAsia="Calibri"/>
        </w:rPr>
        <w:t>ту</w:t>
      </w:r>
      <w:r w:rsidRPr="00CE07E3">
        <w:rPr>
          <w:rFonts w:eastAsiaTheme="minorHAnsi"/>
          <w:lang w:eastAsia="en-US"/>
        </w:rPr>
        <w:t>.</w:t>
      </w:r>
    </w:p>
    <w:p w:rsidR="00E957DB" w:rsidRPr="00CE07E3" w:rsidRDefault="00E957DB" w:rsidP="00E957DB">
      <w:pPr>
        <w:pStyle w:val="af5"/>
        <w:spacing w:before="0" w:beforeAutospacing="0" w:after="0" w:afterAutospacing="0"/>
        <w:ind w:firstLine="709"/>
        <w:jc w:val="both"/>
        <w:rPr>
          <w:rFonts w:eastAsiaTheme="minorHAnsi"/>
          <w:lang w:eastAsia="en-US"/>
        </w:rPr>
      </w:pPr>
      <w:r w:rsidRPr="00CE07E3">
        <w:rPr>
          <w:rFonts w:eastAsiaTheme="minorHAnsi"/>
          <w:lang w:eastAsia="en-US"/>
        </w:rPr>
        <w:t>6.2.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EC13AC" w:rsidRPr="00CE07E3" w:rsidRDefault="00EC13AC" w:rsidP="00EC13AC">
      <w:pPr>
        <w:autoSpaceDE w:val="0"/>
        <w:autoSpaceDN w:val="0"/>
        <w:adjustRightInd w:val="0"/>
        <w:ind w:firstLine="709"/>
        <w:jc w:val="both"/>
      </w:pPr>
      <w:r w:rsidRPr="00CE07E3">
        <w:t>6.3.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957DB" w:rsidRPr="00CE07E3"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4"/>
          <w:szCs w:val="24"/>
          <w:lang w:eastAsia="en-US"/>
        </w:rPr>
      </w:pPr>
      <w:r w:rsidRPr="00CE07E3">
        <w:rPr>
          <w:rFonts w:ascii="Times New Roman" w:hAnsi="Times New Roman"/>
          <w:b/>
          <w:sz w:val="24"/>
          <w:szCs w:val="24"/>
        </w:rPr>
        <w:t>Срок предоставления муниципальной услуги</w:t>
      </w:r>
    </w:p>
    <w:p w:rsidR="00E957DB" w:rsidRPr="00CE07E3"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w:t>
      </w:r>
      <w:r w:rsidR="00D811BB" w:rsidRPr="00CE07E3">
        <w:rPr>
          <w:rFonts w:ascii="Times New Roman" w:hAnsi="Times New Roman"/>
          <w:sz w:val="24"/>
          <w:szCs w:val="24"/>
        </w:rPr>
        <w:t xml:space="preserve"> адресации не должен превышать 10</w:t>
      </w:r>
      <w:r w:rsidRPr="00CE07E3">
        <w:rPr>
          <w:rFonts w:ascii="Times New Roman" w:hAnsi="Times New Roman"/>
          <w:sz w:val="24"/>
          <w:szCs w:val="24"/>
        </w:rPr>
        <w:t xml:space="preserve"> рабочих дней со дня поступления заявления о предоставлении муниципальной услуги и прилагаемых к нему документов в Администрацию.</w:t>
      </w:r>
    </w:p>
    <w:p w:rsidR="00E957DB" w:rsidRPr="00CE07E3"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Срок направления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E957DB" w:rsidRPr="00CE07E3"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Срок направления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 не позднее одного рабочего дня со дня истечения срока, указанного в подпункте 7.1 настоящего пункта административного регламента.</w:t>
      </w:r>
    </w:p>
    <w:p w:rsidR="00E957DB" w:rsidRPr="00CE07E3" w:rsidRDefault="00E957DB" w:rsidP="00E957DB">
      <w:pPr>
        <w:autoSpaceDE w:val="0"/>
        <w:autoSpaceDN w:val="0"/>
        <w:adjustRightInd w:val="0"/>
        <w:ind w:firstLine="540"/>
        <w:jc w:val="both"/>
      </w:pPr>
      <w:r w:rsidRPr="00CE07E3">
        <w:t xml:space="preserve">Срок выдачи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rsidR="00E957DB" w:rsidRPr="00CE07E3" w:rsidRDefault="00E957DB" w:rsidP="00E957DB">
      <w:pPr>
        <w:autoSpaceDE w:val="0"/>
        <w:autoSpaceDN w:val="0"/>
        <w:adjustRightInd w:val="0"/>
        <w:ind w:firstLine="540"/>
        <w:jc w:val="both"/>
      </w:pPr>
      <w:r w:rsidRPr="00CE07E3">
        <w:lastRenderedPageBreak/>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957DB" w:rsidRPr="00CE07E3"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4"/>
          <w:szCs w:val="24"/>
        </w:rPr>
      </w:pPr>
      <w:r w:rsidRPr="00CE07E3">
        <w:rPr>
          <w:rFonts w:ascii="Times New Roman" w:hAnsi="Times New Roman"/>
          <w:b/>
          <w:sz w:val="24"/>
          <w:szCs w:val="24"/>
        </w:rPr>
        <w:t>Правовые основания для предоставления муниципальной услуги</w:t>
      </w:r>
    </w:p>
    <w:p w:rsidR="00BF410C" w:rsidRPr="00CE07E3" w:rsidRDefault="00BF410C" w:rsidP="00BF410C">
      <w:pPr>
        <w:pStyle w:val="a3"/>
        <w:autoSpaceDE w:val="0"/>
        <w:autoSpaceDN w:val="0"/>
        <w:adjustRightInd w:val="0"/>
        <w:spacing w:after="0" w:line="240" w:lineRule="auto"/>
        <w:ind w:left="0" w:firstLine="644"/>
        <w:jc w:val="both"/>
        <w:rPr>
          <w:rFonts w:ascii="Times New Roman" w:hAnsi="Times New Roman"/>
          <w:color w:val="000000"/>
          <w:sz w:val="24"/>
          <w:szCs w:val="24"/>
        </w:rPr>
      </w:pPr>
      <w:r w:rsidRPr="00CE07E3">
        <w:rPr>
          <w:rFonts w:ascii="Times New Roman" w:hAnsi="Times New Roman"/>
          <w:color w:val="000000"/>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rsidR="00E957DB" w:rsidRPr="00CE07E3" w:rsidRDefault="00E957DB" w:rsidP="002763C8">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E957DB" w:rsidRPr="00CE07E3" w:rsidRDefault="00E957DB" w:rsidP="00E957DB">
      <w:pPr>
        <w:pStyle w:val="a3"/>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CE07E3">
        <w:rPr>
          <w:rFonts w:ascii="Times New Roman" w:hAnsi="Times New Roman"/>
          <w:sz w:val="24"/>
          <w:szCs w:val="24"/>
        </w:rPr>
        <w:t xml:space="preserve">9.1. Исчерпывающий перечень документов, необходимых для предоставления муниципальной услуги, которые </w:t>
      </w:r>
      <w:r w:rsidRPr="00CE07E3">
        <w:rPr>
          <w:rFonts w:ascii="Times New Roman" w:eastAsia="Calibri" w:hAnsi="Times New Roman"/>
          <w:sz w:val="24"/>
          <w:szCs w:val="24"/>
        </w:rPr>
        <w:t xml:space="preserve">заявитель должен представить самостоятельно </w:t>
      </w:r>
      <w:r w:rsidRPr="00CE07E3">
        <w:rPr>
          <w:rFonts w:ascii="Times New Roman" w:hAnsi="Times New Roman"/>
          <w:sz w:val="24"/>
          <w:szCs w:val="24"/>
        </w:rPr>
        <w:t>(</w:t>
      </w:r>
      <w:r w:rsidRPr="00CE07E3">
        <w:rPr>
          <w:rFonts w:ascii="Times New Roman" w:eastAsia="Calibri" w:hAnsi="Times New Roman"/>
          <w:sz w:val="24"/>
          <w:szCs w:val="24"/>
        </w:rPr>
        <w:t>документы предъявляются заявителем в оригинале либо в копиях с предъявлением оригинала):</w:t>
      </w:r>
    </w:p>
    <w:p w:rsidR="00E957DB" w:rsidRPr="00CE07E3" w:rsidRDefault="00E957DB" w:rsidP="00E957DB">
      <w:pPr>
        <w:numPr>
          <w:ilvl w:val="0"/>
          <w:numId w:val="13"/>
        </w:numPr>
        <w:tabs>
          <w:tab w:val="left" w:pos="993"/>
          <w:tab w:val="left" w:pos="8411"/>
        </w:tabs>
        <w:ind w:left="0" w:firstLine="709"/>
        <w:jc w:val="both"/>
        <w:rPr>
          <w:rFonts w:eastAsia="Calibri"/>
        </w:rPr>
      </w:pPr>
      <w:r w:rsidRPr="00CE07E3">
        <w:t xml:space="preserve">заявление о присвоении или аннулировании адреса объекту адресации по </w:t>
      </w:r>
      <w:hyperlink r:id="rId8" w:history="1">
        <w:r w:rsidRPr="00CE07E3">
          <w:rPr>
            <w:rStyle w:val="a4"/>
          </w:rPr>
          <w:t>форме</w:t>
        </w:r>
      </w:hyperlink>
      <w:r w:rsidRPr="00CE07E3">
        <w:t>, установленной Приказом Министерств</w:t>
      </w:r>
      <w:r w:rsidR="008127C4" w:rsidRPr="00CE07E3">
        <w:t>а</w:t>
      </w:r>
      <w:r w:rsidRPr="00CE07E3">
        <w:t xml:space="preserve"> финансов Российской Федерации от 11.12.2014 </w:t>
      </w:r>
      <w:r w:rsidR="008127C4" w:rsidRPr="00CE07E3">
        <w:t>№</w:t>
      </w:r>
      <w:r w:rsidRPr="00CE07E3">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 3 к настоящему административному регламенту;</w:t>
      </w:r>
    </w:p>
    <w:p w:rsidR="00E957DB" w:rsidRPr="00CE07E3" w:rsidRDefault="00E957DB" w:rsidP="00E957DB">
      <w:pPr>
        <w:numPr>
          <w:ilvl w:val="0"/>
          <w:numId w:val="13"/>
        </w:numPr>
        <w:tabs>
          <w:tab w:val="left" w:pos="993"/>
          <w:tab w:val="left" w:pos="8411"/>
        </w:tabs>
        <w:ind w:left="0" w:firstLine="709"/>
        <w:jc w:val="both"/>
      </w:pPr>
      <w:r w:rsidRPr="00CE07E3">
        <w:t>документ, удостоверяющий личность заявителя (представителя заявителя);</w:t>
      </w:r>
    </w:p>
    <w:p w:rsidR="00E957DB" w:rsidRPr="00CE07E3" w:rsidRDefault="00E957DB" w:rsidP="00E957DB">
      <w:pPr>
        <w:numPr>
          <w:ilvl w:val="0"/>
          <w:numId w:val="13"/>
        </w:numPr>
        <w:tabs>
          <w:tab w:val="left" w:pos="993"/>
          <w:tab w:val="left" w:pos="8411"/>
        </w:tabs>
        <w:ind w:left="0" w:firstLine="709"/>
        <w:jc w:val="both"/>
      </w:pPr>
      <w:r w:rsidRPr="00CE07E3">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E957DB" w:rsidRPr="00CE07E3" w:rsidRDefault="00E957DB" w:rsidP="00E957DB">
      <w:pPr>
        <w:pStyle w:val="a3"/>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 о вручении</w:t>
      </w:r>
      <w:r w:rsidR="00C27389" w:rsidRPr="00CE07E3">
        <w:rPr>
          <w:rFonts w:ascii="Times New Roman" w:hAnsi="Times New Roman"/>
          <w:sz w:val="24"/>
          <w:szCs w:val="24"/>
        </w:rPr>
        <w:t>.</w:t>
      </w:r>
    </w:p>
    <w:p w:rsidR="00E957DB" w:rsidRPr="00CE07E3" w:rsidRDefault="00D811BB" w:rsidP="00E957DB">
      <w:pPr>
        <w:pStyle w:val="a3"/>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r w:rsidR="00E957DB" w:rsidRPr="00CE07E3">
        <w:rPr>
          <w:rFonts w:ascii="Times New Roman" w:hAnsi="Times New Roman"/>
          <w:sz w:val="24"/>
          <w:szCs w:val="24"/>
        </w:rPr>
        <w:t>.</w:t>
      </w:r>
    </w:p>
    <w:p w:rsidR="00D811BB" w:rsidRPr="00CE07E3" w:rsidRDefault="00D811BB" w:rsidP="00E957DB">
      <w:pPr>
        <w:pStyle w:val="a3"/>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работы или комплексных кадастровых работ в отношении соответствующего объекта недвижимости, являющегося объектом адресации.</w:t>
      </w:r>
    </w:p>
    <w:p w:rsidR="00E957DB" w:rsidRPr="00CE07E3" w:rsidRDefault="00E957DB" w:rsidP="00E957DB">
      <w:pPr>
        <w:tabs>
          <w:tab w:val="left" w:pos="709"/>
        </w:tabs>
        <w:autoSpaceDE w:val="0"/>
        <w:autoSpaceDN w:val="0"/>
        <w:adjustRightInd w:val="0"/>
        <w:ind w:firstLine="709"/>
        <w:jc w:val="both"/>
      </w:pPr>
      <w:r w:rsidRPr="00CE07E3">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57DB" w:rsidRPr="00CE07E3" w:rsidRDefault="00E957DB" w:rsidP="003C5CDF">
      <w:pPr>
        <w:pStyle w:val="a7"/>
        <w:numPr>
          <w:ilvl w:val="0"/>
          <w:numId w:val="15"/>
        </w:numPr>
        <w:tabs>
          <w:tab w:val="left" w:pos="1134"/>
        </w:tabs>
        <w:spacing w:after="0"/>
        <w:ind w:left="0"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правоустанавливающие и (или) </w:t>
      </w:r>
      <w:proofErr w:type="spellStart"/>
      <w:r w:rsidRPr="00CE07E3">
        <w:rPr>
          <w:rFonts w:ascii="Times New Roman" w:eastAsia="Calibri" w:hAnsi="Times New Roman" w:cs="Times New Roman"/>
          <w:sz w:val="24"/>
          <w:szCs w:val="24"/>
        </w:rPr>
        <w:t>правоудостоверяющие</w:t>
      </w:r>
      <w:proofErr w:type="spellEnd"/>
      <w:r w:rsidRPr="00CE07E3">
        <w:rPr>
          <w:rFonts w:ascii="Times New Roman" w:eastAsia="Calibri" w:hAnsi="Times New Roman" w:cs="Times New Roman"/>
          <w:sz w:val="24"/>
          <w:szCs w:val="24"/>
        </w:rPr>
        <w:t xml:space="preserve"> документы на объект (объекты) адресации</w:t>
      </w:r>
      <w:r w:rsidR="007532A6" w:rsidRPr="00CE07E3">
        <w:rPr>
          <w:rFonts w:ascii="Times New Roman" w:eastAsia="Calibri" w:hAnsi="Times New Roman" w:cs="Times New Roman"/>
          <w:sz w:val="24"/>
          <w:szCs w:val="24"/>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получения разрешения на строительство не требуется, правоустанавливающие и (или) </w:t>
      </w:r>
      <w:proofErr w:type="spellStart"/>
      <w:r w:rsidR="007532A6" w:rsidRPr="00CE07E3">
        <w:rPr>
          <w:rFonts w:ascii="Times New Roman" w:eastAsia="Calibri" w:hAnsi="Times New Roman" w:cs="Times New Roman"/>
          <w:sz w:val="24"/>
          <w:szCs w:val="24"/>
        </w:rPr>
        <w:t>правоудостоверяющие</w:t>
      </w:r>
      <w:proofErr w:type="spellEnd"/>
      <w:r w:rsidR="007532A6" w:rsidRPr="00CE07E3">
        <w:rPr>
          <w:rFonts w:ascii="Times New Roman" w:eastAsia="Calibri"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E957DB" w:rsidRPr="00CE07E3" w:rsidRDefault="007532A6" w:rsidP="003C5CDF">
      <w:pPr>
        <w:pStyle w:val="a7"/>
        <w:numPr>
          <w:ilvl w:val="0"/>
          <w:numId w:val="15"/>
        </w:numPr>
        <w:tabs>
          <w:tab w:val="left" w:pos="1134"/>
        </w:tabs>
        <w:spacing w:after="0"/>
        <w:ind w:left="0"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957DB" w:rsidRPr="00CE07E3">
        <w:rPr>
          <w:rFonts w:ascii="Times New Roman" w:eastAsia="Calibri" w:hAnsi="Times New Roman" w:cs="Times New Roman"/>
          <w:sz w:val="24"/>
          <w:szCs w:val="24"/>
        </w:rPr>
        <w:t>;</w:t>
      </w:r>
    </w:p>
    <w:p w:rsidR="00E957DB" w:rsidRPr="00CE07E3"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eastAsiaTheme="minorHAnsi" w:hAnsi="Times New Roman"/>
          <w:sz w:val="24"/>
          <w:szCs w:val="24"/>
        </w:rPr>
      </w:pPr>
      <w:r w:rsidRPr="00CE07E3">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r w:rsidR="007532A6" w:rsidRPr="00CE07E3">
        <w:rPr>
          <w:rFonts w:ascii="Times New Roman" w:hAnsi="Times New Roman"/>
          <w:sz w:val="24"/>
          <w:szCs w:val="24"/>
        </w:rPr>
        <w:t xml:space="preserve"> (за исключением случаев, если в </w:t>
      </w:r>
      <w:proofErr w:type="spellStart"/>
      <w:r w:rsidR="007532A6" w:rsidRPr="00CE07E3">
        <w:rPr>
          <w:rFonts w:ascii="Times New Roman" w:hAnsi="Times New Roman"/>
          <w:sz w:val="24"/>
          <w:szCs w:val="24"/>
        </w:rPr>
        <w:t>соотвествии</w:t>
      </w:r>
      <w:proofErr w:type="spellEnd"/>
      <w:r w:rsidR="007532A6" w:rsidRPr="00CE07E3">
        <w:rPr>
          <w:rFonts w:ascii="Times New Roman" w:hAnsi="Times New Roman"/>
          <w:sz w:val="24"/>
          <w:szCs w:val="24"/>
        </w:rPr>
        <w:t xml:space="preserve">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w:t>
      </w:r>
      <w:r w:rsidRPr="00CE07E3">
        <w:rPr>
          <w:rFonts w:ascii="Times New Roman" w:hAnsi="Times New Roman"/>
          <w:sz w:val="24"/>
          <w:szCs w:val="24"/>
        </w:rPr>
        <w:t xml:space="preserve">(или) </w:t>
      </w:r>
      <w:r w:rsidR="007532A6" w:rsidRPr="00CE07E3">
        <w:rPr>
          <w:rFonts w:ascii="Times New Roman" w:hAnsi="Times New Roman"/>
          <w:sz w:val="24"/>
          <w:szCs w:val="24"/>
        </w:rPr>
        <w:t xml:space="preserve">при наличии </w:t>
      </w:r>
      <w:r w:rsidRPr="00CE07E3">
        <w:rPr>
          <w:rFonts w:ascii="Times New Roman" w:hAnsi="Times New Roman"/>
          <w:sz w:val="24"/>
          <w:szCs w:val="24"/>
        </w:rPr>
        <w:t>разрешение на ввод объекта адресации в эксплуатацию;</w:t>
      </w:r>
    </w:p>
    <w:p w:rsidR="00E957DB" w:rsidRPr="00CE07E3"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lastRenderedPageBreak/>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2A6" w:rsidRPr="00CE07E3" w:rsidRDefault="007532A6" w:rsidP="007532A6">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4"/>
          <w:szCs w:val="24"/>
        </w:rPr>
      </w:pPr>
      <w:r w:rsidRPr="00CE07E3">
        <w:rPr>
          <w:rFonts w:ascii="Times New Roman" w:hAnsi="Times New Roman"/>
          <w:sz w:val="24"/>
          <w:szCs w:val="24"/>
        </w:rPr>
        <w:t>выписки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532A6" w:rsidRPr="00CE07E3" w:rsidRDefault="007532A6" w:rsidP="007532A6">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4"/>
          <w:szCs w:val="24"/>
        </w:rPr>
      </w:pPr>
      <w:r w:rsidRPr="00CE07E3">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532A6" w:rsidRPr="00CE07E3" w:rsidRDefault="007532A6"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4"/>
          <w:szCs w:val="24"/>
        </w:rPr>
      </w:pPr>
      <w:r w:rsidRPr="00CE07E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2A6" w:rsidRPr="00CE07E3" w:rsidRDefault="00AC2979"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4"/>
          <w:szCs w:val="24"/>
        </w:rPr>
      </w:pPr>
      <w:r w:rsidRPr="00CE07E3">
        <w:rPr>
          <w:rFonts w:ascii="Times New Roman" w:hAnsi="Times New Roman"/>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AC2979" w:rsidRPr="00CE07E3" w:rsidRDefault="00AC2979"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4"/>
          <w:szCs w:val="24"/>
        </w:rPr>
      </w:pPr>
      <w:r w:rsidRPr="00CE07E3">
        <w:rPr>
          <w:rFonts w:ascii="Times New Roman" w:hAnsi="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E957DB" w:rsidRPr="00CE07E3" w:rsidRDefault="00E957DB" w:rsidP="00E957DB">
      <w:pPr>
        <w:pStyle w:val="ConsPlusNormal0"/>
        <w:ind w:firstLine="709"/>
        <w:jc w:val="both"/>
      </w:pPr>
      <w:r w:rsidRPr="00CE07E3">
        <w:t xml:space="preserve">9.3. В случае если документы, указанные в пункте 9.2. не представлены заявителем по собственной инициативе, Администрация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957DB" w:rsidRPr="00CE07E3" w:rsidRDefault="00E957DB" w:rsidP="00E957DB">
      <w:pPr>
        <w:pStyle w:val="ConsPlusNormal0"/>
        <w:ind w:firstLine="709"/>
        <w:jc w:val="both"/>
      </w:pPr>
      <w:r w:rsidRPr="00CE07E3">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CE07E3">
        <w:rPr>
          <w:rFonts w:eastAsia="Calibri"/>
        </w:rPr>
        <w:t>а</w:t>
      </w:r>
      <w:r w:rsidRPr="00CE07E3">
        <w:t>дминистративным</w:t>
      </w:r>
      <w:r w:rsidRPr="00CE07E3">
        <w:rPr>
          <w:rFonts w:eastAsia="Times New Roman"/>
          <w:lang w:eastAsia="ru-RU"/>
        </w:rPr>
        <w:t xml:space="preserve"> регламен</w:t>
      </w:r>
      <w:r w:rsidRPr="00CE07E3">
        <w:rPr>
          <w:rFonts w:eastAsia="Calibri"/>
        </w:rPr>
        <w:t>том</w:t>
      </w:r>
      <w:r w:rsidRPr="00CE07E3">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957DB" w:rsidRPr="00CE07E3" w:rsidRDefault="00E957DB" w:rsidP="00E957DB">
      <w:pPr>
        <w:autoSpaceDE w:val="0"/>
        <w:autoSpaceDN w:val="0"/>
        <w:adjustRightInd w:val="0"/>
        <w:ind w:firstLine="709"/>
        <w:jc w:val="both"/>
        <w:rPr>
          <w:rFonts w:eastAsiaTheme="minorHAnsi"/>
        </w:rPr>
      </w:pPr>
      <w:r w:rsidRPr="00CE07E3">
        <w:rPr>
          <w:rFonts w:eastAsiaTheme="minorHAnsi"/>
          <w:color w:val="000000" w:themeColor="text1"/>
        </w:rPr>
        <w:t>В</w:t>
      </w:r>
      <w:r w:rsidRPr="00CE07E3">
        <w:rPr>
          <w:rFonts w:eastAsiaTheme="minorHAnsi"/>
        </w:rPr>
        <w:t xml:space="preserve">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w:t>
      </w:r>
      <w:r w:rsidR="003C5CDF" w:rsidRPr="00CE07E3">
        <w:rPr>
          <w:rFonts w:eastAsiaTheme="minorHAnsi"/>
        </w:rPr>
        <w:t>органы п</w:t>
      </w:r>
      <w:r w:rsidRPr="00CE07E3">
        <w:rPr>
          <w:rFonts w:eastAsiaTheme="minorHAnsi"/>
        </w:rPr>
        <w:t>рокуратур</w:t>
      </w:r>
      <w:r w:rsidR="003C5CDF" w:rsidRPr="00CE07E3">
        <w:rPr>
          <w:rFonts w:eastAsiaTheme="minorHAnsi"/>
        </w:rPr>
        <w:t>ы</w:t>
      </w:r>
      <w:r w:rsidRPr="00CE07E3">
        <w:rPr>
          <w:rFonts w:eastAsiaTheme="minorHAnsi"/>
        </w:rPr>
        <w:t xml:space="preserve"> и уведомляет заявителя о ходе предоставления муниципальной услуги.</w:t>
      </w:r>
    </w:p>
    <w:p w:rsidR="00E957DB" w:rsidRPr="00CE07E3"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4"/>
          <w:szCs w:val="24"/>
        </w:rPr>
      </w:pPr>
      <w:r w:rsidRPr="00CE07E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957DB" w:rsidRPr="00CE07E3"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4"/>
          <w:szCs w:val="24"/>
        </w:rPr>
      </w:pPr>
      <w:r w:rsidRPr="00CE07E3">
        <w:rPr>
          <w:rFonts w:ascii="Times New Roman" w:hAnsi="Times New Roman"/>
          <w:sz w:val="24"/>
          <w:szCs w:val="24"/>
        </w:rPr>
        <w:t xml:space="preserve">не представление либо представление не в полном объеме заявителем </w:t>
      </w:r>
      <w:proofErr w:type="gramStart"/>
      <w:r w:rsidRPr="00CE07E3">
        <w:rPr>
          <w:rFonts w:ascii="Times New Roman" w:hAnsi="Times New Roman"/>
          <w:sz w:val="24"/>
          <w:szCs w:val="24"/>
        </w:rPr>
        <w:t>документов</w:t>
      </w:r>
      <w:proofErr w:type="gramEnd"/>
      <w:r w:rsidRPr="00CE07E3">
        <w:rPr>
          <w:rFonts w:ascii="Times New Roman" w:hAnsi="Times New Roman"/>
          <w:sz w:val="24"/>
          <w:szCs w:val="24"/>
        </w:rPr>
        <w:t xml:space="preserve"> указанных в п. 9.1 настоящего административного регламента (при личном обращении в Администрацию);</w:t>
      </w:r>
    </w:p>
    <w:p w:rsidR="00E957DB" w:rsidRPr="00CE07E3"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4"/>
          <w:szCs w:val="24"/>
        </w:rPr>
      </w:pPr>
      <w:r w:rsidRPr="00CE07E3">
        <w:rPr>
          <w:rFonts w:ascii="Times New Roman" w:hAnsi="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957DB" w:rsidRPr="00CE07E3"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4"/>
          <w:szCs w:val="24"/>
        </w:rPr>
      </w:pPr>
      <w:r w:rsidRPr="00CE07E3">
        <w:rPr>
          <w:rFonts w:ascii="Times New Roman" w:hAnsi="Times New Roman"/>
          <w:sz w:val="24"/>
          <w:szCs w:val="24"/>
        </w:rPr>
        <w:t xml:space="preserve">текст, представленного </w:t>
      </w:r>
      <w:proofErr w:type="gramStart"/>
      <w:r w:rsidRPr="00CE07E3">
        <w:rPr>
          <w:rFonts w:ascii="Times New Roman" w:hAnsi="Times New Roman"/>
          <w:sz w:val="24"/>
          <w:szCs w:val="24"/>
        </w:rPr>
        <w:t>заявителем  заявления</w:t>
      </w:r>
      <w:proofErr w:type="gramEnd"/>
      <w:r w:rsidRPr="00CE07E3">
        <w:rPr>
          <w:rFonts w:ascii="Times New Roman" w:hAnsi="Times New Roman"/>
          <w:sz w:val="24"/>
          <w:szCs w:val="24"/>
        </w:rPr>
        <w:t xml:space="preserve"> не поддается прочтению, исполнен карандашом, имеет подчистки</w:t>
      </w:r>
      <w:r w:rsidR="003C5CDF" w:rsidRPr="00CE07E3">
        <w:rPr>
          <w:rFonts w:ascii="Times New Roman" w:hAnsi="Times New Roman"/>
          <w:sz w:val="24"/>
          <w:szCs w:val="24"/>
        </w:rPr>
        <w:t xml:space="preserve">, </w:t>
      </w:r>
      <w:r w:rsidRPr="00CE07E3">
        <w:rPr>
          <w:rFonts w:ascii="Times New Roman" w:hAnsi="Times New Roman"/>
          <w:sz w:val="24"/>
          <w:szCs w:val="24"/>
        </w:rPr>
        <w:t xml:space="preserve"> исправления;</w:t>
      </w:r>
    </w:p>
    <w:p w:rsidR="00E957DB" w:rsidRPr="00CE07E3"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4"/>
          <w:szCs w:val="24"/>
        </w:rPr>
      </w:pPr>
      <w:r w:rsidRPr="00CE07E3">
        <w:rPr>
          <w:rFonts w:ascii="Times New Roman" w:hAnsi="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957DB" w:rsidRPr="00CE07E3" w:rsidRDefault="00E957DB" w:rsidP="00E957DB">
      <w:pPr>
        <w:tabs>
          <w:tab w:val="left" w:pos="1276"/>
        </w:tabs>
        <w:autoSpaceDE w:val="0"/>
        <w:autoSpaceDN w:val="0"/>
        <w:adjustRightInd w:val="0"/>
        <w:ind w:firstLine="708"/>
        <w:jc w:val="both"/>
      </w:pPr>
      <w:r w:rsidRPr="00CE07E3">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957DB" w:rsidRPr="00CE07E3"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CE07E3">
        <w:rPr>
          <w:rFonts w:ascii="Times New Roman" w:hAnsi="Times New Roman"/>
          <w:b/>
          <w:sz w:val="24"/>
          <w:szCs w:val="24"/>
        </w:rPr>
        <w:t>Исчерпывающий перечень оснований для отказа в предоставлении муниципальной услуги</w:t>
      </w:r>
    </w:p>
    <w:p w:rsidR="00E957DB" w:rsidRPr="00CE07E3" w:rsidRDefault="00E957DB" w:rsidP="00E957DB">
      <w:pPr>
        <w:autoSpaceDE w:val="0"/>
        <w:autoSpaceDN w:val="0"/>
        <w:adjustRightInd w:val="0"/>
        <w:ind w:firstLine="709"/>
        <w:jc w:val="both"/>
      </w:pPr>
      <w:r w:rsidRPr="00CE07E3">
        <w:t xml:space="preserve">Основаниями для отказа в предоставлении муниципальной услуги являются: </w:t>
      </w:r>
    </w:p>
    <w:p w:rsidR="00E957DB" w:rsidRPr="00CE07E3"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 xml:space="preserve">обращение за получением муниципальной услуги </w:t>
      </w:r>
      <w:proofErr w:type="gramStart"/>
      <w:r w:rsidRPr="00CE07E3">
        <w:rPr>
          <w:rFonts w:ascii="Times New Roman" w:hAnsi="Times New Roman"/>
          <w:sz w:val="24"/>
          <w:szCs w:val="24"/>
        </w:rPr>
        <w:t>лица</w:t>
      </w:r>
      <w:proofErr w:type="gramEnd"/>
      <w:r w:rsidRPr="00CE07E3">
        <w:rPr>
          <w:rFonts w:ascii="Times New Roman" w:hAnsi="Times New Roman"/>
          <w:sz w:val="24"/>
          <w:szCs w:val="24"/>
        </w:rPr>
        <w:t xml:space="preserve"> не определенного в п. 2 настоящего административного регламента;</w:t>
      </w:r>
    </w:p>
    <w:p w:rsidR="00E957DB" w:rsidRPr="00CE07E3"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57DB" w:rsidRPr="00CE07E3"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57DB" w:rsidRPr="00CE07E3"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9" w:history="1">
        <w:r w:rsidRPr="00CE07E3">
          <w:rPr>
            <w:rStyle w:val="a4"/>
            <w:rFonts w:ascii="Times New Roman" w:hAnsi="Times New Roman"/>
            <w:sz w:val="24"/>
            <w:szCs w:val="24"/>
            <w:u w:val="none"/>
          </w:rPr>
          <w:t>пунктах 5</w:t>
        </w:r>
      </w:hyperlink>
      <w:r w:rsidRPr="00CE07E3">
        <w:rPr>
          <w:rFonts w:ascii="Times New Roman" w:hAnsi="Times New Roman"/>
          <w:sz w:val="24"/>
          <w:szCs w:val="24"/>
        </w:rPr>
        <w:t xml:space="preserve">, </w:t>
      </w:r>
      <w:hyperlink r:id="rId10" w:history="1">
        <w:r w:rsidRPr="00CE07E3">
          <w:rPr>
            <w:rStyle w:val="a4"/>
            <w:rFonts w:ascii="Times New Roman" w:hAnsi="Times New Roman"/>
            <w:sz w:val="24"/>
            <w:szCs w:val="24"/>
            <w:u w:val="none"/>
          </w:rPr>
          <w:t>8</w:t>
        </w:r>
      </w:hyperlink>
      <w:r w:rsidRPr="00CE07E3">
        <w:rPr>
          <w:rFonts w:ascii="Times New Roman" w:hAnsi="Times New Roman"/>
          <w:sz w:val="24"/>
          <w:szCs w:val="24"/>
        </w:rPr>
        <w:t xml:space="preserve">, </w:t>
      </w:r>
      <w:hyperlink r:id="rId11" w:history="1">
        <w:r w:rsidRPr="00CE07E3">
          <w:rPr>
            <w:rStyle w:val="a4"/>
            <w:rFonts w:ascii="Times New Roman" w:hAnsi="Times New Roman"/>
            <w:sz w:val="24"/>
            <w:szCs w:val="24"/>
            <w:u w:val="none"/>
          </w:rPr>
          <w:t>9</w:t>
        </w:r>
      </w:hyperlink>
      <w:r w:rsidRPr="00CE07E3">
        <w:rPr>
          <w:rFonts w:ascii="Times New Roman" w:hAnsi="Times New Roman"/>
          <w:sz w:val="24"/>
          <w:szCs w:val="24"/>
        </w:rPr>
        <w:t xml:space="preserve">, </w:t>
      </w:r>
      <w:hyperlink r:id="rId12" w:history="1">
        <w:r w:rsidRPr="00CE07E3">
          <w:rPr>
            <w:rStyle w:val="a4"/>
            <w:rFonts w:ascii="Times New Roman" w:hAnsi="Times New Roman"/>
            <w:sz w:val="24"/>
            <w:szCs w:val="24"/>
            <w:u w:val="none"/>
          </w:rPr>
          <w:t>10</w:t>
        </w:r>
      </w:hyperlink>
      <w:r w:rsidRPr="00CE07E3">
        <w:rPr>
          <w:rFonts w:ascii="Times New Roman" w:hAnsi="Times New Roman"/>
          <w:sz w:val="24"/>
          <w:szCs w:val="24"/>
        </w:rPr>
        <w:t xml:space="preserve">, </w:t>
      </w:r>
      <w:hyperlink r:id="rId13" w:history="1">
        <w:r w:rsidRPr="00CE07E3">
          <w:rPr>
            <w:rStyle w:val="a4"/>
            <w:rFonts w:ascii="Times New Roman" w:hAnsi="Times New Roman"/>
            <w:sz w:val="24"/>
            <w:szCs w:val="24"/>
            <w:u w:val="none"/>
          </w:rPr>
          <w:t>11</w:t>
        </w:r>
      </w:hyperlink>
      <w:r w:rsidRPr="00CE07E3">
        <w:rPr>
          <w:rFonts w:ascii="Times New Roman" w:hAnsi="Times New Roman"/>
          <w:sz w:val="24"/>
          <w:szCs w:val="24"/>
        </w:rPr>
        <w:t xml:space="preserve">, </w:t>
      </w:r>
      <w:hyperlink r:id="rId14" w:history="1">
        <w:r w:rsidRPr="00CE07E3">
          <w:rPr>
            <w:rStyle w:val="a4"/>
            <w:rFonts w:ascii="Times New Roman" w:hAnsi="Times New Roman"/>
            <w:sz w:val="24"/>
            <w:szCs w:val="24"/>
            <w:u w:val="none"/>
          </w:rPr>
          <w:t>14</w:t>
        </w:r>
      </w:hyperlink>
      <w:r w:rsidRPr="00CE07E3">
        <w:rPr>
          <w:rFonts w:ascii="Times New Roman" w:hAnsi="Times New Roman"/>
          <w:sz w:val="24"/>
          <w:szCs w:val="24"/>
        </w:rPr>
        <w:t xml:space="preserve">, </w:t>
      </w:r>
      <w:hyperlink r:id="rId15" w:history="1">
        <w:r w:rsidRPr="00CE07E3">
          <w:rPr>
            <w:rStyle w:val="a4"/>
            <w:rFonts w:ascii="Times New Roman" w:hAnsi="Times New Roman"/>
            <w:sz w:val="24"/>
            <w:szCs w:val="24"/>
            <w:u w:val="none"/>
          </w:rPr>
          <w:t>15</w:t>
        </w:r>
      </w:hyperlink>
      <w:r w:rsidRPr="00CE07E3">
        <w:rPr>
          <w:rFonts w:ascii="Times New Roman" w:hAnsi="Times New Roman"/>
          <w:sz w:val="24"/>
          <w:szCs w:val="24"/>
        </w:rPr>
        <w:t xml:space="preserve">, </w:t>
      </w:r>
      <w:hyperlink r:id="rId16" w:history="1">
        <w:r w:rsidRPr="00CE07E3">
          <w:rPr>
            <w:rStyle w:val="a4"/>
            <w:rFonts w:ascii="Times New Roman" w:hAnsi="Times New Roman"/>
            <w:sz w:val="24"/>
            <w:szCs w:val="24"/>
            <w:u w:val="none"/>
          </w:rPr>
          <w:t>16</w:t>
        </w:r>
      </w:hyperlink>
      <w:r w:rsidRPr="00CE07E3">
        <w:rPr>
          <w:rFonts w:ascii="Times New Roman" w:hAnsi="Times New Roman"/>
          <w:sz w:val="24"/>
          <w:szCs w:val="24"/>
        </w:rPr>
        <w:t xml:space="preserve">, </w:t>
      </w:r>
      <w:hyperlink r:id="rId17" w:history="1">
        <w:r w:rsidRPr="00CE07E3">
          <w:rPr>
            <w:rStyle w:val="a4"/>
            <w:rFonts w:ascii="Times New Roman" w:hAnsi="Times New Roman"/>
            <w:sz w:val="24"/>
            <w:szCs w:val="24"/>
            <w:u w:val="none"/>
          </w:rPr>
          <w:t>17</w:t>
        </w:r>
      </w:hyperlink>
      <w:r w:rsidRPr="00CE07E3">
        <w:rPr>
          <w:rFonts w:ascii="Times New Roman" w:hAnsi="Times New Roman"/>
          <w:sz w:val="24"/>
          <w:szCs w:val="24"/>
        </w:rPr>
        <w:t xml:space="preserve">, </w:t>
      </w:r>
      <w:hyperlink r:id="rId18" w:history="1">
        <w:r w:rsidRPr="00CE07E3">
          <w:rPr>
            <w:rStyle w:val="a4"/>
            <w:rFonts w:ascii="Times New Roman" w:hAnsi="Times New Roman"/>
            <w:sz w:val="24"/>
            <w:szCs w:val="24"/>
            <w:u w:val="none"/>
          </w:rPr>
          <w:t>18</w:t>
        </w:r>
      </w:hyperlink>
      <w:r w:rsidRPr="00CE07E3">
        <w:rPr>
          <w:rFonts w:ascii="Times New Roman" w:hAnsi="Times New Roman"/>
          <w:sz w:val="24"/>
          <w:szCs w:val="24"/>
        </w:rPr>
        <w:t xml:space="preserve"> Правил присвоения, изменения и аннулирования адресов, утвержденных </w:t>
      </w:r>
      <w:r w:rsidR="004C3E7B" w:rsidRPr="00CE07E3">
        <w:rPr>
          <w:rFonts w:ascii="Times New Roman" w:hAnsi="Times New Roman"/>
          <w:sz w:val="24"/>
          <w:szCs w:val="24"/>
        </w:rPr>
        <w:t>п</w:t>
      </w:r>
      <w:r w:rsidRPr="00CE07E3">
        <w:rPr>
          <w:rFonts w:ascii="Times New Roman" w:hAnsi="Times New Roman"/>
          <w:sz w:val="24"/>
          <w:szCs w:val="24"/>
        </w:rPr>
        <w:t>остановлением Правительства Российской Ф</w:t>
      </w:r>
      <w:r w:rsidR="00AC2979" w:rsidRPr="00CE07E3">
        <w:rPr>
          <w:rFonts w:ascii="Times New Roman" w:hAnsi="Times New Roman"/>
          <w:sz w:val="24"/>
          <w:szCs w:val="24"/>
        </w:rPr>
        <w:t>едерации от 19 ноября 2014 года</w:t>
      </w:r>
      <w:r w:rsidR="002763C8" w:rsidRPr="00CE07E3">
        <w:rPr>
          <w:rFonts w:ascii="Times New Roman" w:hAnsi="Times New Roman"/>
          <w:sz w:val="24"/>
          <w:szCs w:val="24"/>
        </w:rPr>
        <w:t xml:space="preserve"> №</w:t>
      </w:r>
      <w:r w:rsidRPr="00CE07E3">
        <w:rPr>
          <w:rFonts w:ascii="Times New Roman" w:hAnsi="Times New Roman"/>
          <w:sz w:val="24"/>
          <w:szCs w:val="24"/>
        </w:rPr>
        <w:t xml:space="preserve"> 1221.</w:t>
      </w:r>
    </w:p>
    <w:p w:rsidR="00E957DB" w:rsidRPr="00CE07E3" w:rsidRDefault="00AC2979" w:rsidP="004B167C">
      <w:pPr>
        <w:pStyle w:val="a3"/>
        <w:tabs>
          <w:tab w:val="left" w:pos="0"/>
          <w:tab w:val="left" w:pos="1134"/>
        </w:tabs>
        <w:autoSpaceDE w:val="0"/>
        <w:autoSpaceDN w:val="0"/>
        <w:adjustRightInd w:val="0"/>
        <w:spacing w:after="0" w:line="240" w:lineRule="auto"/>
        <w:ind w:left="0" w:firstLine="709"/>
        <w:jc w:val="both"/>
        <w:rPr>
          <w:rFonts w:ascii="Times New Roman" w:hAnsi="Times New Roman"/>
          <w:sz w:val="24"/>
          <w:szCs w:val="24"/>
          <w:u w:val="single"/>
        </w:rPr>
      </w:pPr>
      <w:r w:rsidRPr="00CE07E3">
        <w:rPr>
          <w:rFonts w:ascii="Times New Roman" w:hAnsi="Times New Roman"/>
          <w:sz w:val="24"/>
          <w:szCs w:val="24"/>
          <w:u w:val="single"/>
        </w:rPr>
        <w:t xml:space="preserve">11.1. </w:t>
      </w:r>
      <w:r w:rsidR="00E957DB" w:rsidRPr="00CE07E3">
        <w:rPr>
          <w:rFonts w:ascii="Times New Roman" w:hAnsi="Times New Roman"/>
          <w:sz w:val="24"/>
          <w:szCs w:val="24"/>
          <w:u w:val="single"/>
        </w:rPr>
        <w:t xml:space="preserve">Перечень случаев и условий для </w:t>
      </w:r>
      <w:r w:rsidRPr="00CE07E3">
        <w:rPr>
          <w:rFonts w:ascii="Times New Roman" w:hAnsi="Times New Roman"/>
          <w:sz w:val="24"/>
          <w:szCs w:val="24"/>
          <w:u w:val="single"/>
        </w:rPr>
        <w:t>предоставления муниципальной услуги</w:t>
      </w:r>
      <w:r w:rsidR="004B167C" w:rsidRPr="00CE07E3">
        <w:rPr>
          <w:rFonts w:ascii="Times New Roman" w:hAnsi="Times New Roman"/>
          <w:sz w:val="24"/>
          <w:szCs w:val="24"/>
          <w:u w:val="single"/>
        </w:rPr>
        <w:t>:</w:t>
      </w:r>
    </w:p>
    <w:p w:rsidR="00AC2979" w:rsidRPr="00CE07E3" w:rsidRDefault="00AC2979"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hAnsi="Times New Roman"/>
          <w:sz w:val="24"/>
          <w:szCs w:val="24"/>
        </w:rPr>
        <w:t>1) объектом</w:t>
      </w:r>
      <w:r w:rsidRPr="00CE07E3">
        <w:rPr>
          <w:rFonts w:ascii="Times New Roman" w:eastAsia="Calibri" w:hAnsi="Times New Roman"/>
          <w:sz w:val="24"/>
          <w:szCs w:val="24"/>
          <w:lang w:eastAsia="en-US"/>
        </w:rPr>
        <w:t xml:space="preserve"> адресации являются:</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а) задние (строение, за исключением некапитального строения), в том числе строительство которого не завершено;</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б) сооружение (за исключением некапитального сооружения и линейного объекта), в том числе строительство которого не завершено;</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г) помещение, являющееся частью объекта капитального строительства;</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 xml:space="preserve">д) </w:t>
      </w:r>
      <w:proofErr w:type="spellStart"/>
      <w:r w:rsidRPr="00CE07E3">
        <w:rPr>
          <w:rFonts w:ascii="Times New Roman" w:eastAsia="Calibri" w:hAnsi="Times New Roman"/>
          <w:sz w:val="24"/>
          <w:szCs w:val="24"/>
          <w:lang w:eastAsia="en-US"/>
        </w:rPr>
        <w:t>машино</w:t>
      </w:r>
      <w:proofErr w:type="spellEnd"/>
      <w:r w:rsidRPr="00CE07E3">
        <w:rPr>
          <w:rFonts w:ascii="Times New Roman" w:eastAsia="Calibri" w:hAnsi="Times New Roman"/>
          <w:sz w:val="24"/>
          <w:szCs w:val="24"/>
          <w:lang w:eastAsia="en-US"/>
        </w:rPr>
        <w:t xml:space="preserve">-место (за исключением </w:t>
      </w:r>
      <w:proofErr w:type="spellStart"/>
      <w:r w:rsidRPr="00CE07E3">
        <w:rPr>
          <w:rFonts w:ascii="Times New Roman" w:eastAsia="Calibri" w:hAnsi="Times New Roman"/>
          <w:sz w:val="24"/>
          <w:szCs w:val="24"/>
          <w:lang w:eastAsia="en-US"/>
        </w:rPr>
        <w:t>машино</w:t>
      </w:r>
      <w:proofErr w:type="spellEnd"/>
      <w:r w:rsidRPr="00CE07E3">
        <w:rPr>
          <w:rFonts w:ascii="Times New Roman" w:eastAsia="Calibri" w:hAnsi="Times New Roman"/>
          <w:sz w:val="24"/>
          <w:szCs w:val="24"/>
          <w:lang w:eastAsia="en-US"/>
        </w:rPr>
        <w:t>-места, являющегося частью некапитального здания или сооружения).</w:t>
      </w:r>
    </w:p>
    <w:p w:rsidR="009F2F57" w:rsidRPr="00CE07E3"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E07E3">
        <w:rPr>
          <w:rFonts w:ascii="Times New Roman" w:eastAsia="Calibri" w:hAnsi="Times New Roman"/>
          <w:sz w:val="24"/>
          <w:szCs w:val="24"/>
          <w:lang w:eastAsia="en-US"/>
        </w:rPr>
        <w:t>2) Присвоение объекту адресации адреса осуществляется:</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а) в отношении земельных участков в случаях:</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выполнения в отношении земельного участка в соответствии с требованиями, установленными Федеральным законом «О </w:t>
      </w:r>
      <w:r w:rsidR="009F2F57" w:rsidRPr="00CE07E3">
        <w:rPr>
          <w:rFonts w:ascii="Times New Roman" w:eastAsia="Calibri" w:hAnsi="Times New Roman" w:cs="Times New Roman"/>
          <w:sz w:val="24"/>
          <w:szCs w:val="24"/>
        </w:rPr>
        <w:t>кадастровой деятельности</w:t>
      </w:r>
      <w:r w:rsidRPr="00CE07E3">
        <w:rPr>
          <w:rFonts w:ascii="Times New Roman" w:eastAsia="Calibri"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б) в отношении зданий</w:t>
      </w:r>
      <w:r w:rsidR="009F2F57" w:rsidRPr="00CE07E3">
        <w:rPr>
          <w:rFonts w:ascii="Times New Roman" w:eastAsia="Calibri" w:hAnsi="Times New Roman" w:cs="Times New Roman"/>
          <w:sz w:val="24"/>
          <w:szCs w:val="24"/>
        </w:rPr>
        <w:t xml:space="preserve"> (строений)</w:t>
      </w:r>
      <w:r w:rsidRPr="00CE07E3">
        <w:rPr>
          <w:rFonts w:ascii="Times New Roman" w:eastAsia="Calibri" w:hAnsi="Times New Roman" w:cs="Times New Roman"/>
          <w:sz w:val="24"/>
          <w:szCs w:val="24"/>
        </w:rPr>
        <w:t>, сооружений</w:t>
      </w:r>
      <w:r w:rsidR="009F2F57" w:rsidRPr="00CE07E3">
        <w:rPr>
          <w:rFonts w:ascii="Times New Roman" w:eastAsia="Calibri" w:hAnsi="Times New Roman" w:cs="Times New Roman"/>
          <w:sz w:val="24"/>
          <w:szCs w:val="24"/>
        </w:rPr>
        <w:t>, в том числе строительство которых не завершено, в случаях:</w:t>
      </w:r>
      <w:r w:rsidRPr="00CE07E3">
        <w:rPr>
          <w:rFonts w:ascii="Times New Roman" w:eastAsia="Calibri" w:hAnsi="Times New Roman" w:cs="Times New Roman"/>
          <w:sz w:val="24"/>
          <w:szCs w:val="24"/>
        </w:rPr>
        <w:t xml:space="preserve"> </w:t>
      </w:r>
    </w:p>
    <w:p w:rsidR="009F2F57" w:rsidRPr="00CE07E3" w:rsidRDefault="009F2F57"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 </w:t>
      </w:r>
      <w:r w:rsidR="00E957DB" w:rsidRPr="00CE07E3">
        <w:rPr>
          <w:rFonts w:ascii="Times New Roman" w:eastAsia="Calibri" w:hAnsi="Times New Roman" w:cs="Times New Roman"/>
          <w:sz w:val="24"/>
          <w:szCs w:val="24"/>
        </w:rPr>
        <w:t xml:space="preserve">выдачи (получения) разрешения на строительство </w:t>
      </w:r>
      <w:r w:rsidRPr="00CE07E3">
        <w:rPr>
          <w:rFonts w:ascii="Times New Roman" w:eastAsia="Calibri" w:hAnsi="Times New Roman" w:cs="Times New Roman"/>
          <w:sz w:val="24"/>
          <w:szCs w:val="24"/>
        </w:rPr>
        <w:t>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57DB" w:rsidRPr="00CE07E3" w:rsidRDefault="009F2F57"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w:t>
      </w:r>
      <w:r w:rsidRPr="00CE07E3">
        <w:rPr>
          <w:rFonts w:ascii="Times New Roman" w:eastAsia="Calibri" w:hAnsi="Times New Roman" w:cs="Times New Roman"/>
          <w:sz w:val="24"/>
          <w:szCs w:val="24"/>
        </w:rPr>
        <w:lastRenderedPageBreak/>
        <w:t>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r w:rsidR="00E957DB" w:rsidRPr="00CE07E3">
        <w:rPr>
          <w:rFonts w:ascii="Times New Roman" w:eastAsia="Calibri" w:hAnsi="Times New Roman" w:cs="Times New Roman"/>
          <w:sz w:val="24"/>
          <w:szCs w:val="24"/>
        </w:rPr>
        <w:t>;</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в) в отношении помещений в случаях:</w:t>
      </w:r>
    </w:p>
    <w:p w:rsidR="004E4E7E"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 </w:t>
      </w:r>
      <w:r w:rsidR="00E957DB" w:rsidRPr="00CE07E3">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E4E7E"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w:t>
      </w:r>
      <w:r w:rsidR="00E957DB" w:rsidRPr="00CE07E3">
        <w:rPr>
          <w:rFonts w:ascii="Times New Roman" w:eastAsia="Calibri" w:hAnsi="Times New Roman" w:cs="Times New Roman"/>
          <w:sz w:val="24"/>
          <w:szCs w:val="24"/>
        </w:rPr>
        <w:t>подготовки и оформления в отношении помещения,</w:t>
      </w:r>
      <w:r w:rsidRPr="00CE07E3">
        <w:rPr>
          <w:rFonts w:ascii="Times New Roman" w:eastAsia="Calibri" w:hAnsi="Times New Roman" w:cs="Times New Roman"/>
          <w:sz w:val="24"/>
          <w:szCs w:val="24"/>
        </w:rPr>
        <w:t xml:space="preserve"> являющегося объектом недвижимости, в том числе</w:t>
      </w:r>
      <w:r w:rsidR="00E957DB" w:rsidRPr="00CE07E3">
        <w:rPr>
          <w:rFonts w:ascii="Times New Roman" w:eastAsia="Calibri" w:hAnsi="Times New Roman" w:cs="Times New Roman"/>
          <w:sz w:val="24"/>
          <w:szCs w:val="24"/>
        </w:rPr>
        <w:t xml:space="preserve"> образуемого в результате преобразования другого помещения (помещений)</w:t>
      </w:r>
      <w:r w:rsidRPr="00CE07E3">
        <w:rPr>
          <w:rFonts w:ascii="Times New Roman" w:eastAsia="Calibri" w:hAnsi="Times New Roman" w:cs="Times New Roman"/>
          <w:sz w:val="24"/>
          <w:szCs w:val="24"/>
        </w:rPr>
        <w:t xml:space="preserve"> и (или)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-места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 xml:space="preserve">-мест), документов, содержащих необходимые для осуществления государственного </w:t>
      </w:r>
      <w:proofErr w:type="spellStart"/>
      <w:r w:rsidRPr="00CE07E3">
        <w:rPr>
          <w:rFonts w:ascii="Times New Roman" w:eastAsia="Calibri" w:hAnsi="Times New Roman" w:cs="Times New Roman"/>
          <w:sz w:val="24"/>
          <w:szCs w:val="24"/>
        </w:rPr>
        <w:t>кадастровго</w:t>
      </w:r>
      <w:proofErr w:type="spellEnd"/>
      <w:r w:rsidRPr="00CE07E3">
        <w:rPr>
          <w:rFonts w:ascii="Times New Roman" w:eastAsia="Calibri" w:hAnsi="Times New Roman" w:cs="Times New Roman"/>
          <w:sz w:val="24"/>
          <w:szCs w:val="24"/>
        </w:rPr>
        <w:t xml:space="preserve"> учета сведения о таком помещении;</w:t>
      </w:r>
    </w:p>
    <w:p w:rsidR="00E957DB"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г) в отношении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 xml:space="preserve">-мест в случае подготовки и оформления в отношении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-места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-месте</w:t>
      </w:r>
      <w:r w:rsidR="00E957DB" w:rsidRPr="00CE07E3">
        <w:rPr>
          <w:rFonts w:ascii="Times New Roman" w:eastAsia="Calibri" w:hAnsi="Times New Roman" w:cs="Times New Roman"/>
          <w:sz w:val="24"/>
          <w:szCs w:val="24"/>
        </w:rPr>
        <w:t>;</w:t>
      </w:r>
    </w:p>
    <w:p w:rsidR="004E4E7E"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-место.</w:t>
      </w:r>
    </w:p>
    <w:p w:rsidR="00E957DB"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3) П</w:t>
      </w:r>
      <w:r w:rsidR="00E957DB" w:rsidRPr="00CE07E3">
        <w:rPr>
          <w:rFonts w:ascii="Times New Roman" w:eastAsia="Calibri" w:hAnsi="Times New Roman" w:cs="Times New Roman"/>
          <w:sz w:val="24"/>
          <w:szCs w:val="24"/>
        </w:rPr>
        <w:t>ри присвоении адресов зданиям</w:t>
      </w:r>
      <w:r w:rsidRPr="00CE07E3">
        <w:rPr>
          <w:rFonts w:ascii="Times New Roman" w:eastAsia="Calibri" w:hAnsi="Times New Roman" w:cs="Times New Roman"/>
          <w:sz w:val="24"/>
          <w:szCs w:val="24"/>
        </w:rPr>
        <w:t xml:space="preserve"> (строениям)</w:t>
      </w:r>
      <w:r w:rsidR="00E957DB" w:rsidRPr="00CE07E3">
        <w:rPr>
          <w:rFonts w:ascii="Times New Roman" w:eastAsia="Calibri" w:hAnsi="Times New Roman" w:cs="Times New Roman"/>
          <w:sz w:val="24"/>
          <w:szCs w:val="24"/>
        </w:rPr>
        <w:t>, сооружениям</w:t>
      </w:r>
      <w:r w:rsidRPr="00CE07E3">
        <w:rPr>
          <w:rFonts w:ascii="Times New Roman" w:eastAsia="Calibri" w:hAnsi="Times New Roman" w:cs="Times New Roman"/>
          <w:sz w:val="24"/>
          <w:szCs w:val="24"/>
        </w:rPr>
        <w:t xml:space="preserve">, в том числе строительство которых не завершено, такие адреса должны соответствовать </w:t>
      </w:r>
      <w:r w:rsidR="00E957DB" w:rsidRPr="00CE07E3">
        <w:rPr>
          <w:rFonts w:ascii="Times New Roman" w:eastAsia="Calibri" w:hAnsi="Times New Roman" w:cs="Times New Roman"/>
          <w:sz w:val="24"/>
          <w:szCs w:val="24"/>
        </w:rPr>
        <w:t>адресам земельных участков, в границах которых расположены соответствующие здания</w:t>
      </w:r>
      <w:r w:rsidRPr="00CE07E3">
        <w:rPr>
          <w:rFonts w:ascii="Times New Roman" w:eastAsia="Calibri" w:hAnsi="Times New Roman" w:cs="Times New Roman"/>
          <w:sz w:val="24"/>
          <w:szCs w:val="24"/>
        </w:rPr>
        <w:t xml:space="preserve"> (строения)</w:t>
      </w:r>
      <w:r w:rsidR="00E957DB" w:rsidRPr="00CE07E3">
        <w:rPr>
          <w:rFonts w:ascii="Times New Roman" w:eastAsia="Calibri" w:hAnsi="Times New Roman" w:cs="Times New Roman"/>
          <w:sz w:val="24"/>
          <w:szCs w:val="24"/>
        </w:rPr>
        <w:t>, сооружения;</w:t>
      </w:r>
    </w:p>
    <w:p w:rsidR="004E4E7E"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4) При присвоении адресов помещениям,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4E4E7E" w:rsidRPr="00CE07E3" w:rsidRDefault="004E4E7E"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5) </w:t>
      </w:r>
      <w:proofErr w:type="gramStart"/>
      <w:r w:rsidRPr="00CE07E3">
        <w:rPr>
          <w:rFonts w:ascii="Times New Roman" w:eastAsia="Calibri" w:hAnsi="Times New Roman" w:cs="Times New Roman"/>
          <w:sz w:val="24"/>
          <w:szCs w:val="24"/>
        </w:rPr>
        <w:t>В</w:t>
      </w:r>
      <w:proofErr w:type="gramEnd"/>
      <w:r w:rsidRPr="00CE07E3">
        <w:rPr>
          <w:rFonts w:ascii="Times New Roman" w:eastAsia="Calibri" w:hAnsi="Times New Roman" w:cs="Times New Roman"/>
          <w:sz w:val="24"/>
          <w:szCs w:val="24"/>
        </w:rPr>
        <w:t xml:space="preserve"> случае, если зданию (строению) или сооружению не присвоен адрес, присвоение адреса помещению,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957DB"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6) В</w:t>
      </w:r>
      <w:r w:rsidR="00E957DB" w:rsidRPr="00CE07E3">
        <w:rPr>
          <w:rFonts w:ascii="Times New Roman" w:eastAsia="Calibri" w:hAnsi="Times New Roman" w:cs="Times New Roman"/>
          <w:sz w:val="24"/>
          <w:szCs w:val="24"/>
        </w:rPr>
        <w:t xml:space="preserve"> случае присвоения адреса многоквартирному </w:t>
      </w:r>
      <w:proofErr w:type="gramStart"/>
      <w:r w:rsidR="00E957DB" w:rsidRPr="00CE07E3">
        <w:rPr>
          <w:rFonts w:ascii="Times New Roman" w:eastAsia="Calibri" w:hAnsi="Times New Roman" w:cs="Times New Roman"/>
          <w:sz w:val="24"/>
          <w:szCs w:val="24"/>
        </w:rPr>
        <w:t xml:space="preserve">дому </w:t>
      </w:r>
      <w:r w:rsidRPr="00CE07E3">
        <w:rPr>
          <w:rFonts w:ascii="Times New Roman" w:eastAsia="Calibri" w:hAnsi="Times New Roman" w:cs="Times New Roman"/>
          <w:sz w:val="24"/>
          <w:szCs w:val="24"/>
        </w:rPr>
        <w:t xml:space="preserve"> при</w:t>
      </w:r>
      <w:proofErr w:type="gramEnd"/>
      <w:r w:rsidRPr="00CE07E3">
        <w:rPr>
          <w:rFonts w:ascii="Times New Roman" w:eastAsia="Calibri" w:hAnsi="Times New Roman" w:cs="Times New Roman"/>
          <w:sz w:val="24"/>
          <w:szCs w:val="24"/>
        </w:rPr>
        <w:t xml:space="preserve">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 xml:space="preserve">-местам. </w:t>
      </w:r>
    </w:p>
    <w:p w:rsidR="004E03C9"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7) </w:t>
      </w:r>
      <w:proofErr w:type="gramStart"/>
      <w:r w:rsidRPr="00CE07E3">
        <w:rPr>
          <w:rFonts w:ascii="Times New Roman" w:eastAsia="Calibri" w:hAnsi="Times New Roman" w:cs="Times New Roman"/>
          <w:sz w:val="24"/>
          <w:szCs w:val="24"/>
        </w:rPr>
        <w:t>В</w:t>
      </w:r>
      <w:proofErr w:type="gramEnd"/>
      <w:r w:rsidRPr="00CE07E3">
        <w:rPr>
          <w:rFonts w:ascii="Times New Roman" w:eastAsia="Calibri" w:hAnsi="Times New Roman" w:cs="Times New Roman"/>
          <w:sz w:val="24"/>
          <w:szCs w:val="24"/>
        </w:rPr>
        <w:t xml:space="preserve">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-местам.</w:t>
      </w:r>
    </w:p>
    <w:p w:rsidR="00E957DB"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8) А</w:t>
      </w:r>
      <w:r w:rsidR="00E957DB" w:rsidRPr="00CE07E3">
        <w:rPr>
          <w:rFonts w:ascii="Times New Roman" w:eastAsia="Calibri" w:hAnsi="Times New Roman" w:cs="Times New Roman"/>
          <w:sz w:val="24"/>
          <w:szCs w:val="24"/>
        </w:rPr>
        <w:t>ннулирование адреса объекта адресации осуществляется в случаях:</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а) прекращения существования объекта адресации</w:t>
      </w:r>
      <w:r w:rsidR="004E03C9" w:rsidRPr="00CE07E3">
        <w:rPr>
          <w:rFonts w:ascii="Times New Roman" w:eastAsia="Calibri" w:hAnsi="Times New Roman" w:cs="Times New Roman"/>
          <w:sz w:val="24"/>
          <w:szCs w:val="24"/>
        </w:rPr>
        <w:t xml:space="preserve"> и (или) снятия с государственного кадастрового учета объекта недвижимости, являющегося объектом адресации</w:t>
      </w:r>
      <w:r w:rsidRPr="00CE07E3">
        <w:rPr>
          <w:rFonts w:ascii="Times New Roman" w:eastAsia="Calibri" w:hAnsi="Times New Roman" w:cs="Times New Roman"/>
          <w:sz w:val="24"/>
          <w:szCs w:val="24"/>
        </w:rPr>
        <w:t>;</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б) </w:t>
      </w:r>
      <w:r w:rsidR="004E03C9" w:rsidRPr="00CE07E3">
        <w:rPr>
          <w:rFonts w:ascii="Times New Roman" w:eastAsia="Calibri"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r w:rsidRPr="00CE07E3">
        <w:rPr>
          <w:rFonts w:ascii="Times New Roman" w:eastAsia="Calibri" w:hAnsi="Times New Roman" w:cs="Times New Roman"/>
          <w:sz w:val="24"/>
          <w:szCs w:val="24"/>
        </w:rPr>
        <w:t>;</w:t>
      </w:r>
    </w:p>
    <w:p w:rsidR="00E957DB" w:rsidRPr="00CE07E3" w:rsidRDefault="00E957DB"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в) присвоения объекту адресации нового адреса;</w:t>
      </w:r>
    </w:p>
    <w:p w:rsidR="004E03C9"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9) А</w:t>
      </w:r>
      <w:r w:rsidR="00E957DB" w:rsidRPr="00CE07E3">
        <w:rPr>
          <w:rFonts w:ascii="Times New Roman" w:eastAsia="Calibri" w:hAnsi="Times New Roman" w:cs="Times New Roman"/>
          <w:sz w:val="24"/>
          <w:szCs w:val="24"/>
        </w:rPr>
        <w:t xml:space="preserve">ннулирование адреса объекта адресации в случае прекращения существования объекта адресации осуществляется после снятия этого объекта </w:t>
      </w:r>
      <w:r w:rsidRPr="00CE07E3">
        <w:rPr>
          <w:rFonts w:ascii="Times New Roman" w:eastAsia="Calibri" w:hAnsi="Times New Roman" w:cs="Times New Roman"/>
          <w:sz w:val="24"/>
          <w:szCs w:val="24"/>
        </w:rPr>
        <w:t xml:space="preserve">недвижимости, являющегося объектом адресации, с государственного кадастрового учета. </w:t>
      </w:r>
    </w:p>
    <w:p w:rsidR="00E957DB"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10)</w:t>
      </w:r>
      <w:r w:rsidR="00E957DB" w:rsidRPr="00CE07E3">
        <w:rPr>
          <w:rFonts w:ascii="Times New Roman" w:eastAsia="Calibri" w:hAnsi="Times New Roman" w:cs="Times New Roman"/>
          <w:sz w:val="24"/>
          <w:szCs w:val="24"/>
        </w:rPr>
        <w:t xml:space="preserve"> </w:t>
      </w:r>
      <w:r w:rsidRPr="00CE07E3">
        <w:rPr>
          <w:rFonts w:ascii="Times New Roman" w:eastAsia="Calibri" w:hAnsi="Times New Roman" w:cs="Times New Roman"/>
          <w:sz w:val="24"/>
          <w:szCs w:val="24"/>
        </w:rPr>
        <w:t>А</w:t>
      </w:r>
      <w:r w:rsidR="00E957DB" w:rsidRPr="00CE07E3">
        <w:rPr>
          <w:rFonts w:ascii="Times New Roman" w:eastAsia="Calibri" w:hAnsi="Times New Roman" w:cs="Times New Roman"/>
          <w:sz w:val="24"/>
          <w:szCs w:val="24"/>
        </w:rPr>
        <w:t>ннулирование адреса существующего объекта адресации без одновременного присвоения этому объекту адресац</w:t>
      </w:r>
      <w:r w:rsidRPr="00CE07E3">
        <w:rPr>
          <w:rFonts w:ascii="Times New Roman" w:eastAsia="Calibri" w:hAnsi="Times New Roman" w:cs="Times New Roman"/>
          <w:sz w:val="24"/>
          <w:szCs w:val="24"/>
        </w:rPr>
        <w:t>ии нового адреса не допускается.</w:t>
      </w:r>
    </w:p>
    <w:p w:rsidR="00E957DB"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11)</w:t>
      </w:r>
      <w:r w:rsidR="00E957DB" w:rsidRPr="00CE07E3">
        <w:rPr>
          <w:rFonts w:ascii="Times New Roman" w:eastAsia="Calibri" w:hAnsi="Times New Roman" w:cs="Times New Roman"/>
          <w:sz w:val="24"/>
          <w:szCs w:val="24"/>
        </w:rPr>
        <w:t xml:space="preserve"> </w:t>
      </w:r>
      <w:r w:rsidRPr="00CE07E3">
        <w:rPr>
          <w:rFonts w:ascii="Times New Roman" w:eastAsia="Calibri" w:hAnsi="Times New Roman" w:cs="Times New Roman"/>
          <w:sz w:val="24"/>
          <w:szCs w:val="24"/>
        </w:rPr>
        <w:t>А</w:t>
      </w:r>
      <w:r w:rsidR="00E957DB" w:rsidRPr="00CE07E3">
        <w:rPr>
          <w:rFonts w:ascii="Times New Roman" w:eastAsia="Calibri" w:hAnsi="Times New Roman" w:cs="Times New Roman"/>
          <w:sz w:val="24"/>
          <w:szCs w:val="24"/>
        </w:rPr>
        <w:t xml:space="preserve">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w:t>
      </w:r>
      <w:r w:rsidR="00E957DB" w:rsidRPr="00CE07E3">
        <w:rPr>
          <w:rFonts w:ascii="Times New Roman" w:eastAsia="Calibri" w:hAnsi="Times New Roman" w:cs="Times New Roman"/>
          <w:sz w:val="24"/>
          <w:szCs w:val="24"/>
        </w:rPr>
        <w:lastRenderedPageBreak/>
        <w:t>являющимся преобразуемыми объектами недвижимости, которые после преобразования сохраняются в измененных границах, не пр</w:t>
      </w:r>
      <w:r w:rsidRPr="00CE07E3">
        <w:rPr>
          <w:rFonts w:ascii="Times New Roman" w:eastAsia="Calibri" w:hAnsi="Times New Roman" w:cs="Times New Roman"/>
          <w:sz w:val="24"/>
          <w:szCs w:val="24"/>
        </w:rPr>
        <w:t>оизводится.</w:t>
      </w:r>
    </w:p>
    <w:p w:rsidR="00E957DB" w:rsidRPr="00CE07E3" w:rsidRDefault="004E03C9" w:rsidP="00E957DB">
      <w:pPr>
        <w:pStyle w:val="ad"/>
        <w:ind w:firstLine="709"/>
        <w:jc w:val="both"/>
        <w:rPr>
          <w:rFonts w:ascii="Times New Roman" w:eastAsia="Calibri" w:hAnsi="Times New Roman" w:cs="Times New Roman"/>
          <w:sz w:val="24"/>
          <w:szCs w:val="24"/>
        </w:rPr>
      </w:pPr>
      <w:r w:rsidRPr="00CE07E3">
        <w:rPr>
          <w:rFonts w:ascii="Times New Roman" w:eastAsia="Calibri" w:hAnsi="Times New Roman" w:cs="Times New Roman"/>
          <w:sz w:val="24"/>
          <w:szCs w:val="24"/>
        </w:rPr>
        <w:t xml:space="preserve">12) </w:t>
      </w:r>
      <w:proofErr w:type="gramStart"/>
      <w:r w:rsidRPr="00CE07E3">
        <w:rPr>
          <w:rFonts w:ascii="Times New Roman" w:eastAsia="Calibri" w:hAnsi="Times New Roman" w:cs="Times New Roman"/>
          <w:sz w:val="24"/>
          <w:szCs w:val="24"/>
        </w:rPr>
        <w:t>В</w:t>
      </w:r>
      <w:proofErr w:type="gramEnd"/>
      <w:r w:rsidR="00E957DB" w:rsidRPr="00CE07E3">
        <w:rPr>
          <w:rFonts w:ascii="Times New Roman" w:eastAsia="Calibri" w:hAnsi="Times New Roman" w:cs="Times New Roman"/>
          <w:sz w:val="24"/>
          <w:szCs w:val="24"/>
        </w:rPr>
        <w:t xml:space="preserve"> случае аннулирования адреса здания</w:t>
      </w:r>
      <w:r w:rsidRPr="00CE07E3">
        <w:rPr>
          <w:rFonts w:ascii="Times New Roman" w:eastAsia="Calibri" w:hAnsi="Times New Roman" w:cs="Times New Roman"/>
          <w:sz w:val="24"/>
          <w:szCs w:val="24"/>
        </w:rPr>
        <w:t xml:space="preserve"> (строения)</w:t>
      </w:r>
      <w:r w:rsidR="00E957DB" w:rsidRPr="00CE07E3">
        <w:rPr>
          <w:rFonts w:ascii="Times New Roman" w:eastAsia="Calibri" w:hAnsi="Times New Roman" w:cs="Times New Roman"/>
          <w:sz w:val="24"/>
          <w:szCs w:val="24"/>
        </w:rPr>
        <w:t xml:space="preserve"> или сооружения в связи с прекращением его существования как объекта недвижимости одновременно аннулируются адреса всех </w:t>
      </w:r>
      <w:r w:rsidRPr="00CE07E3">
        <w:rPr>
          <w:rFonts w:ascii="Times New Roman" w:eastAsia="Calibri" w:hAnsi="Times New Roman" w:cs="Times New Roman"/>
          <w:sz w:val="24"/>
          <w:szCs w:val="24"/>
        </w:rPr>
        <w:t xml:space="preserve">помещений и </w:t>
      </w:r>
      <w:proofErr w:type="spellStart"/>
      <w:r w:rsidRPr="00CE07E3">
        <w:rPr>
          <w:rFonts w:ascii="Times New Roman" w:eastAsia="Calibri" w:hAnsi="Times New Roman" w:cs="Times New Roman"/>
          <w:sz w:val="24"/>
          <w:szCs w:val="24"/>
        </w:rPr>
        <w:t>машино</w:t>
      </w:r>
      <w:proofErr w:type="spellEnd"/>
      <w:r w:rsidRPr="00CE07E3">
        <w:rPr>
          <w:rFonts w:ascii="Times New Roman" w:eastAsia="Calibri" w:hAnsi="Times New Roman" w:cs="Times New Roman"/>
          <w:sz w:val="24"/>
          <w:szCs w:val="24"/>
        </w:rPr>
        <w:t>-мест в таком</w:t>
      </w:r>
      <w:r w:rsidR="00E957DB" w:rsidRPr="00CE07E3">
        <w:rPr>
          <w:rFonts w:ascii="Times New Roman" w:eastAsia="Calibri" w:hAnsi="Times New Roman" w:cs="Times New Roman"/>
          <w:sz w:val="24"/>
          <w:szCs w:val="24"/>
        </w:rPr>
        <w:t xml:space="preserve"> здании </w:t>
      </w:r>
      <w:r w:rsidRPr="00CE07E3">
        <w:rPr>
          <w:rFonts w:ascii="Times New Roman" w:eastAsia="Calibri" w:hAnsi="Times New Roman" w:cs="Times New Roman"/>
          <w:sz w:val="24"/>
          <w:szCs w:val="24"/>
        </w:rPr>
        <w:t xml:space="preserve">(строении) </w:t>
      </w:r>
      <w:r w:rsidR="00E957DB" w:rsidRPr="00CE07E3">
        <w:rPr>
          <w:rFonts w:ascii="Times New Roman" w:eastAsia="Calibri" w:hAnsi="Times New Roman" w:cs="Times New Roman"/>
          <w:sz w:val="24"/>
          <w:szCs w:val="24"/>
        </w:rPr>
        <w:t>или сооружении.</w:t>
      </w:r>
    </w:p>
    <w:p w:rsidR="00E957DB" w:rsidRPr="00CE07E3" w:rsidRDefault="00E957DB" w:rsidP="00E957DB">
      <w:pPr>
        <w:tabs>
          <w:tab w:val="left" w:pos="709"/>
        </w:tabs>
        <w:autoSpaceDE w:val="0"/>
        <w:autoSpaceDN w:val="0"/>
        <w:adjustRightInd w:val="0"/>
        <w:ind w:firstLine="709"/>
        <w:contextualSpacing/>
        <w:jc w:val="both"/>
        <w:rPr>
          <w:rFonts w:eastAsia="Calibri"/>
          <w:b/>
        </w:rPr>
      </w:pPr>
      <w:r w:rsidRPr="00CE07E3">
        <w:rPr>
          <w:b/>
        </w:rPr>
        <w:t>12. Порядок, размер и основания взимания государственной пошлины или иной платы, взимаемой за предоставление муниципальной услуги</w:t>
      </w:r>
    </w:p>
    <w:p w:rsidR="00E957DB" w:rsidRPr="00CE07E3" w:rsidRDefault="00E957DB" w:rsidP="00E957DB">
      <w:pPr>
        <w:autoSpaceDE w:val="0"/>
        <w:autoSpaceDN w:val="0"/>
        <w:adjustRightInd w:val="0"/>
        <w:ind w:firstLine="709"/>
        <w:jc w:val="both"/>
      </w:pPr>
      <w:r w:rsidRPr="00CE07E3">
        <w:t>Муниципальная услуга предоставляется бесплатно.</w:t>
      </w:r>
    </w:p>
    <w:p w:rsidR="00E957DB" w:rsidRPr="00CE07E3" w:rsidRDefault="00E957DB" w:rsidP="00E957DB">
      <w:pPr>
        <w:autoSpaceDE w:val="0"/>
        <w:autoSpaceDN w:val="0"/>
        <w:adjustRightInd w:val="0"/>
        <w:ind w:firstLine="709"/>
        <w:jc w:val="both"/>
      </w:pPr>
      <w:r w:rsidRPr="00CE07E3">
        <w:rPr>
          <w:b/>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57DB" w:rsidRPr="00CE07E3" w:rsidRDefault="00E957DB" w:rsidP="00E957DB">
      <w:pPr>
        <w:autoSpaceDE w:val="0"/>
        <w:autoSpaceDN w:val="0"/>
        <w:adjustRightInd w:val="0"/>
        <w:ind w:firstLine="708"/>
        <w:jc w:val="both"/>
      </w:pPr>
      <w:r w:rsidRPr="00CE07E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957DB" w:rsidRPr="00CE07E3" w:rsidRDefault="00E957DB" w:rsidP="00E957DB">
      <w:pPr>
        <w:autoSpaceDE w:val="0"/>
        <w:autoSpaceDN w:val="0"/>
        <w:adjustRightInd w:val="0"/>
        <w:ind w:firstLine="709"/>
        <w:jc w:val="both"/>
        <w:rPr>
          <w:b/>
        </w:rPr>
      </w:pPr>
      <w:bookmarkStart w:id="3" w:name="Par193"/>
      <w:bookmarkEnd w:id="3"/>
      <w:r w:rsidRPr="00CE07E3">
        <w:rPr>
          <w:b/>
        </w:rPr>
        <w:t xml:space="preserve">14. Срок регистрации заявления о предоставлении муниципальной услуги </w:t>
      </w:r>
    </w:p>
    <w:p w:rsidR="00E957DB" w:rsidRPr="00CE07E3" w:rsidRDefault="00E957DB" w:rsidP="00E957DB">
      <w:pPr>
        <w:shd w:val="clear" w:color="auto" w:fill="FFFFFF" w:themeFill="background1"/>
        <w:autoSpaceDE w:val="0"/>
        <w:autoSpaceDN w:val="0"/>
        <w:adjustRightInd w:val="0"/>
        <w:ind w:firstLine="708"/>
        <w:jc w:val="both"/>
      </w:pPr>
      <w:r w:rsidRPr="00CE07E3">
        <w:t>14.1. Заявление о предоставлении муниципальной услуги, поданное заявителем при личном о</w:t>
      </w:r>
      <w:r w:rsidR="00CE07E3" w:rsidRPr="00CE07E3">
        <w:t>бращении в Администрацию</w:t>
      </w:r>
      <w:r w:rsidRPr="00CE07E3">
        <w:t>, регистрируется в день обращения заявителя. При этом продолжительность приема при личном обращении заявителя не должна превышать 15 минут.</w:t>
      </w:r>
    </w:p>
    <w:p w:rsidR="00E957DB" w:rsidRPr="00CE07E3" w:rsidRDefault="00E957DB" w:rsidP="00E957DB">
      <w:pPr>
        <w:autoSpaceDE w:val="0"/>
        <w:autoSpaceDN w:val="0"/>
        <w:adjustRightInd w:val="0"/>
        <w:ind w:firstLine="709"/>
        <w:jc w:val="both"/>
      </w:pPr>
      <w:r w:rsidRPr="00CE07E3">
        <w:t>14.2. Заявление о предоставлении муниципальной услуги, поступившее в Администрацию с использованием электронных средств связи, регистрируется в течение 1 рабочего дня со дня поступления заявления.</w:t>
      </w:r>
    </w:p>
    <w:p w:rsidR="00E957DB" w:rsidRPr="00CE07E3" w:rsidRDefault="00E957DB" w:rsidP="00E957DB">
      <w:pPr>
        <w:pStyle w:val="ConsPlusNormal0"/>
        <w:ind w:firstLine="708"/>
        <w:jc w:val="both"/>
      </w:pPr>
      <w:r w:rsidRPr="00CE07E3">
        <w:rPr>
          <w:b/>
        </w:rPr>
        <w:t>15. 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57DB" w:rsidRPr="00CE07E3" w:rsidRDefault="00E957DB" w:rsidP="00E957DB">
      <w:pPr>
        <w:pStyle w:val="ConsPlusNormal0"/>
        <w:ind w:firstLine="540"/>
        <w:jc w:val="both"/>
      </w:pPr>
      <w:r w:rsidRPr="00CE07E3">
        <w:t>15.1. 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E957DB" w:rsidRPr="00CE07E3" w:rsidRDefault="00E957DB" w:rsidP="00E957DB">
      <w:pPr>
        <w:autoSpaceDE w:val="0"/>
        <w:autoSpaceDN w:val="0"/>
        <w:adjustRightInd w:val="0"/>
        <w:ind w:firstLine="709"/>
        <w:jc w:val="both"/>
        <w:rPr>
          <w:b/>
        </w:rPr>
      </w:pPr>
      <w:r w:rsidRPr="00CE07E3">
        <w:rPr>
          <w:b/>
        </w:rPr>
        <w:t>16. Показатели доступности и качества муниципальной услуги</w:t>
      </w:r>
    </w:p>
    <w:p w:rsidR="00E957DB" w:rsidRPr="00CE07E3" w:rsidRDefault="00E957DB" w:rsidP="00E957DB">
      <w:pPr>
        <w:autoSpaceDE w:val="0"/>
        <w:autoSpaceDN w:val="0"/>
        <w:adjustRightInd w:val="0"/>
        <w:ind w:firstLine="709"/>
        <w:jc w:val="both"/>
      </w:pPr>
      <w:r w:rsidRPr="00CE07E3">
        <w:t>16.1. Показателями доступности и качества муниципальной услуги определяются как выполнение Администраци</w:t>
      </w:r>
      <w:r w:rsidR="004C3E7B" w:rsidRPr="00CE07E3">
        <w:t>ей</w:t>
      </w:r>
      <w:r w:rsidRPr="00CE07E3">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957DB" w:rsidRPr="00CE07E3" w:rsidRDefault="00E957DB" w:rsidP="002763C8">
      <w:pPr>
        <w:pStyle w:val="a3"/>
        <w:numPr>
          <w:ilvl w:val="0"/>
          <w:numId w:val="21"/>
        </w:numPr>
        <w:autoSpaceDE w:val="0"/>
        <w:autoSpaceDN w:val="0"/>
        <w:adjustRightInd w:val="0"/>
        <w:spacing w:after="0" w:line="240" w:lineRule="auto"/>
        <w:ind w:left="0" w:firstLine="709"/>
        <w:jc w:val="both"/>
        <w:rPr>
          <w:rFonts w:ascii="Times New Roman" w:hAnsi="Times New Roman"/>
          <w:sz w:val="24"/>
          <w:szCs w:val="24"/>
        </w:rPr>
      </w:pPr>
      <w:r w:rsidRPr="00CE07E3">
        <w:rPr>
          <w:rFonts w:ascii="Times New Roman" w:hAnsi="Times New Roman"/>
          <w:sz w:val="24"/>
          <w:szCs w:val="24"/>
        </w:rPr>
        <w:t xml:space="preserve">доступность: </w:t>
      </w:r>
    </w:p>
    <w:p w:rsidR="00E957DB" w:rsidRPr="00CE07E3" w:rsidRDefault="00E957DB" w:rsidP="002763C8">
      <w:pPr>
        <w:pStyle w:val="Default"/>
        <w:ind w:firstLine="709"/>
        <w:jc w:val="both"/>
        <w:rPr>
          <w:color w:val="auto"/>
        </w:rPr>
      </w:pPr>
      <w:r w:rsidRPr="00CE07E3">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957DB" w:rsidRPr="00CE07E3" w:rsidRDefault="00E957DB" w:rsidP="002763C8">
      <w:pPr>
        <w:pStyle w:val="Default"/>
        <w:ind w:firstLine="709"/>
        <w:jc w:val="both"/>
        <w:rPr>
          <w:color w:val="auto"/>
        </w:rPr>
      </w:pPr>
      <w:r w:rsidRPr="00CE07E3">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957DB" w:rsidRPr="00CE07E3" w:rsidRDefault="00E957DB" w:rsidP="002763C8">
      <w:pPr>
        <w:pStyle w:val="Default"/>
        <w:ind w:firstLine="709"/>
        <w:jc w:val="both"/>
        <w:rPr>
          <w:color w:val="auto"/>
        </w:rPr>
      </w:pPr>
      <w:r w:rsidRPr="00CE07E3">
        <w:rPr>
          <w:color w:val="auto"/>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957DB" w:rsidRPr="00CE07E3" w:rsidRDefault="00E957DB" w:rsidP="002763C8">
      <w:pPr>
        <w:pStyle w:val="Default"/>
        <w:ind w:firstLine="709"/>
        <w:jc w:val="both"/>
        <w:rPr>
          <w:color w:val="auto"/>
        </w:rPr>
      </w:pPr>
      <w:r w:rsidRPr="00CE07E3">
        <w:rPr>
          <w:color w:val="auto"/>
        </w:rPr>
        <w:t xml:space="preserve">% (доля) случаев предоставления муниципальной услуги в установленные сроки со дня поступления заявки - 100 процентов; </w:t>
      </w:r>
    </w:p>
    <w:p w:rsidR="00E957DB" w:rsidRPr="00CE07E3" w:rsidRDefault="00E957DB" w:rsidP="005E3002">
      <w:pPr>
        <w:pStyle w:val="a3"/>
        <w:numPr>
          <w:ilvl w:val="0"/>
          <w:numId w:val="21"/>
        </w:numPr>
        <w:autoSpaceDE w:val="0"/>
        <w:autoSpaceDN w:val="0"/>
        <w:adjustRightInd w:val="0"/>
        <w:spacing w:after="0" w:line="240" w:lineRule="auto"/>
        <w:ind w:left="0" w:firstLine="426"/>
        <w:jc w:val="both"/>
        <w:rPr>
          <w:rFonts w:ascii="Times New Roman" w:hAnsi="Times New Roman"/>
          <w:sz w:val="24"/>
          <w:szCs w:val="24"/>
        </w:rPr>
      </w:pPr>
      <w:r w:rsidRPr="00CE07E3">
        <w:rPr>
          <w:rFonts w:ascii="Times New Roman" w:hAnsi="Times New Roman"/>
          <w:sz w:val="24"/>
          <w:szCs w:val="24"/>
        </w:rPr>
        <w:t xml:space="preserve">качество: </w:t>
      </w:r>
    </w:p>
    <w:p w:rsidR="00E957DB" w:rsidRPr="00CE07E3" w:rsidRDefault="00E957DB" w:rsidP="002763C8">
      <w:pPr>
        <w:pStyle w:val="Default"/>
        <w:ind w:firstLine="709"/>
        <w:jc w:val="both"/>
        <w:rPr>
          <w:color w:val="auto"/>
        </w:rPr>
      </w:pPr>
      <w:r w:rsidRPr="00CE07E3">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957DB" w:rsidRPr="00CE07E3" w:rsidRDefault="00E957DB" w:rsidP="002763C8">
      <w:pPr>
        <w:pStyle w:val="Default"/>
        <w:ind w:firstLine="709"/>
        <w:jc w:val="both"/>
        <w:rPr>
          <w:color w:val="auto"/>
        </w:rPr>
      </w:pPr>
      <w:r w:rsidRPr="00CE07E3">
        <w:rPr>
          <w:color w:val="auto"/>
        </w:rPr>
        <w:t>% (доля) заявителей (представителей заявителя), удовлетворенных качеством предоставления муниципальной услуги, - 90 процентов.</w:t>
      </w:r>
    </w:p>
    <w:p w:rsidR="00E957DB" w:rsidRPr="00CE07E3" w:rsidRDefault="00E957DB" w:rsidP="00E957DB">
      <w:pPr>
        <w:autoSpaceDE w:val="0"/>
        <w:autoSpaceDN w:val="0"/>
        <w:adjustRightInd w:val="0"/>
        <w:ind w:firstLine="540"/>
        <w:jc w:val="both"/>
      </w:pPr>
      <w:r w:rsidRPr="00CE07E3">
        <w:t xml:space="preserve">  16.2. Орган, предоставляющий муниципальную услугу, обеспечивает следующие условия </w:t>
      </w:r>
      <w:proofErr w:type="gramStart"/>
      <w:r w:rsidRPr="00CE07E3">
        <w:t>доступности  объекта</w:t>
      </w:r>
      <w:proofErr w:type="gramEnd"/>
      <w:r w:rsidRPr="00CE07E3">
        <w:t xml:space="preserve"> и услуги для инвалидов:</w:t>
      </w:r>
    </w:p>
    <w:p w:rsidR="00E957DB" w:rsidRPr="00CE07E3" w:rsidRDefault="00E957DB" w:rsidP="00E957DB">
      <w:pPr>
        <w:pStyle w:val="ConsPlusNormal0"/>
        <w:ind w:firstLine="539"/>
        <w:jc w:val="both"/>
      </w:pPr>
      <w:r w:rsidRPr="00CE07E3">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E957DB" w:rsidRPr="00CE07E3" w:rsidRDefault="00E957DB" w:rsidP="00E957DB">
      <w:pPr>
        <w:pStyle w:val="ConsPlusNormal0"/>
        <w:ind w:firstLine="539"/>
        <w:jc w:val="both"/>
      </w:pPr>
      <w:r w:rsidRPr="00CE07E3">
        <w:t>- возможность посадки в транспортное средство и высадки из него перед входом на объект, в том числе с использованием кресла-</w:t>
      </w:r>
      <w:proofErr w:type="gramStart"/>
      <w:r w:rsidRPr="00CE07E3">
        <w:t>коляски,  обеспечивается</w:t>
      </w:r>
      <w:proofErr w:type="gramEnd"/>
      <w:r w:rsidRPr="00CE07E3">
        <w:t xml:space="preserve"> с помощью сотрудников органа, предоставляющего услугу;</w:t>
      </w:r>
    </w:p>
    <w:p w:rsidR="00E957DB" w:rsidRPr="00CE07E3" w:rsidRDefault="00E957DB" w:rsidP="00E957DB">
      <w:pPr>
        <w:pStyle w:val="ConsPlusNormal0"/>
        <w:ind w:firstLine="539"/>
        <w:jc w:val="both"/>
      </w:pPr>
      <w:r w:rsidRPr="00CE07E3">
        <w:t>-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w:t>
      </w:r>
    </w:p>
    <w:p w:rsidR="00E957DB" w:rsidRPr="00CE07E3" w:rsidRDefault="00E957DB" w:rsidP="00E957DB">
      <w:pPr>
        <w:pStyle w:val="ConsPlusNormal0"/>
        <w:ind w:firstLine="539"/>
        <w:jc w:val="both"/>
      </w:pPr>
      <w:r w:rsidRPr="00CE07E3">
        <w:t xml:space="preserve">- сопровождение инвалидов, имеющих стойкие расстройства функции зрения и самостоятельного передвижения, и оказание им помощи на объекте </w:t>
      </w:r>
      <w:proofErr w:type="gramStart"/>
      <w:r w:rsidRPr="00CE07E3">
        <w:t>обеспечивается  сотрудниками</w:t>
      </w:r>
      <w:proofErr w:type="gramEnd"/>
      <w:r w:rsidRPr="00CE07E3">
        <w:t xml:space="preserve"> органа, предоставляющего муниципальную услугу;</w:t>
      </w:r>
    </w:p>
    <w:p w:rsidR="00E957DB" w:rsidRPr="00CE07E3" w:rsidRDefault="00E957DB" w:rsidP="00E957DB">
      <w:pPr>
        <w:pStyle w:val="ConsPlusNormal0"/>
        <w:ind w:firstLine="539"/>
        <w:jc w:val="both"/>
      </w:pPr>
      <w:r w:rsidRPr="00CE07E3">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w:t>
      </w:r>
      <w:r w:rsidR="00D55BB9" w:rsidRPr="00CE07E3">
        <w:t>м предоставления услуги</w:t>
      </w:r>
      <w:r w:rsidRPr="00CE07E3">
        <w:t>;</w:t>
      </w:r>
    </w:p>
    <w:p w:rsidR="00E957DB" w:rsidRPr="00CE07E3" w:rsidRDefault="00E957DB" w:rsidP="00E957DB">
      <w:pPr>
        <w:pStyle w:val="ConsPlusNormal0"/>
        <w:ind w:firstLine="539"/>
        <w:jc w:val="both"/>
      </w:pPr>
      <w:r w:rsidRPr="00CE07E3">
        <w:t xml:space="preserve">- дублирование необходимой для получения услуги звуковой и зрительной информации, а также надписей, знаков и иной текстовой и графической </w:t>
      </w:r>
      <w:proofErr w:type="gramStart"/>
      <w:r w:rsidRPr="00CE07E3">
        <w:t>информации  обеспечивается</w:t>
      </w:r>
      <w:proofErr w:type="gramEnd"/>
      <w:r w:rsidRPr="00CE07E3">
        <w:t xml:space="preserve"> допуском  на объект </w:t>
      </w:r>
      <w:proofErr w:type="spellStart"/>
      <w:r w:rsidRPr="00CE07E3">
        <w:t>сурдопереводчика</w:t>
      </w:r>
      <w:proofErr w:type="spellEnd"/>
      <w:r w:rsidRPr="00CE07E3">
        <w:t xml:space="preserve">, </w:t>
      </w:r>
      <w:proofErr w:type="spellStart"/>
      <w:r w:rsidRPr="00CE07E3">
        <w:t>тифлосурдопереводчика</w:t>
      </w:r>
      <w:proofErr w:type="spellEnd"/>
      <w:r w:rsidRPr="00CE07E3">
        <w:t>, а также иного лица, владеющего жестовым языком;</w:t>
      </w:r>
    </w:p>
    <w:p w:rsidR="00E957DB" w:rsidRPr="00CE07E3" w:rsidRDefault="00E957DB" w:rsidP="00E957DB">
      <w:pPr>
        <w:pStyle w:val="ConsPlusNormal0"/>
        <w:ind w:firstLine="539"/>
        <w:jc w:val="both"/>
      </w:pPr>
      <w:r w:rsidRPr="00CE07E3">
        <w:t xml:space="preserve">-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w:t>
      </w:r>
      <w:hyperlink r:id="rId19" w:history="1">
        <w:r w:rsidRPr="00CE07E3">
          <w:rPr>
            <w:rStyle w:val="a4"/>
            <w:color w:val="0000FF"/>
          </w:rPr>
          <w:t>статьи 15</w:t>
        </w:r>
      </w:hyperlink>
      <w:r w:rsidRPr="00CE07E3">
        <w:t xml:space="preserve"> Федерального закона о социальной защите инвалидов;</w:t>
      </w:r>
    </w:p>
    <w:p w:rsidR="00E957DB" w:rsidRPr="00CE07E3" w:rsidRDefault="00E957DB" w:rsidP="00E957DB">
      <w:pPr>
        <w:pStyle w:val="ConsPlusNormal0"/>
        <w:ind w:firstLine="539"/>
        <w:jc w:val="both"/>
      </w:pPr>
      <w:r w:rsidRPr="00CE07E3">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E957DB" w:rsidRPr="00CE07E3" w:rsidRDefault="00E957DB" w:rsidP="00E957DB">
      <w:pPr>
        <w:pStyle w:val="ConsPlusNormal0"/>
        <w:ind w:firstLine="539"/>
        <w:jc w:val="both"/>
      </w:pPr>
      <w:r w:rsidRPr="00CE07E3">
        <w:t>- доступность для инвалидов по зрению информации о муниципальной услуге, р</w:t>
      </w:r>
      <w:r w:rsidR="00D55BB9" w:rsidRPr="00CE07E3">
        <w:t xml:space="preserve">азмещенной на официальном сайте </w:t>
      </w:r>
      <w:proofErr w:type="spellStart"/>
      <w:r w:rsidR="00D55BB9" w:rsidRPr="00CE07E3">
        <w:rPr>
          <w:lang w:val="en-US"/>
        </w:rPr>
        <w:t>prokhsp</w:t>
      </w:r>
      <w:proofErr w:type="spellEnd"/>
      <w:r w:rsidR="00D55BB9" w:rsidRPr="00CE07E3">
        <w:t>.</w:t>
      </w:r>
      <w:proofErr w:type="spellStart"/>
      <w:r w:rsidR="00D55BB9" w:rsidRPr="00CE07E3">
        <w:rPr>
          <w:lang w:val="en-US"/>
        </w:rPr>
        <w:t>ru</w:t>
      </w:r>
      <w:proofErr w:type="spellEnd"/>
      <w:r w:rsidR="00D55BB9" w:rsidRPr="00CE07E3">
        <w:t xml:space="preserve"> Прохорского </w:t>
      </w:r>
      <w:r w:rsidR="00301C41" w:rsidRPr="00CE07E3">
        <w:t>сельского поселения</w:t>
      </w:r>
      <w:r w:rsidRPr="00CE07E3">
        <w:t xml:space="preserve"> </w:t>
      </w:r>
      <w:r w:rsidR="00301C41" w:rsidRPr="00CE07E3">
        <w:t xml:space="preserve">Спасского муниципального района Приморского края </w:t>
      </w:r>
      <w:r w:rsidRPr="00CE07E3">
        <w:t>в информационно-телекоммуникационной сети «Интернет», обеспечивается разработанной версией сайта для слабовидящих;</w:t>
      </w:r>
    </w:p>
    <w:p w:rsidR="00E957DB" w:rsidRPr="00CE07E3" w:rsidRDefault="00E957DB" w:rsidP="00E957DB">
      <w:pPr>
        <w:autoSpaceDE w:val="0"/>
        <w:autoSpaceDN w:val="0"/>
        <w:adjustRightInd w:val="0"/>
        <w:jc w:val="both"/>
      </w:pPr>
      <w:r w:rsidRPr="00CE07E3">
        <w:t xml:space="preserve">         - сотрудниками органа, предоставляющего </w:t>
      </w:r>
      <w:proofErr w:type="gramStart"/>
      <w:r w:rsidRPr="00CE07E3">
        <w:t>муниципальную  услугу</w:t>
      </w:r>
      <w:proofErr w:type="gramEnd"/>
      <w:r w:rsidRPr="00CE07E3">
        <w:t>, оказывается иная, необходимая инвалидам помощь в преодолении барьеров, мешающих получению ими услуги наравне с другими лицами.</w:t>
      </w:r>
    </w:p>
    <w:p w:rsidR="00E957DB" w:rsidRPr="00CE07E3" w:rsidRDefault="00E957DB" w:rsidP="00E957DB">
      <w:pPr>
        <w:autoSpaceDE w:val="0"/>
        <w:autoSpaceDN w:val="0"/>
        <w:adjustRightInd w:val="0"/>
        <w:ind w:firstLine="709"/>
        <w:jc w:val="center"/>
      </w:pPr>
    </w:p>
    <w:p w:rsidR="00E957DB" w:rsidRPr="00CE07E3" w:rsidRDefault="00E957DB" w:rsidP="00E957DB">
      <w:pPr>
        <w:autoSpaceDE w:val="0"/>
        <w:autoSpaceDN w:val="0"/>
        <w:adjustRightInd w:val="0"/>
        <w:ind w:firstLine="709"/>
        <w:jc w:val="center"/>
        <w:rPr>
          <w:b/>
        </w:rPr>
      </w:pPr>
      <w:r w:rsidRPr="00CE07E3">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CE07E3">
        <w:rPr>
          <w:b/>
        </w:rPr>
        <w:lastRenderedPageBreak/>
        <w:t>ОСОБЕННОСТИ ВЫПОЛНЕНИЯ АДМИНИСТРАТИВНЫХ ПРОЦЕДУР В МНОГОФУНКЦИОНАЛЬНЫХ ЦЕНТРАХ</w:t>
      </w:r>
    </w:p>
    <w:p w:rsidR="00E957DB" w:rsidRPr="00CE07E3" w:rsidRDefault="00E957DB" w:rsidP="00E957DB">
      <w:pPr>
        <w:autoSpaceDE w:val="0"/>
        <w:autoSpaceDN w:val="0"/>
        <w:adjustRightInd w:val="0"/>
        <w:ind w:firstLine="709"/>
        <w:jc w:val="center"/>
      </w:pPr>
    </w:p>
    <w:p w:rsidR="00E957DB" w:rsidRPr="00CE07E3" w:rsidRDefault="00E957DB" w:rsidP="00E957DB">
      <w:pPr>
        <w:autoSpaceDE w:val="0"/>
        <w:autoSpaceDN w:val="0"/>
        <w:adjustRightInd w:val="0"/>
        <w:ind w:firstLine="709"/>
        <w:jc w:val="both"/>
        <w:rPr>
          <w:b/>
        </w:rPr>
      </w:pPr>
      <w:r w:rsidRPr="00CE07E3">
        <w:rPr>
          <w:b/>
        </w:rPr>
        <w:t>17. Исчерпывающий перечень административных процедур</w:t>
      </w:r>
    </w:p>
    <w:p w:rsidR="00E957DB" w:rsidRPr="00CE07E3" w:rsidRDefault="00E957DB" w:rsidP="00E957DB">
      <w:pPr>
        <w:pStyle w:val="ConsPlusNormal0"/>
        <w:ind w:firstLine="540"/>
        <w:jc w:val="both"/>
      </w:pPr>
      <w:r w:rsidRPr="00CE07E3">
        <w:t xml:space="preserve">   17.1</w:t>
      </w:r>
      <w:r w:rsidR="00C96F62" w:rsidRPr="00CE07E3">
        <w:t>.</w:t>
      </w:r>
      <w:r w:rsidRPr="00CE07E3">
        <w:t xml:space="preserve"> Предоставление заявителям муниципальной услуги включает в себя следующие административные процедуры:</w:t>
      </w:r>
    </w:p>
    <w:p w:rsidR="00E957DB" w:rsidRPr="00CE07E3" w:rsidRDefault="001F3D5F" w:rsidP="00E957DB">
      <w:pPr>
        <w:pStyle w:val="ConsPlusNormal0"/>
        <w:ind w:firstLine="540"/>
        <w:jc w:val="both"/>
      </w:pPr>
      <w:r w:rsidRPr="00CE07E3">
        <w:t>1)</w:t>
      </w:r>
      <w:r w:rsidR="00E957DB" w:rsidRPr="00CE07E3">
        <w:t xml:space="preserve"> прием заявления, его регистрация;</w:t>
      </w:r>
    </w:p>
    <w:p w:rsidR="00E957DB" w:rsidRPr="00CE07E3" w:rsidRDefault="001F3D5F" w:rsidP="00E957DB">
      <w:pPr>
        <w:pStyle w:val="ConsPlusNormal0"/>
        <w:ind w:firstLine="540"/>
        <w:jc w:val="both"/>
      </w:pPr>
      <w:r w:rsidRPr="00CE07E3">
        <w:t>2)</w:t>
      </w:r>
      <w:r w:rsidR="00E957DB" w:rsidRPr="00CE07E3">
        <w:t xml:space="preserve"> рассмотрение заявления, при необходимости направление межведомственных запросов, подготовка </w:t>
      </w:r>
      <w:r w:rsidR="00710664" w:rsidRPr="00CE07E3">
        <w:t>решения</w:t>
      </w:r>
      <w:r w:rsidR="00E957DB" w:rsidRPr="00CE07E3">
        <w:t>.</w:t>
      </w:r>
    </w:p>
    <w:p w:rsidR="00E957DB" w:rsidRPr="00CE07E3" w:rsidRDefault="00D748A3" w:rsidP="00E957DB">
      <w:pPr>
        <w:pStyle w:val="ConsPlusNormal0"/>
        <w:ind w:firstLine="540"/>
        <w:jc w:val="both"/>
      </w:pPr>
      <w:r w:rsidRPr="00CE07E3">
        <w:t>3</w:t>
      </w:r>
      <w:r w:rsidR="001F3D5F" w:rsidRPr="00CE07E3">
        <w:t>)</w:t>
      </w:r>
      <w:r w:rsidR="00E957DB" w:rsidRPr="00CE07E3">
        <w:t xml:space="preserve"> выдача зарегистрированного </w:t>
      </w:r>
      <w:r w:rsidR="00710664" w:rsidRPr="00CE07E3">
        <w:t>решения</w:t>
      </w:r>
      <w:r w:rsidR="00E957DB" w:rsidRPr="00CE07E3">
        <w:t xml:space="preserve">. </w:t>
      </w:r>
    </w:p>
    <w:p w:rsidR="00E957DB" w:rsidRPr="00CE07E3" w:rsidRDefault="00271F4C" w:rsidP="00E957DB">
      <w:pPr>
        <w:pStyle w:val="ConsPlusNormal0"/>
        <w:ind w:firstLine="540"/>
        <w:jc w:val="both"/>
      </w:pPr>
      <w:hyperlink r:id="rId20" w:anchor="P662" w:history="1">
        <w:r w:rsidR="00E957DB" w:rsidRPr="00CE07E3">
          <w:rPr>
            <w:rStyle w:val="a4"/>
          </w:rPr>
          <w:t>Блок-схема</w:t>
        </w:r>
      </w:hyperlink>
      <w:r w:rsidR="00E957DB" w:rsidRPr="00CE07E3">
        <w:t xml:space="preserve"> предоставления муниципальной услуги приведена в приложении № 4 к настоящему административному регламенту.</w:t>
      </w:r>
    </w:p>
    <w:p w:rsidR="00C96F62" w:rsidRPr="00CE07E3" w:rsidRDefault="00C96F62" w:rsidP="00C96F62">
      <w:pPr>
        <w:autoSpaceDE w:val="0"/>
        <w:autoSpaceDN w:val="0"/>
        <w:adjustRightInd w:val="0"/>
        <w:ind w:firstLine="567"/>
        <w:jc w:val="both"/>
        <w:rPr>
          <w:color w:val="000000"/>
        </w:rPr>
      </w:pPr>
      <w:r w:rsidRPr="00CE07E3">
        <w:rPr>
          <w:color w:val="000000"/>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957DB" w:rsidRPr="00CE07E3" w:rsidRDefault="00E957DB" w:rsidP="00E957DB">
      <w:pPr>
        <w:autoSpaceDE w:val="0"/>
        <w:autoSpaceDN w:val="0"/>
        <w:adjustRightInd w:val="0"/>
        <w:ind w:firstLine="709"/>
        <w:jc w:val="both"/>
        <w:rPr>
          <w:b/>
        </w:rPr>
      </w:pPr>
      <w:r w:rsidRPr="00CE07E3">
        <w:rPr>
          <w:b/>
        </w:rPr>
        <w:t>18. Особенности предоставления муниципальной услуги в электронной форме</w:t>
      </w:r>
    </w:p>
    <w:p w:rsidR="00E957DB" w:rsidRPr="00CE07E3" w:rsidRDefault="00E957DB" w:rsidP="00E957DB">
      <w:pPr>
        <w:pStyle w:val="a3"/>
        <w:tabs>
          <w:tab w:val="center" w:pos="426"/>
          <w:tab w:val="left" w:pos="709"/>
          <w:tab w:val="left" w:pos="993"/>
        </w:tabs>
        <w:spacing w:after="0" w:line="240" w:lineRule="auto"/>
        <w:ind w:left="0" w:firstLine="709"/>
        <w:jc w:val="both"/>
        <w:rPr>
          <w:rFonts w:ascii="Times New Roman" w:hAnsi="Times New Roman"/>
          <w:sz w:val="24"/>
          <w:szCs w:val="24"/>
        </w:rPr>
      </w:pPr>
      <w:r w:rsidRPr="00CE07E3">
        <w:rPr>
          <w:rFonts w:ascii="Times New Roman" w:hAnsi="Times New Roman"/>
          <w:sz w:val="24"/>
          <w:szCs w:val="24"/>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1" w:history="1">
        <w:r w:rsidRPr="00CE07E3">
          <w:rPr>
            <w:rStyle w:val="a4"/>
            <w:rFonts w:ascii="Times New Roman" w:hAnsi="Times New Roman"/>
            <w:sz w:val="24"/>
            <w:szCs w:val="24"/>
            <w:u w:val="none"/>
          </w:rPr>
          <w:t>закона</w:t>
        </w:r>
      </w:hyperlink>
      <w:r w:rsidRPr="00CE07E3">
        <w:rPr>
          <w:rFonts w:ascii="Times New Roman" w:hAnsi="Times New Roman"/>
          <w:sz w:val="24"/>
          <w:szCs w:val="24"/>
        </w:rPr>
        <w:t xml:space="preserve"> от 27.07.2010 </w:t>
      </w:r>
      <w:r w:rsidR="002763C8" w:rsidRPr="00CE07E3">
        <w:rPr>
          <w:rFonts w:ascii="Times New Roman" w:hAnsi="Times New Roman"/>
          <w:sz w:val="24"/>
          <w:szCs w:val="24"/>
        </w:rPr>
        <w:t>№</w:t>
      </w:r>
      <w:r w:rsidRPr="00CE07E3">
        <w:rPr>
          <w:rFonts w:ascii="Times New Roman" w:hAnsi="Times New Roman"/>
          <w:sz w:val="24"/>
          <w:szCs w:val="24"/>
        </w:rPr>
        <w:t xml:space="preserve">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2" w:history="1">
        <w:r w:rsidRPr="00CE07E3">
          <w:rPr>
            <w:rStyle w:val="a4"/>
            <w:rFonts w:ascii="Times New Roman" w:hAnsi="Times New Roman"/>
            <w:sz w:val="24"/>
            <w:szCs w:val="24"/>
            <w:u w:val="none"/>
          </w:rPr>
          <w:t>пунктах</w:t>
        </w:r>
      </w:hyperlink>
      <w:r w:rsidRPr="00CE07E3">
        <w:rPr>
          <w:sz w:val="24"/>
          <w:szCs w:val="24"/>
        </w:rPr>
        <w:t xml:space="preserve"> 9.1. - 9.2. </w:t>
      </w:r>
      <w:r w:rsidRPr="00CE07E3">
        <w:rPr>
          <w:rFonts w:ascii="Times New Roman" w:hAnsi="Times New Roman"/>
          <w:sz w:val="24"/>
          <w:szCs w:val="24"/>
        </w:rPr>
        <w:t>настоящего административного регламента.</w:t>
      </w:r>
    </w:p>
    <w:p w:rsidR="00E957DB" w:rsidRPr="00CE07E3" w:rsidRDefault="00E957DB" w:rsidP="00E957DB">
      <w:pPr>
        <w:autoSpaceDE w:val="0"/>
        <w:autoSpaceDN w:val="0"/>
        <w:adjustRightInd w:val="0"/>
        <w:ind w:firstLine="709"/>
        <w:jc w:val="both"/>
        <w:rPr>
          <w:rFonts w:eastAsiaTheme="minorHAnsi"/>
        </w:rPr>
      </w:pPr>
      <w:r w:rsidRPr="00CE07E3">
        <w:rPr>
          <w:rFonts w:eastAsiaTheme="minorHAnsi"/>
        </w:rPr>
        <w:t xml:space="preserve">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w:t>
      </w:r>
      <w:proofErr w:type="gramStart"/>
      <w:r w:rsidRPr="00CE07E3">
        <w:rPr>
          <w:rFonts w:eastAsiaTheme="minorHAnsi"/>
        </w:rPr>
        <w:t>форме</w:t>
      </w:r>
      <w:proofErr w:type="gramEnd"/>
      <w:r w:rsidRPr="00CE07E3">
        <w:rPr>
          <w:rFonts w:eastAsiaTheme="minorHAnsi"/>
        </w:rPr>
        <w:t xml:space="preserve"> указанной в заявлении.</w:t>
      </w:r>
    </w:p>
    <w:p w:rsidR="00E957DB" w:rsidRPr="00CE07E3" w:rsidRDefault="00E957DB" w:rsidP="00E957DB">
      <w:pPr>
        <w:jc w:val="center"/>
        <w:outlineLvl w:val="0"/>
      </w:pPr>
    </w:p>
    <w:p w:rsidR="002763C8" w:rsidRPr="00CE07E3" w:rsidRDefault="00D55BB9" w:rsidP="00E957DB">
      <w:pPr>
        <w:jc w:val="center"/>
        <w:outlineLvl w:val="0"/>
        <w:rPr>
          <w:b/>
        </w:rPr>
      </w:pPr>
      <w:r w:rsidRPr="00CE07E3">
        <w:rPr>
          <w:b/>
        </w:rPr>
        <w:t>IV. ФОРМЫ КОНТРОЛЯ</w:t>
      </w:r>
      <w:r w:rsidR="00E957DB" w:rsidRPr="00CE07E3">
        <w:rPr>
          <w:b/>
        </w:rPr>
        <w:t xml:space="preserve"> ЗА ИСПОЛНЕНИЕМ </w:t>
      </w:r>
    </w:p>
    <w:p w:rsidR="00E957DB" w:rsidRPr="00CE07E3" w:rsidRDefault="00E957DB" w:rsidP="00E957DB">
      <w:pPr>
        <w:jc w:val="center"/>
        <w:outlineLvl w:val="0"/>
        <w:rPr>
          <w:b/>
        </w:rPr>
      </w:pPr>
      <w:r w:rsidRPr="00CE07E3">
        <w:rPr>
          <w:b/>
        </w:rPr>
        <w:t>АДМИНИСТРАТИВНОГО РЕГЛАМЕНТА</w:t>
      </w:r>
    </w:p>
    <w:p w:rsidR="002763C8" w:rsidRPr="00CE07E3" w:rsidRDefault="002763C8" w:rsidP="00E957DB">
      <w:pPr>
        <w:jc w:val="center"/>
        <w:outlineLvl w:val="0"/>
        <w:rPr>
          <w:b/>
        </w:rPr>
      </w:pPr>
    </w:p>
    <w:p w:rsidR="00E957DB" w:rsidRPr="00CE07E3" w:rsidRDefault="00E957DB" w:rsidP="00E957DB">
      <w:pPr>
        <w:autoSpaceDE w:val="0"/>
        <w:autoSpaceDN w:val="0"/>
        <w:adjustRightInd w:val="0"/>
        <w:ind w:firstLine="540"/>
        <w:jc w:val="both"/>
        <w:rPr>
          <w:rFonts w:eastAsia="Calibri"/>
          <w:lang w:eastAsia="en-US"/>
        </w:rPr>
      </w:pPr>
      <w:r w:rsidRPr="00CE07E3">
        <w:t xml:space="preserve"> 20.1. Текущий контроль за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w:t>
      </w:r>
      <w:r w:rsidR="007B4379" w:rsidRPr="00CE07E3">
        <w:t>решений о</w:t>
      </w:r>
      <w:r w:rsidR="00D55BB9" w:rsidRPr="00CE07E3">
        <w:t xml:space="preserve"> </w:t>
      </w:r>
      <w:r w:rsidRPr="00CE07E3">
        <w:t>присвоени</w:t>
      </w:r>
      <w:r w:rsidR="007B4379" w:rsidRPr="00CE07E3">
        <w:t>и</w:t>
      </w:r>
      <w:r w:rsidRPr="00CE07E3">
        <w:t>, изменени</w:t>
      </w:r>
      <w:r w:rsidR="007B4379" w:rsidRPr="00CE07E3">
        <w:t>и</w:t>
      </w:r>
      <w:r w:rsidRPr="00CE07E3">
        <w:t xml:space="preserve"> и аннулировани</w:t>
      </w:r>
      <w:r w:rsidR="007B4379" w:rsidRPr="00CE07E3">
        <w:t>и</w:t>
      </w:r>
      <w:r w:rsidRPr="00CE07E3">
        <w:t xml:space="preserve"> адресов </w:t>
      </w:r>
      <w:proofErr w:type="gramStart"/>
      <w:r w:rsidRPr="00CE07E3">
        <w:t>объектам  недвижимости</w:t>
      </w:r>
      <w:proofErr w:type="gramEnd"/>
      <w:r w:rsidRPr="00CE07E3">
        <w:t xml:space="preserve"> </w:t>
      </w:r>
      <w:r w:rsidR="007B4379" w:rsidRPr="00CE07E3">
        <w:t>ежеквартально</w:t>
      </w:r>
      <w:r w:rsidRPr="00CE07E3">
        <w:t xml:space="preserve"> в отчёте </w:t>
      </w:r>
      <w:r w:rsidR="007B4379" w:rsidRPr="00CE07E3">
        <w:t xml:space="preserve"> </w:t>
      </w:r>
      <w:r w:rsidRPr="00CE07E3">
        <w:t xml:space="preserve">работы </w:t>
      </w:r>
      <w:r w:rsidR="007B4379" w:rsidRPr="00CE07E3">
        <w:t>должностного лица</w:t>
      </w:r>
      <w:r w:rsidRPr="00CE07E3">
        <w:t>.</w:t>
      </w:r>
    </w:p>
    <w:p w:rsidR="00E957DB" w:rsidRPr="00CE07E3" w:rsidRDefault="00E957DB" w:rsidP="00E957DB">
      <w:pPr>
        <w:autoSpaceDE w:val="0"/>
        <w:autoSpaceDN w:val="0"/>
        <w:adjustRightInd w:val="0"/>
        <w:ind w:firstLine="540"/>
        <w:jc w:val="both"/>
      </w:pPr>
      <w:r w:rsidRPr="00CE07E3">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E957DB" w:rsidRPr="00CE07E3" w:rsidRDefault="00E957DB" w:rsidP="00E957DB">
      <w:pPr>
        <w:autoSpaceDE w:val="0"/>
        <w:autoSpaceDN w:val="0"/>
        <w:adjustRightInd w:val="0"/>
        <w:ind w:firstLine="540"/>
        <w:jc w:val="both"/>
      </w:pPr>
      <w:r w:rsidRPr="00CE07E3">
        <w:t xml:space="preserve">20.3. Контроль за соблюдением последовательности действий, определенных административными процедурами, и принятием решений осуществляется </w:t>
      </w:r>
      <w:r w:rsidR="00301C41" w:rsidRPr="00CE07E3">
        <w:t>главой муниципального образования или лицом, его заменяющим</w:t>
      </w:r>
      <w:r w:rsidRPr="00CE07E3">
        <w:t>.</w:t>
      </w:r>
    </w:p>
    <w:p w:rsidR="00E957DB" w:rsidRPr="00CE07E3" w:rsidRDefault="00E957DB" w:rsidP="00362442">
      <w:pPr>
        <w:ind w:firstLine="567"/>
        <w:jc w:val="both"/>
      </w:pPr>
      <w:r w:rsidRPr="00CE07E3">
        <w:lastRenderedPageBreak/>
        <w:t>20.4.</w:t>
      </w:r>
      <w:r w:rsidRPr="00CE07E3">
        <w:rPr>
          <w:b/>
        </w:rPr>
        <w:t xml:space="preserve"> </w:t>
      </w:r>
      <w:r w:rsidR="00362442" w:rsidRPr="00CE07E3">
        <w:t>Должностное лицо</w:t>
      </w:r>
      <w:r w:rsidRPr="00CE07E3">
        <w:t>,</w:t>
      </w:r>
      <w:r w:rsidR="00F059F9" w:rsidRPr="00CE07E3">
        <w:t xml:space="preserve"> </w:t>
      </w:r>
      <w:r w:rsidRPr="00CE07E3">
        <w:t>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r w:rsidR="00883FEC" w:rsidRPr="00CE07E3">
        <w:t xml:space="preserve"> Российской Федерации</w:t>
      </w:r>
      <w:r w:rsidRPr="00CE07E3">
        <w:t>.</w:t>
      </w:r>
    </w:p>
    <w:p w:rsidR="00E957DB" w:rsidRPr="00CE07E3" w:rsidRDefault="00E957DB" w:rsidP="00E957DB">
      <w:pPr>
        <w:widowControl w:val="0"/>
        <w:autoSpaceDE w:val="0"/>
        <w:autoSpaceDN w:val="0"/>
        <w:adjustRightInd w:val="0"/>
        <w:ind w:firstLine="540"/>
        <w:jc w:val="both"/>
      </w:pPr>
      <w:r w:rsidRPr="00CE07E3">
        <w:t>20.5. Порядок и формы контроля за предоставлением муниципальной услуги со стороны граждан, их объединений и организаций.</w:t>
      </w:r>
    </w:p>
    <w:p w:rsidR="00E957DB" w:rsidRPr="00CE07E3" w:rsidRDefault="00E957DB" w:rsidP="00E957DB">
      <w:pPr>
        <w:ind w:firstLine="709"/>
        <w:jc w:val="both"/>
      </w:pPr>
      <w:r w:rsidRPr="00CE07E3">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при предоставлении муниципальной услуги. </w:t>
      </w:r>
    </w:p>
    <w:p w:rsidR="00E957DB" w:rsidRPr="00CE07E3" w:rsidRDefault="00E957DB" w:rsidP="00E957DB">
      <w:pPr>
        <w:widowControl w:val="0"/>
        <w:autoSpaceDE w:val="0"/>
        <w:autoSpaceDN w:val="0"/>
        <w:adjustRightInd w:val="0"/>
        <w:ind w:firstLine="540"/>
        <w:jc w:val="both"/>
      </w:pPr>
      <w:r w:rsidRPr="00CE07E3">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w:t>
      </w:r>
      <w:r w:rsidR="00301C41" w:rsidRPr="00CE07E3">
        <w:t>услуги, с</w:t>
      </w:r>
      <w:r w:rsidRPr="00CE07E3">
        <w:t xml:space="preserve"> использованием средств </w:t>
      </w:r>
      <w:r w:rsidR="00301C41" w:rsidRPr="00CE07E3">
        <w:t>телефонной, почтовой</w:t>
      </w:r>
      <w:r w:rsidRPr="00CE07E3">
        <w:t xml:space="preserve"> и электронной связи.</w:t>
      </w:r>
    </w:p>
    <w:p w:rsidR="002763C8" w:rsidRPr="00CE07E3" w:rsidRDefault="002763C8" w:rsidP="00E957DB">
      <w:pPr>
        <w:widowControl w:val="0"/>
        <w:autoSpaceDE w:val="0"/>
        <w:autoSpaceDN w:val="0"/>
        <w:adjustRightInd w:val="0"/>
        <w:ind w:firstLine="540"/>
        <w:jc w:val="both"/>
      </w:pPr>
    </w:p>
    <w:p w:rsidR="002763C8" w:rsidRPr="00CE07E3" w:rsidRDefault="00E957DB" w:rsidP="002763C8">
      <w:pPr>
        <w:tabs>
          <w:tab w:val="left" w:pos="720"/>
          <w:tab w:val="left" w:pos="1260"/>
        </w:tabs>
        <w:jc w:val="center"/>
        <w:outlineLvl w:val="0"/>
        <w:rPr>
          <w:b/>
        </w:rPr>
      </w:pPr>
      <w:r w:rsidRPr="00CE07E3">
        <w:rPr>
          <w:b/>
        </w:rPr>
        <w:t>V. ДОСУДЕБНЫЙ (ВНЕСУДЕБНЫЙ) ПОРЯДОК</w:t>
      </w:r>
    </w:p>
    <w:p w:rsidR="00E957DB" w:rsidRPr="00CE07E3" w:rsidRDefault="00E957DB" w:rsidP="002763C8">
      <w:pPr>
        <w:tabs>
          <w:tab w:val="left" w:pos="720"/>
          <w:tab w:val="left" w:pos="1260"/>
        </w:tabs>
        <w:jc w:val="center"/>
        <w:outlineLvl w:val="0"/>
        <w:rPr>
          <w:b/>
        </w:rPr>
      </w:pPr>
      <w:r w:rsidRPr="00CE07E3">
        <w:rPr>
          <w:b/>
        </w:rPr>
        <w:t xml:space="preserve"> </w:t>
      </w:r>
      <w:proofErr w:type="gramStart"/>
      <w:r w:rsidRPr="00CE07E3">
        <w:rPr>
          <w:b/>
        </w:rPr>
        <w:t>ОБЖАЛОВАНИЯ</w:t>
      </w:r>
      <w:r w:rsidR="002763C8" w:rsidRPr="00CE07E3">
        <w:rPr>
          <w:b/>
        </w:rPr>
        <w:t xml:space="preserve"> </w:t>
      </w:r>
      <w:r w:rsidRPr="00CE07E3">
        <w:rPr>
          <w:b/>
        </w:rPr>
        <w:t xml:space="preserve"> РЕШЕНИЙ</w:t>
      </w:r>
      <w:proofErr w:type="gramEnd"/>
      <w:r w:rsidRPr="00CE07E3">
        <w:rPr>
          <w:b/>
        </w:rPr>
        <w:t xml:space="preserve">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763C8" w:rsidRPr="00CE07E3" w:rsidRDefault="002763C8" w:rsidP="002763C8">
      <w:pPr>
        <w:tabs>
          <w:tab w:val="left" w:pos="720"/>
          <w:tab w:val="left" w:pos="1260"/>
        </w:tabs>
        <w:jc w:val="center"/>
        <w:outlineLvl w:val="0"/>
      </w:pPr>
    </w:p>
    <w:p w:rsidR="00E957DB" w:rsidRPr="00CE07E3" w:rsidRDefault="00E957DB" w:rsidP="00E957DB">
      <w:pPr>
        <w:ind w:firstLine="708"/>
        <w:jc w:val="both"/>
      </w:pPr>
      <w:r w:rsidRPr="00CE07E3">
        <w:t>21.1. Право на досудебное (внесудебное) обжалование.</w:t>
      </w:r>
    </w:p>
    <w:p w:rsidR="00E957DB" w:rsidRPr="00CE07E3" w:rsidRDefault="00362442" w:rsidP="00E957DB">
      <w:pPr>
        <w:ind w:firstLine="708"/>
        <w:jc w:val="both"/>
      </w:pPr>
      <w:r w:rsidRPr="00CE07E3">
        <w:t>Заявитель имеет</w:t>
      </w:r>
      <w:r w:rsidR="00E957DB" w:rsidRPr="00CE07E3">
        <w:t xml:space="preserve"> право подать жалобу на решение и (или) действие (бездействие), должностного лица либо муниципаль</w:t>
      </w:r>
      <w:r w:rsidR="007B4379" w:rsidRPr="00CE07E3">
        <w:t>ного служащего (далее – жалоба), участвующего в предоставлении муниципальной услуги.</w:t>
      </w:r>
    </w:p>
    <w:p w:rsidR="00E957DB" w:rsidRPr="00CE07E3" w:rsidRDefault="00E957DB" w:rsidP="00E957DB">
      <w:pPr>
        <w:jc w:val="both"/>
      </w:pPr>
      <w:r w:rsidRPr="00CE07E3">
        <w:t> </w:t>
      </w:r>
      <w:r w:rsidRPr="00CE07E3">
        <w:tab/>
        <w:t>21.2. Предмет жалобы.</w:t>
      </w:r>
    </w:p>
    <w:p w:rsidR="00E957DB" w:rsidRPr="00CE07E3" w:rsidRDefault="00E957DB" w:rsidP="00E957DB">
      <w:pPr>
        <w:ind w:firstLine="708"/>
        <w:jc w:val="both"/>
      </w:pPr>
      <w:r w:rsidRPr="00CE07E3">
        <w:t>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w:t>
      </w:r>
      <w:proofErr w:type="gramStart"/>
      <w:r w:rsidR="00362442" w:rsidRPr="00CE07E3">
        <w:t>)</w:t>
      </w:r>
      <w:r w:rsidRPr="00CE07E3">
        <w:t xml:space="preserve">, </w:t>
      </w:r>
      <w:r w:rsidRPr="00CE07E3">
        <w:rPr>
          <w:i/>
        </w:rPr>
        <w:t xml:space="preserve"> </w:t>
      </w:r>
      <w:r w:rsidRPr="00CE07E3">
        <w:t>должностн</w:t>
      </w:r>
      <w:r w:rsidR="007B4379" w:rsidRPr="00CE07E3">
        <w:t>ого</w:t>
      </w:r>
      <w:proofErr w:type="gramEnd"/>
      <w:r w:rsidRPr="00CE07E3">
        <w:t xml:space="preserve"> лиц</w:t>
      </w:r>
      <w:r w:rsidR="007B4379" w:rsidRPr="00CE07E3">
        <w:t>а</w:t>
      </w:r>
      <w:r w:rsidRPr="00CE07E3">
        <w:t xml:space="preserve"> либо муниципальн</w:t>
      </w:r>
      <w:r w:rsidR="007B4379" w:rsidRPr="00CE07E3">
        <w:t>ого</w:t>
      </w:r>
      <w:r w:rsidRPr="00CE07E3">
        <w:t xml:space="preserve"> служащ</w:t>
      </w:r>
      <w:r w:rsidR="007B4379" w:rsidRPr="00CE07E3">
        <w:t>его</w:t>
      </w:r>
      <w:r w:rsidRPr="00CE07E3">
        <w:t>, ответственн</w:t>
      </w:r>
      <w:r w:rsidR="007B4379" w:rsidRPr="00CE07E3">
        <w:t>ого</w:t>
      </w:r>
      <w:r w:rsidRPr="00CE07E3">
        <w:t xml:space="preserve"> за принятие решений в ходе предоставления муниципальной услуги.</w:t>
      </w:r>
    </w:p>
    <w:p w:rsidR="00E957DB" w:rsidRPr="00CE07E3" w:rsidRDefault="00E957DB" w:rsidP="00E957DB">
      <w:pPr>
        <w:ind w:firstLine="720"/>
        <w:jc w:val="both"/>
      </w:pPr>
      <w:r w:rsidRPr="00CE07E3">
        <w:t xml:space="preserve">21.2.2. Положения данного раздела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sidRPr="00CE07E3">
          <w:t>2006 г</w:t>
        </w:r>
      </w:smartTag>
      <w:r w:rsidRPr="00CE07E3">
        <w:t>.  № 59-</w:t>
      </w:r>
      <w:proofErr w:type="gramStart"/>
      <w:r w:rsidRPr="00CE07E3">
        <w:t>ФЗ  «</w:t>
      </w:r>
      <w:proofErr w:type="gramEnd"/>
      <w:r w:rsidRPr="00CE07E3">
        <w:t>О порядке рассмотрения обращений граждан Российской Федерации».</w:t>
      </w:r>
    </w:p>
    <w:p w:rsidR="00E957DB" w:rsidRPr="00CE07E3" w:rsidRDefault="00E957DB" w:rsidP="00E957DB">
      <w:pPr>
        <w:ind w:firstLine="720"/>
        <w:jc w:val="both"/>
      </w:pPr>
      <w:r w:rsidRPr="00CE07E3">
        <w:t>Заявитель может обратиться с жалобой, в том числе в следующих случаях:</w:t>
      </w:r>
    </w:p>
    <w:p w:rsidR="00E957DB" w:rsidRPr="00CE07E3" w:rsidRDefault="00E957DB" w:rsidP="00E957DB">
      <w:pPr>
        <w:ind w:firstLine="720"/>
        <w:jc w:val="both"/>
      </w:pPr>
      <w:r w:rsidRPr="00CE07E3">
        <w:t xml:space="preserve">а) нарушение срока регистрации запроса заявителя о предоставлении </w:t>
      </w:r>
      <w:proofErr w:type="gramStart"/>
      <w:r w:rsidRPr="00CE07E3">
        <w:t>муниципальной  услуги</w:t>
      </w:r>
      <w:proofErr w:type="gramEnd"/>
      <w:r w:rsidRPr="00CE07E3">
        <w:t>;</w:t>
      </w:r>
    </w:p>
    <w:p w:rsidR="00E957DB" w:rsidRPr="00CE07E3" w:rsidRDefault="00E957DB" w:rsidP="00E957DB">
      <w:pPr>
        <w:ind w:firstLine="720"/>
        <w:jc w:val="both"/>
      </w:pPr>
      <w:r w:rsidRPr="00CE07E3">
        <w:t>б) нарушение срока предоставления муниципальной услуги;</w:t>
      </w:r>
    </w:p>
    <w:p w:rsidR="00E957DB" w:rsidRPr="00CE07E3" w:rsidRDefault="00E957DB" w:rsidP="00E957DB">
      <w:pPr>
        <w:ind w:firstLine="720"/>
        <w:jc w:val="both"/>
      </w:pPr>
      <w:r w:rsidRPr="00CE07E3">
        <w:t>в) требование у заявителя документов, не предусмотренных нормативными правовыми актами Российской Федерации, нормативными прав</w:t>
      </w:r>
      <w:r w:rsidR="00D55BB9" w:rsidRPr="00CE07E3">
        <w:t xml:space="preserve">овыми актами Приморского края, Прохорского </w:t>
      </w:r>
      <w:r w:rsidR="00301C41" w:rsidRPr="00CE07E3">
        <w:t xml:space="preserve">сельского поселения Спасского муниципального района Приморского края </w:t>
      </w:r>
      <w:r w:rsidRPr="00CE07E3">
        <w:t>для предоставления муниципальной услуги;</w:t>
      </w:r>
    </w:p>
    <w:p w:rsidR="00E957DB" w:rsidRPr="00CE07E3" w:rsidRDefault="00E957DB" w:rsidP="00E957DB">
      <w:pPr>
        <w:ind w:firstLine="720"/>
        <w:jc w:val="both"/>
      </w:pPr>
      <w:r w:rsidRPr="00CE07E3">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w:t>
      </w:r>
      <w:proofErr w:type="gramStart"/>
      <w:r w:rsidRPr="00CE07E3">
        <w:t xml:space="preserve">края,  </w:t>
      </w:r>
      <w:r w:rsidR="00D55BB9" w:rsidRPr="00CE07E3">
        <w:t>Прохорского</w:t>
      </w:r>
      <w:proofErr w:type="gramEnd"/>
      <w:r w:rsidR="00D55BB9" w:rsidRPr="00CE07E3">
        <w:t xml:space="preserve"> </w:t>
      </w:r>
      <w:r w:rsidR="00301C41" w:rsidRPr="00CE07E3">
        <w:t>сельского поселения Спасского муниципального района Приморского края</w:t>
      </w:r>
      <w:r w:rsidRPr="00CE07E3">
        <w:t xml:space="preserve"> для предоставления муниципальной  услуги;</w:t>
      </w:r>
    </w:p>
    <w:p w:rsidR="00E957DB" w:rsidRPr="00CE07E3" w:rsidRDefault="00E957DB" w:rsidP="00E957DB">
      <w:pPr>
        <w:ind w:firstLine="720"/>
        <w:jc w:val="both"/>
      </w:pPr>
      <w:r w:rsidRPr="00CE07E3">
        <w:t xml:space="preserve">д) отказ в </w:t>
      </w:r>
      <w:proofErr w:type="gramStart"/>
      <w:r w:rsidRPr="00CE07E3">
        <w:t>предоставлении  муниципальной</w:t>
      </w:r>
      <w:proofErr w:type="gramEnd"/>
      <w:r w:rsidRPr="00CE07E3">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005D22E6" w:rsidRPr="00CE07E3">
        <w:t xml:space="preserve">Прохорского </w:t>
      </w:r>
      <w:r w:rsidR="00301C41" w:rsidRPr="00CE07E3">
        <w:t>сельского поселения Спасского района Приморского края</w:t>
      </w:r>
      <w:r w:rsidRPr="00CE07E3">
        <w:t>;</w:t>
      </w:r>
    </w:p>
    <w:p w:rsidR="00E957DB" w:rsidRPr="00CE07E3" w:rsidRDefault="00E957DB" w:rsidP="00E957DB">
      <w:pPr>
        <w:ind w:firstLine="720"/>
        <w:jc w:val="both"/>
      </w:pPr>
      <w:r w:rsidRPr="00CE07E3">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E07E3">
        <w:lastRenderedPageBreak/>
        <w:t xml:space="preserve">правовыми актами Приморского края, </w:t>
      </w:r>
      <w:r w:rsidR="005D22E6" w:rsidRPr="00CE07E3">
        <w:t xml:space="preserve">Прохорского </w:t>
      </w:r>
      <w:r w:rsidR="00301C41" w:rsidRPr="00CE07E3">
        <w:t>сельского поселения Спасского района Приморского края</w:t>
      </w:r>
      <w:r w:rsidRPr="00CE07E3">
        <w:t>;</w:t>
      </w:r>
    </w:p>
    <w:p w:rsidR="00E957DB" w:rsidRPr="00CE07E3" w:rsidRDefault="00E957DB" w:rsidP="00E957DB">
      <w:pPr>
        <w:ind w:firstLine="720"/>
        <w:jc w:val="both"/>
      </w:pPr>
      <w:r w:rsidRPr="00CE07E3">
        <w:t xml:space="preserve">ж) </w:t>
      </w:r>
      <w:r w:rsidR="00301C41" w:rsidRPr="00CE07E3">
        <w:t>отказ должностного</w:t>
      </w:r>
      <w:r w:rsidRPr="00CE07E3">
        <w:t xml:space="preserve"> лица или муниципального служащего в исправлении допущенных опечаток и ошибок в выданных в результате </w:t>
      </w:r>
      <w:r w:rsidR="00301C41" w:rsidRPr="00CE07E3">
        <w:t>предоставления муниципальной</w:t>
      </w:r>
      <w:r w:rsidRPr="00CE07E3">
        <w:t xml:space="preserve"> услуги документах либо нарушение установленного срока таких исправлений.</w:t>
      </w:r>
    </w:p>
    <w:p w:rsidR="00E957DB" w:rsidRPr="00CE07E3" w:rsidRDefault="00362442" w:rsidP="00E957DB">
      <w:pPr>
        <w:jc w:val="both"/>
      </w:pPr>
      <w:r w:rsidRPr="00CE07E3">
        <w:t> </w:t>
      </w:r>
      <w:r w:rsidRPr="00CE07E3">
        <w:tab/>
        <w:t xml:space="preserve">21.3. Должностные лица, </w:t>
      </w:r>
      <w:r w:rsidR="00E957DB" w:rsidRPr="00CE07E3">
        <w:t>уполномоченные на рассмотрение жалобы, которым может быть направлена жалоба.</w:t>
      </w:r>
    </w:p>
    <w:p w:rsidR="00E957DB" w:rsidRPr="00CE07E3" w:rsidRDefault="00E957DB" w:rsidP="00E957DB">
      <w:pPr>
        <w:autoSpaceDE w:val="0"/>
        <w:autoSpaceDN w:val="0"/>
        <w:adjustRightInd w:val="0"/>
        <w:ind w:firstLine="709"/>
        <w:jc w:val="both"/>
      </w:pPr>
      <w:r w:rsidRPr="00CE07E3">
        <w:t xml:space="preserve">21.3.1. В </w:t>
      </w:r>
      <w:r w:rsidR="007B4379" w:rsidRPr="00CE07E3">
        <w:t>а</w:t>
      </w:r>
      <w:r w:rsidR="00580F5A" w:rsidRPr="00CE07E3">
        <w:t>дминистрации</w:t>
      </w:r>
      <w:r w:rsidR="007B4379" w:rsidRPr="00CE07E3">
        <w:t xml:space="preserve"> </w:t>
      </w:r>
      <w:r w:rsidR="005D22E6" w:rsidRPr="00CE07E3">
        <w:t xml:space="preserve">Прохорского </w:t>
      </w:r>
      <w:r w:rsidR="007B4379" w:rsidRPr="00CE07E3">
        <w:t>сельского поселения</w:t>
      </w:r>
      <w:r w:rsidRPr="00CE07E3">
        <w:t xml:space="preserve"> уполномоченным на рассмотрение жалоб должностным лицом </w:t>
      </w:r>
      <w:r w:rsidR="00580F5A" w:rsidRPr="00CE07E3">
        <w:t xml:space="preserve">является </w:t>
      </w:r>
      <w:r w:rsidR="00580F5A" w:rsidRPr="00CE07E3">
        <w:rPr>
          <w:rStyle w:val="af9"/>
        </w:rPr>
        <w:t>глава</w:t>
      </w:r>
      <w:r w:rsidR="00580F5A" w:rsidRPr="00CE07E3">
        <w:rPr>
          <w:rStyle w:val="af9"/>
          <w:b w:val="0"/>
        </w:rPr>
        <w:t xml:space="preserve"> сельского поселения либо лицо, его заменяющее,</w:t>
      </w:r>
      <w:r w:rsidR="00580F5A" w:rsidRPr="00CE07E3">
        <w:rPr>
          <w:b/>
        </w:rPr>
        <w:t xml:space="preserve"> который</w:t>
      </w:r>
      <w:r w:rsidRPr="00CE07E3">
        <w:t xml:space="preserve"> </w:t>
      </w:r>
      <w:r w:rsidR="009C2B45" w:rsidRPr="00CE07E3">
        <w:t>организует</w:t>
      </w:r>
      <w:r w:rsidR="00580F5A" w:rsidRPr="00CE07E3">
        <w:t xml:space="preserve"> прием</w:t>
      </w:r>
      <w:r w:rsidRPr="00CE07E3">
        <w:t xml:space="preserve"> и рассмотрение жалоб в соответствии с требованиями настоящего раздела.</w:t>
      </w:r>
    </w:p>
    <w:p w:rsidR="00E957DB" w:rsidRPr="00CE07E3" w:rsidRDefault="00E957DB" w:rsidP="00E957DB">
      <w:pPr>
        <w:autoSpaceDE w:val="0"/>
        <w:autoSpaceDN w:val="0"/>
        <w:adjustRightInd w:val="0"/>
        <w:ind w:firstLine="709"/>
        <w:jc w:val="both"/>
      </w:pPr>
      <w:r w:rsidRPr="00CE07E3">
        <w:t xml:space="preserve">21.3.2.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CE07E3">
          <w:rPr>
            <w:rStyle w:val="a4"/>
          </w:rPr>
          <w:t>статьей 5.63</w:t>
        </w:r>
      </w:hyperlink>
      <w:r w:rsidRPr="00CE07E3">
        <w:t xml:space="preserve"> Кодекса Российской Федерации об административных правонарушениях, или признаков состава преступления</w:t>
      </w:r>
      <w:r w:rsidR="009C2B45" w:rsidRPr="00CE07E3">
        <w:t>,</w:t>
      </w:r>
      <w:r w:rsidRPr="00CE07E3">
        <w:t xml:space="preserve"> </w:t>
      </w:r>
      <w:r w:rsidR="009C2B45" w:rsidRPr="00CE07E3">
        <w:t xml:space="preserve">соответствующие материалы </w:t>
      </w:r>
      <w:r w:rsidRPr="00CE07E3">
        <w:t>незамедлительно направля</w:t>
      </w:r>
      <w:r w:rsidR="009C2B45" w:rsidRPr="00CE07E3">
        <w:t>ются</w:t>
      </w:r>
      <w:r w:rsidRPr="00CE07E3">
        <w:t xml:space="preserve"> в органы прокуратуры.</w:t>
      </w:r>
    </w:p>
    <w:p w:rsidR="00E957DB" w:rsidRPr="00CE07E3" w:rsidRDefault="00E957DB" w:rsidP="00E957DB">
      <w:pPr>
        <w:ind w:firstLine="708"/>
        <w:jc w:val="both"/>
      </w:pPr>
      <w:r w:rsidRPr="00CE07E3">
        <w:t>21.3.3.  Решения н</w:t>
      </w:r>
      <w:r w:rsidR="009C2B45" w:rsidRPr="00CE07E3">
        <w:t>а</w:t>
      </w:r>
      <w:r w:rsidRPr="00CE07E3">
        <w:t xml:space="preserve"> действия (бездействия) должностных лиц </w:t>
      </w:r>
      <w:r w:rsidR="00362442" w:rsidRPr="00CE07E3">
        <w:t>администрации, заявитель</w:t>
      </w:r>
      <w:r w:rsidRPr="00CE07E3">
        <w:t xml:space="preserve"> может обжаловать, направив жалобу главе </w:t>
      </w:r>
      <w:r w:rsidR="005D22E6" w:rsidRPr="00CE07E3">
        <w:t xml:space="preserve">Прохорского </w:t>
      </w:r>
      <w:r w:rsidR="00580F5A" w:rsidRPr="00CE07E3">
        <w:t>сельского поселения Спасского муниципального района Приморского края</w:t>
      </w:r>
      <w:r w:rsidRPr="00CE07E3">
        <w:t xml:space="preserve"> или лицу, его замещающему.</w:t>
      </w:r>
    </w:p>
    <w:p w:rsidR="00E957DB" w:rsidRPr="00CE07E3" w:rsidRDefault="00E957DB" w:rsidP="00E957DB">
      <w:pPr>
        <w:ind w:firstLine="708"/>
        <w:jc w:val="both"/>
      </w:pPr>
      <w:r w:rsidRPr="00CE07E3">
        <w:t>Жалобу, поступившую в Администрацию, запрещается направлять на рассмотрение должностному лицу, решение или действие (бездействие) которого обжалуется.</w:t>
      </w:r>
    </w:p>
    <w:p w:rsidR="00E957DB" w:rsidRPr="00CE07E3" w:rsidRDefault="00E957DB" w:rsidP="00E957DB">
      <w:pPr>
        <w:jc w:val="both"/>
      </w:pPr>
      <w:r w:rsidRPr="00CE07E3">
        <w:t> </w:t>
      </w:r>
      <w:r w:rsidRPr="00CE07E3">
        <w:tab/>
        <w:t xml:space="preserve">21.4. </w:t>
      </w:r>
      <w:proofErr w:type="gramStart"/>
      <w:r w:rsidRPr="00CE07E3">
        <w:t>Порядок  и</w:t>
      </w:r>
      <w:proofErr w:type="gramEnd"/>
      <w:r w:rsidRPr="00CE07E3">
        <w:t xml:space="preserve"> особенности  подачи и рассмотрения жалобы.      </w:t>
      </w:r>
    </w:p>
    <w:p w:rsidR="00E957DB" w:rsidRPr="00CE07E3" w:rsidRDefault="00E957DB" w:rsidP="00E957DB">
      <w:pPr>
        <w:tabs>
          <w:tab w:val="left" w:pos="360"/>
          <w:tab w:val="left" w:pos="540"/>
        </w:tabs>
        <w:jc w:val="both"/>
      </w:pPr>
      <w:r w:rsidRPr="00CE07E3">
        <w:t xml:space="preserve">       21.4.1. Жалоба подается в Администрацию в письменном </w:t>
      </w:r>
      <w:r w:rsidR="00362442" w:rsidRPr="00CE07E3">
        <w:t>виде, в</w:t>
      </w:r>
      <w:r w:rsidRPr="00CE07E3">
        <w:t xml:space="preserve"> том числе при личном приеме заявителя, или в электронном виде.</w:t>
      </w:r>
    </w:p>
    <w:p w:rsidR="00E957DB" w:rsidRPr="00CE07E3" w:rsidRDefault="00E957DB" w:rsidP="00E957DB">
      <w:pPr>
        <w:ind w:firstLine="708"/>
        <w:jc w:val="both"/>
      </w:pPr>
      <w:r w:rsidRPr="00CE07E3">
        <w:t xml:space="preserve">Жалоба может быть направлена по почте, электронной почте </w:t>
      </w:r>
      <w:r w:rsidR="005D22E6" w:rsidRPr="00CE07E3">
        <w:t>–</w:t>
      </w:r>
      <w:r w:rsidRPr="00CE07E3">
        <w:t xml:space="preserve"> </w:t>
      </w:r>
      <w:hyperlink r:id="rId24" w:history="1">
        <w:r w:rsidR="005D22E6" w:rsidRPr="00CE07E3">
          <w:rPr>
            <w:rStyle w:val="a4"/>
            <w:lang w:val="en-US"/>
          </w:rPr>
          <w:t>prokhsp</w:t>
        </w:r>
        <w:r w:rsidR="005D22E6" w:rsidRPr="00CE07E3">
          <w:rPr>
            <w:rStyle w:val="a4"/>
          </w:rPr>
          <w:t>@</w:t>
        </w:r>
        <w:r w:rsidR="005D22E6" w:rsidRPr="00CE07E3">
          <w:rPr>
            <w:rStyle w:val="a4"/>
            <w:lang w:val="en-US"/>
          </w:rPr>
          <w:t>yandex</w:t>
        </w:r>
        <w:r w:rsidR="005D22E6" w:rsidRPr="00CE07E3">
          <w:rPr>
            <w:rStyle w:val="a4"/>
          </w:rPr>
          <w:t>.</w:t>
        </w:r>
        <w:proofErr w:type="spellStart"/>
        <w:r w:rsidR="005D22E6" w:rsidRPr="00CE07E3">
          <w:rPr>
            <w:rStyle w:val="a4"/>
            <w:lang w:val="en-US"/>
          </w:rPr>
          <w:t>ru</w:t>
        </w:r>
        <w:proofErr w:type="spellEnd"/>
      </w:hyperlink>
      <w:r w:rsidRPr="00CE07E3">
        <w:t xml:space="preserve">, через многофункциональный центр (при наличии), с использованием информационно-телекоммуникационной сети «Интернет», в том числе официального сайта  </w:t>
      </w:r>
      <w:r w:rsidR="00580F5A" w:rsidRPr="00CE07E3">
        <w:t>сельского поселения</w:t>
      </w:r>
      <w:r w:rsidR="005D22E6" w:rsidRPr="00CE07E3">
        <w:t xml:space="preserve"> </w:t>
      </w:r>
      <w:proofErr w:type="spellStart"/>
      <w:r w:rsidR="005D22E6" w:rsidRPr="00CE07E3">
        <w:rPr>
          <w:lang w:val="en-US"/>
        </w:rPr>
        <w:t>prokhsp</w:t>
      </w:r>
      <w:proofErr w:type="spellEnd"/>
      <w:r w:rsidR="005D22E6" w:rsidRPr="00CE07E3">
        <w:t>.</w:t>
      </w:r>
      <w:proofErr w:type="spellStart"/>
      <w:r w:rsidR="005D22E6" w:rsidRPr="00CE07E3">
        <w:rPr>
          <w:lang w:val="en-US"/>
        </w:rPr>
        <w:t>ru</w:t>
      </w:r>
      <w:proofErr w:type="spellEnd"/>
      <w:r w:rsidR="00271F4C">
        <w:t>.</w:t>
      </w:r>
      <w:r w:rsidR="00271F4C" w:rsidRPr="00CE07E3">
        <w:t xml:space="preserve"> </w:t>
      </w:r>
    </w:p>
    <w:p w:rsidR="00E957DB" w:rsidRPr="00CE07E3" w:rsidRDefault="00E957DB" w:rsidP="00E957DB">
      <w:pPr>
        <w:ind w:firstLine="720"/>
        <w:jc w:val="both"/>
      </w:pPr>
      <w:r w:rsidRPr="00CE07E3">
        <w:t>21.4.2. Жалоба должна содержать:</w:t>
      </w:r>
    </w:p>
    <w:p w:rsidR="00E957DB" w:rsidRPr="00CE07E3" w:rsidRDefault="00E957DB" w:rsidP="00E957DB">
      <w:pPr>
        <w:ind w:firstLine="720"/>
        <w:jc w:val="both"/>
      </w:pPr>
      <w:r w:rsidRPr="00CE07E3">
        <w:t xml:space="preserve">а) наименование органа, предоставляющего муниципальную </w:t>
      </w:r>
      <w:proofErr w:type="gramStart"/>
      <w:r w:rsidRPr="00CE07E3">
        <w:t>услугу,  должностного</w:t>
      </w:r>
      <w:proofErr w:type="gramEnd"/>
      <w:r w:rsidRPr="00CE07E3">
        <w:t xml:space="preserve"> лица либо муниципального служащего  решения и действия (бездействие) которых обжалуются;</w:t>
      </w:r>
    </w:p>
    <w:p w:rsidR="00E957DB" w:rsidRPr="00CE07E3" w:rsidRDefault="00E957DB" w:rsidP="00E957DB">
      <w:pPr>
        <w:ind w:firstLine="720"/>
        <w:jc w:val="both"/>
      </w:pPr>
      <w:r w:rsidRPr="00CE07E3">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7DB" w:rsidRPr="00CE07E3" w:rsidRDefault="00E957DB" w:rsidP="00E957DB">
      <w:pPr>
        <w:ind w:firstLine="720"/>
        <w:jc w:val="both"/>
      </w:pPr>
      <w:r w:rsidRPr="00CE07E3">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p>
    <w:p w:rsidR="00E957DB" w:rsidRPr="00CE07E3" w:rsidRDefault="00E957DB" w:rsidP="00E957DB">
      <w:pPr>
        <w:ind w:firstLine="720"/>
        <w:jc w:val="both"/>
      </w:pPr>
      <w:r w:rsidRPr="00CE07E3">
        <w:t>г) доводы, на основании которых заявитель не согласен с решением и действием,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57DB" w:rsidRPr="00CE07E3" w:rsidRDefault="00E957DB" w:rsidP="00E957DB">
      <w:pPr>
        <w:autoSpaceDE w:val="0"/>
        <w:autoSpaceDN w:val="0"/>
        <w:adjustRightInd w:val="0"/>
        <w:ind w:firstLine="540"/>
        <w:jc w:val="both"/>
      </w:pPr>
      <w:r w:rsidRPr="00CE07E3">
        <w:t>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E957DB" w:rsidRPr="00CE07E3" w:rsidRDefault="00E957DB" w:rsidP="00E957DB">
      <w:pPr>
        <w:autoSpaceDE w:val="0"/>
        <w:autoSpaceDN w:val="0"/>
        <w:adjustRightInd w:val="0"/>
        <w:ind w:firstLine="540"/>
        <w:jc w:val="both"/>
      </w:pPr>
      <w:r w:rsidRPr="00CE07E3">
        <w:t>а) оформленная в соответствии с законодательством Российской Федерации доверенность (для физических лиц);</w:t>
      </w:r>
    </w:p>
    <w:p w:rsidR="00E957DB" w:rsidRPr="00CE07E3" w:rsidRDefault="00E957DB" w:rsidP="00E957DB">
      <w:pPr>
        <w:autoSpaceDE w:val="0"/>
        <w:autoSpaceDN w:val="0"/>
        <w:adjustRightInd w:val="0"/>
        <w:ind w:firstLine="540"/>
        <w:jc w:val="both"/>
      </w:pPr>
      <w:r w:rsidRPr="00CE07E3">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57DB" w:rsidRPr="00CE07E3" w:rsidRDefault="00E957DB" w:rsidP="00E957DB">
      <w:pPr>
        <w:autoSpaceDE w:val="0"/>
        <w:autoSpaceDN w:val="0"/>
        <w:adjustRightInd w:val="0"/>
        <w:ind w:firstLine="540"/>
        <w:jc w:val="both"/>
      </w:pPr>
      <w:r w:rsidRPr="00CE07E3">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57DB" w:rsidRPr="00CE07E3" w:rsidRDefault="00E957DB" w:rsidP="00E957DB">
      <w:pPr>
        <w:autoSpaceDE w:val="0"/>
        <w:autoSpaceDN w:val="0"/>
        <w:adjustRightInd w:val="0"/>
        <w:ind w:firstLine="540"/>
        <w:jc w:val="both"/>
      </w:pPr>
      <w:r w:rsidRPr="00CE07E3">
        <w:t xml:space="preserve">21.4.4.  Прием жалоб в письменной форме осуществляется Администрацией в месте предоставления муниципальной услуги. </w:t>
      </w:r>
    </w:p>
    <w:p w:rsidR="00E957DB" w:rsidRPr="00CE07E3" w:rsidRDefault="00E957DB" w:rsidP="00E957DB">
      <w:pPr>
        <w:autoSpaceDE w:val="0"/>
        <w:autoSpaceDN w:val="0"/>
        <w:adjustRightInd w:val="0"/>
        <w:ind w:firstLine="540"/>
        <w:jc w:val="both"/>
      </w:pPr>
      <w:r w:rsidRPr="00CE07E3">
        <w:t xml:space="preserve">Время приема жалоб должно совпадать со временем </w:t>
      </w:r>
      <w:proofErr w:type="gramStart"/>
      <w:r w:rsidRPr="00CE07E3">
        <w:t>предоставления  муниципальных</w:t>
      </w:r>
      <w:proofErr w:type="gramEnd"/>
      <w:r w:rsidRPr="00CE07E3">
        <w:t xml:space="preserve"> услуг.</w:t>
      </w:r>
    </w:p>
    <w:p w:rsidR="00E957DB" w:rsidRPr="00CE07E3" w:rsidRDefault="00E957DB" w:rsidP="00E957DB">
      <w:pPr>
        <w:autoSpaceDE w:val="0"/>
        <w:autoSpaceDN w:val="0"/>
        <w:adjustRightInd w:val="0"/>
        <w:ind w:firstLine="540"/>
        <w:jc w:val="both"/>
      </w:pPr>
      <w:r w:rsidRPr="00CE07E3">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57DB" w:rsidRPr="00CE07E3" w:rsidRDefault="00E957DB" w:rsidP="00E957DB">
      <w:pPr>
        <w:ind w:firstLine="539"/>
        <w:jc w:val="both"/>
      </w:pPr>
      <w:r w:rsidRPr="00CE07E3">
        <w:t xml:space="preserve">Личный   прием    проводится   главой </w:t>
      </w:r>
      <w:r w:rsidR="00580F5A" w:rsidRPr="00CE07E3">
        <w:t>сельского поселения</w:t>
      </w:r>
      <w:r w:rsidRPr="00CE07E3">
        <w:t xml:space="preserve"> по адресу: Приморский </w:t>
      </w:r>
      <w:proofErr w:type="gramStart"/>
      <w:r w:rsidRPr="00CE07E3">
        <w:t xml:space="preserve">край,  </w:t>
      </w:r>
      <w:r w:rsidR="005D22E6" w:rsidRPr="00CE07E3">
        <w:t>Спасский</w:t>
      </w:r>
      <w:proofErr w:type="gramEnd"/>
      <w:r w:rsidR="005D22E6" w:rsidRPr="00CE07E3">
        <w:t xml:space="preserve"> район, с. Прохоры, ул. Ленинская, 66</w:t>
      </w:r>
      <w:r w:rsidRPr="00CE07E3">
        <w:t xml:space="preserve">,  по средам с </w:t>
      </w:r>
      <w:r w:rsidR="005D22E6" w:rsidRPr="00CE07E3">
        <w:t>10</w:t>
      </w:r>
      <w:r w:rsidRPr="00CE07E3">
        <w:t>.</w:t>
      </w:r>
      <w:r w:rsidR="005D22E6" w:rsidRPr="00CE07E3">
        <w:t>30</w:t>
      </w:r>
      <w:r w:rsidRPr="00CE07E3">
        <w:t xml:space="preserve"> час. по предварительной записи.</w:t>
      </w:r>
    </w:p>
    <w:p w:rsidR="00E957DB" w:rsidRPr="00CE07E3" w:rsidRDefault="00E957DB" w:rsidP="00E957DB">
      <w:pPr>
        <w:ind w:firstLine="539"/>
        <w:jc w:val="both"/>
      </w:pPr>
      <w:r w:rsidRPr="00CE07E3">
        <w:t>21.4.6. В электронном виде жалоба может быть подана заявителем посредством:</w:t>
      </w:r>
    </w:p>
    <w:p w:rsidR="00E957DB" w:rsidRPr="00CE07E3" w:rsidRDefault="00E957DB" w:rsidP="00E957DB">
      <w:pPr>
        <w:autoSpaceDE w:val="0"/>
        <w:autoSpaceDN w:val="0"/>
        <w:adjustRightInd w:val="0"/>
        <w:ind w:firstLine="540"/>
        <w:jc w:val="both"/>
      </w:pPr>
      <w:r w:rsidRPr="00CE07E3">
        <w:t xml:space="preserve">а) официального сайта </w:t>
      </w:r>
      <w:r w:rsidR="00580F5A" w:rsidRPr="00CE07E3">
        <w:t xml:space="preserve">муниципального </w:t>
      </w:r>
      <w:r w:rsidR="00DF5C7B" w:rsidRPr="00CE07E3">
        <w:t>образования</w:t>
      </w:r>
      <w:r w:rsidRPr="00CE07E3">
        <w:t>, в информационно-телекоммуникационной сети «Интернет»;</w:t>
      </w:r>
    </w:p>
    <w:p w:rsidR="00E957DB" w:rsidRPr="00CE07E3" w:rsidRDefault="00E957DB" w:rsidP="00E957DB">
      <w:pPr>
        <w:autoSpaceDE w:val="0"/>
        <w:autoSpaceDN w:val="0"/>
        <w:adjustRightInd w:val="0"/>
        <w:ind w:firstLine="540"/>
        <w:jc w:val="both"/>
      </w:pPr>
      <w:r w:rsidRPr="00CE07E3">
        <w:t>б) федеральной государственной информационной системы «Единый портал государственных и муниципальных услуг (функций)».</w:t>
      </w:r>
    </w:p>
    <w:p w:rsidR="00E957DB" w:rsidRPr="00CE07E3" w:rsidRDefault="00E957DB" w:rsidP="00E957DB">
      <w:pPr>
        <w:autoSpaceDE w:val="0"/>
        <w:autoSpaceDN w:val="0"/>
        <w:adjustRightInd w:val="0"/>
        <w:ind w:firstLine="540"/>
        <w:jc w:val="both"/>
      </w:pPr>
      <w:r w:rsidRPr="00CE07E3">
        <w:t>При подаче жалобы в электронном виде документы, указанные в</w:t>
      </w:r>
      <w:r w:rsidRPr="00CE07E3">
        <w:rPr>
          <w:color w:val="000000"/>
        </w:rPr>
        <w:t xml:space="preserve"> пункте </w:t>
      </w:r>
      <w:r w:rsidRPr="00CE07E3">
        <w:t>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57DB" w:rsidRPr="00CE07E3" w:rsidRDefault="00E957DB" w:rsidP="00E957DB">
      <w:pPr>
        <w:autoSpaceDE w:val="0"/>
        <w:autoSpaceDN w:val="0"/>
        <w:adjustRightInd w:val="0"/>
        <w:ind w:firstLine="540"/>
        <w:jc w:val="both"/>
      </w:pPr>
      <w:r w:rsidRPr="00CE07E3">
        <w:t xml:space="preserve">21.4.7. </w:t>
      </w:r>
      <w:r w:rsidR="00580F5A" w:rsidRPr="00CE07E3">
        <w:t>Ж</w:t>
      </w:r>
      <w:r w:rsidRPr="00CE07E3">
        <w:t xml:space="preserve">алоба </w:t>
      </w:r>
      <w:r w:rsidR="00580F5A" w:rsidRPr="00CE07E3">
        <w:t>подается в</w:t>
      </w:r>
      <w:r w:rsidRPr="00CE07E3">
        <w:t xml:space="preserve"> Администрацию </w:t>
      </w:r>
      <w:r w:rsidR="005D22E6" w:rsidRPr="00CE07E3">
        <w:t xml:space="preserve">Прохорского </w:t>
      </w:r>
      <w:r w:rsidR="00580F5A" w:rsidRPr="00CE07E3">
        <w:t xml:space="preserve">сельского поселения Спасского муниципального района Приморского </w:t>
      </w:r>
      <w:r w:rsidR="00362442" w:rsidRPr="00CE07E3">
        <w:t>края и</w:t>
      </w:r>
      <w:r w:rsidRPr="00CE07E3">
        <w:t xml:space="preserve"> </w:t>
      </w:r>
      <w:r w:rsidR="00362442" w:rsidRPr="00CE07E3">
        <w:t>рассматривается в</w:t>
      </w:r>
      <w:r w:rsidRPr="00CE07E3">
        <w:t xml:space="preserve"> порядке, предусмотренном настоящим разделом.</w:t>
      </w:r>
    </w:p>
    <w:p w:rsidR="00E957DB" w:rsidRPr="00CE07E3" w:rsidRDefault="00E957DB" w:rsidP="00E957DB">
      <w:pPr>
        <w:autoSpaceDE w:val="0"/>
        <w:autoSpaceDN w:val="0"/>
        <w:adjustRightInd w:val="0"/>
        <w:ind w:firstLine="540"/>
        <w:jc w:val="both"/>
      </w:pPr>
      <w:r w:rsidRPr="00CE07E3">
        <w:t xml:space="preserve">21.4.8. </w:t>
      </w:r>
      <w:r w:rsidR="00580F5A" w:rsidRPr="00CE07E3">
        <w:t>Администрация</w:t>
      </w:r>
      <w:r w:rsidRPr="00CE07E3">
        <w:t xml:space="preserve"> обеспечивает:</w:t>
      </w:r>
    </w:p>
    <w:p w:rsidR="00E957DB" w:rsidRPr="00CE07E3" w:rsidRDefault="00E957DB" w:rsidP="00E957DB">
      <w:pPr>
        <w:autoSpaceDE w:val="0"/>
        <w:autoSpaceDN w:val="0"/>
        <w:adjustRightInd w:val="0"/>
        <w:ind w:firstLine="540"/>
        <w:jc w:val="both"/>
      </w:pPr>
      <w:r w:rsidRPr="00CE07E3">
        <w:t>а) оснащение мест приема жалоб;</w:t>
      </w:r>
    </w:p>
    <w:p w:rsidR="00E957DB" w:rsidRPr="00CE07E3" w:rsidRDefault="00E957DB" w:rsidP="00E957DB">
      <w:pPr>
        <w:autoSpaceDE w:val="0"/>
        <w:autoSpaceDN w:val="0"/>
        <w:adjustRightInd w:val="0"/>
        <w:ind w:firstLine="540"/>
        <w:jc w:val="both"/>
      </w:pPr>
      <w:r w:rsidRPr="00CE07E3">
        <w:t>б) информирование заявителей о порядке обжалования решений и действий должностных лиц либо муниципальных служащих</w:t>
      </w:r>
      <w:r w:rsidR="00B45D3A" w:rsidRPr="00CE07E3">
        <w:t>, предоставляющих муниципальную услугу</w:t>
      </w:r>
      <w:r w:rsidRPr="00CE07E3">
        <w:t xml:space="preserve"> посредством размещения информации на стендах в местах </w:t>
      </w:r>
      <w:r w:rsidR="00B45D3A" w:rsidRPr="00CE07E3">
        <w:t>предоставления муниципальных</w:t>
      </w:r>
      <w:r w:rsidRPr="00CE07E3">
        <w:t xml:space="preserve">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E957DB" w:rsidRPr="00CE07E3" w:rsidRDefault="00E957DB" w:rsidP="00E957DB">
      <w:pPr>
        <w:autoSpaceDE w:val="0"/>
        <w:autoSpaceDN w:val="0"/>
        <w:adjustRightInd w:val="0"/>
        <w:ind w:firstLine="540"/>
        <w:jc w:val="both"/>
      </w:pPr>
      <w:r w:rsidRPr="00CE07E3">
        <w:t>в) консультирование заявителей о порядке обжалования решен</w:t>
      </w:r>
      <w:r w:rsidR="00B45D3A" w:rsidRPr="00CE07E3">
        <w:t xml:space="preserve">ий и действий </w:t>
      </w:r>
      <w:r w:rsidRPr="00CE07E3">
        <w:t>должностных лиц либо муниципальных служащих,</w:t>
      </w:r>
      <w:r w:rsidR="00B45D3A" w:rsidRPr="00CE07E3">
        <w:t xml:space="preserve"> предоставляющих муниципальную услугу,</w:t>
      </w:r>
      <w:r w:rsidRPr="00CE07E3">
        <w:t xml:space="preserve"> в том числе по телефону, электронной почте, при личном приеме;</w:t>
      </w:r>
    </w:p>
    <w:p w:rsidR="00E957DB" w:rsidRPr="00CE07E3" w:rsidRDefault="00E957DB" w:rsidP="00E957DB">
      <w:pPr>
        <w:autoSpaceDE w:val="0"/>
        <w:autoSpaceDN w:val="0"/>
        <w:adjustRightInd w:val="0"/>
        <w:ind w:firstLine="540"/>
        <w:jc w:val="both"/>
      </w:pPr>
      <w:r w:rsidRPr="00CE07E3">
        <w:t xml:space="preserve">г) формирование и представление ежеквартально главе </w:t>
      </w:r>
      <w:r w:rsidR="00B45D3A" w:rsidRPr="00CE07E3">
        <w:t>сельского поселения</w:t>
      </w:r>
      <w:r w:rsidRPr="00CE07E3">
        <w:t xml:space="preserve"> отчетности о полученных и рассмотренных жалобах (в том числе о количестве удовлетворенных и неудовлетворенных жалоб).</w:t>
      </w:r>
    </w:p>
    <w:p w:rsidR="00E957DB" w:rsidRPr="00CE07E3" w:rsidRDefault="00E957DB" w:rsidP="00E957DB">
      <w:pPr>
        <w:ind w:firstLine="567"/>
        <w:jc w:val="both"/>
      </w:pPr>
      <w:r w:rsidRPr="00CE07E3">
        <w:t>21.5. Сроки рассмотрения жалобы.</w:t>
      </w:r>
    </w:p>
    <w:p w:rsidR="00E957DB" w:rsidRPr="00CE07E3" w:rsidRDefault="00E957DB" w:rsidP="00E957DB">
      <w:pPr>
        <w:ind w:firstLine="567"/>
        <w:jc w:val="both"/>
      </w:pPr>
      <w:r w:rsidRPr="00CE07E3">
        <w:t xml:space="preserve">21.5.1. Поступившая жалоба подлежит регистрации не позднее следующего рабочего дня со дня ее поступления. </w:t>
      </w:r>
      <w:proofErr w:type="gramStart"/>
      <w:r w:rsidRPr="00CE07E3">
        <w:t>Жалоба  подлежит</w:t>
      </w:r>
      <w:proofErr w:type="gramEnd"/>
      <w:r w:rsidRPr="00CE07E3">
        <w:t xml:space="preserve"> рассмотрению в течение   15 рабочих дней со дня её регистрации.</w:t>
      </w:r>
    </w:p>
    <w:p w:rsidR="00E957DB" w:rsidRPr="00CE07E3" w:rsidRDefault="00E957DB" w:rsidP="00E957DB">
      <w:pPr>
        <w:ind w:firstLine="567"/>
        <w:jc w:val="both"/>
      </w:pPr>
      <w:r w:rsidRPr="00CE07E3">
        <w:t xml:space="preserve">21.5.2. В случае обжалования отказа  </w:t>
      </w:r>
      <w:r w:rsidRPr="00CE07E3">
        <w:rPr>
          <w:i/>
        </w:rPr>
        <w:t xml:space="preserve"> </w:t>
      </w:r>
      <w:r w:rsidRPr="00CE07E3">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E957DB" w:rsidRPr="00CE07E3" w:rsidRDefault="00E957DB" w:rsidP="00E957DB">
      <w:pPr>
        <w:ind w:firstLine="567"/>
        <w:jc w:val="both"/>
      </w:pPr>
      <w:r w:rsidRPr="00CE07E3">
        <w:t>21.6. Перечень оснований для приостановления рассмотрения жалобы.</w:t>
      </w:r>
    </w:p>
    <w:p w:rsidR="00E957DB" w:rsidRPr="00CE07E3" w:rsidRDefault="00E957DB" w:rsidP="00E957DB">
      <w:pPr>
        <w:ind w:firstLine="567"/>
        <w:jc w:val="both"/>
        <w:rPr>
          <w:i/>
        </w:rPr>
      </w:pPr>
      <w:r w:rsidRPr="00CE07E3">
        <w:t xml:space="preserve"> Основания для приостановления рассмотрения жалобы отсутствуют. </w:t>
      </w:r>
    </w:p>
    <w:p w:rsidR="00E957DB" w:rsidRPr="00CE07E3" w:rsidRDefault="00E957DB" w:rsidP="00E957DB">
      <w:pPr>
        <w:ind w:firstLine="567"/>
        <w:jc w:val="both"/>
      </w:pPr>
      <w:r w:rsidRPr="00CE07E3">
        <w:t>21.7. Результат рассмотрения жалобы.</w:t>
      </w:r>
    </w:p>
    <w:p w:rsidR="00E957DB" w:rsidRPr="00CE07E3" w:rsidRDefault="00E957DB" w:rsidP="00E957DB">
      <w:pPr>
        <w:ind w:firstLine="567"/>
        <w:jc w:val="both"/>
      </w:pPr>
      <w:r w:rsidRPr="00CE07E3">
        <w:t xml:space="preserve">21.7.1. По результатам рассмотрения жалобы </w:t>
      </w:r>
      <w:r w:rsidR="00B45D3A" w:rsidRPr="00CE07E3">
        <w:t>принимается</w:t>
      </w:r>
      <w:r w:rsidRPr="00CE07E3">
        <w:t xml:space="preserve"> одно из следующих решений: </w:t>
      </w:r>
    </w:p>
    <w:p w:rsidR="00E957DB" w:rsidRPr="00CE07E3" w:rsidRDefault="00E957DB" w:rsidP="00E957DB">
      <w:pPr>
        <w:ind w:firstLine="567"/>
        <w:jc w:val="both"/>
      </w:pPr>
      <w:r w:rsidRPr="00CE07E3">
        <w:t xml:space="preserve">а) </w:t>
      </w:r>
      <w:r w:rsidR="00B45D3A" w:rsidRPr="00CE07E3">
        <w:t>об удовлетворении жалобы</w:t>
      </w:r>
      <w:r w:rsidRPr="00CE07E3">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957DB" w:rsidRPr="00CE07E3" w:rsidRDefault="00E957DB" w:rsidP="00E957DB">
      <w:pPr>
        <w:ind w:firstLine="567"/>
        <w:jc w:val="both"/>
      </w:pPr>
      <w:proofErr w:type="gramStart"/>
      <w:r w:rsidRPr="00CE07E3">
        <w:t xml:space="preserve">б)  </w:t>
      </w:r>
      <w:r w:rsidR="00362442" w:rsidRPr="00CE07E3">
        <w:t>об</w:t>
      </w:r>
      <w:proofErr w:type="gramEnd"/>
      <w:r w:rsidR="00362442" w:rsidRPr="00CE07E3">
        <w:t xml:space="preserve"> отказе</w:t>
      </w:r>
      <w:r w:rsidRPr="00CE07E3">
        <w:t xml:space="preserve"> в удовлетворении жалобы.</w:t>
      </w:r>
    </w:p>
    <w:p w:rsidR="009C2B45" w:rsidRPr="00CE07E3" w:rsidRDefault="009C2B45" w:rsidP="00E957DB">
      <w:pPr>
        <w:ind w:firstLine="567"/>
        <w:jc w:val="both"/>
      </w:pPr>
      <w:r w:rsidRPr="00CE07E3">
        <w:t>в) об оставлении жалобы без ответа по существу</w:t>
      </w:r>
    </w:p>
    <w:p w:rsidR="00E957DB" w:rsidRPr="00CE07E3" w:rsidRDefault="00E957DB" w:rsidP="00E957DB">
      <w:pPr>
        <w:autoSpaceDE w:val="0"/>
        <w:autoSpaceDN w:val="0"/>
        <w:adjustRightInd w:val="0"/>
        <w:ind w:firstLine="540"/>
        <w:jc w:val="both"/>
      </w:pPr>
      <w:r w:rsidRPr="00CE07E3">
        <w:lastRenderedPageBreak/>
        <w:t xml:space="preserve">21.7.2. </w:t>
      </w:r>
      <w:r w:rsidR="00362442" w:rsidRPr="00CE07E3">
        <w:t>О</w:t>
      </w:r>
      <w:r w:rsidR="00B45D3A" w:rsidRPr="00CE07E3">
        <w:t>б отказе</w:t>
      </w:r>
      <w:r w:rsidRPr="00CE07E3">
        <w:t xml:space="preserve"> в удовлетворении жалобы в следующих случаях:</w:t>
      </w:r>
    </w:p>
    <w:p w:rsidR="00E957DB" w:rsidRPr="00CE07E3" w:rsidRDefault="00E957DB" w:rsidP="00E957DB">
      <w:pPr>
        <w:autoSpaceDE w:val="0"/>
        <w:autoSpaceDN w:val="0"/>
        <w:adjustRightInd w:val="0"/>
        <w:ind w:firstLine="540"/>
        <w:jc w:val="both"/>
      </w:pPr>
      <w:r w:rsidRPr="00CE07E3">
        <w:t>а) наличие вступившего в законную силу решения суда, арбитражного суда по жалобе о том же предмете и по тем же основаниям;</w:t>
      </w:r>
    </w:p>
    <w:p w:rsidR="00E957DB" w:rsidRPr="00CE07E3" w:rsidRDefault="00E957DB" w:rsidP="00E957DB">
      <w:pPr>
        <w:autoSpaceDE w:val="0"/>
        <w:autoSpaceDN w:val="0"/>
        <w:adjustRightInd w:val="0"/>
        <w:ind w:firstLine="540"/>
        <w:jc w:val="both"/>
      </w:pPr>
      <w:r w:rsidRPr="00CE07E3">
        <w:t>б) подача жалобы лицом, полномочия которого не подтверждены в порядке, установленном законодательством Российской Федерации;</w:t>
      </w:r>
    </w:p>
    <w:p w:rsidR="00E957DB" w:rsidRPr="00CE07E3" w:rsidRDefault="00E957DB" w:rsidP="00E957DB">
      <w:pPr>
        <w:autoSpaceDE w:val="0"/>
        <w:autoSpaceDN w:val="0"/>
        <w:adjustRightInd w:val="0"/>
        <w:ind w:firstLine="540"/>
        <w:jc w:val="both"/>
      </w:pPr>
      <w:r w:rsidRPr="00CE07E3">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C2B45" w:rsidRPr="00CE07E3" w:rsidRDefault="00E957DB" w:rsidP="00E957DB">
      <w:pPr>
        <w:autoSpaceDE w:val="0"/>
        <w:autoSpaceDN w:val="0"/>
        <w:adjustRightInd w:val="0"/>
        <w:ind w:firstLine="540"/>
        <w:jc w:val="both"/>
      </w:pPr>
      <w:r w:rsidRPr="00CE07E3">
        <w:t xml:space="preserve">21.7.3.  </w:t>
      </w:r>
      <w:r w:rsidR="009C2B45" w:rsidRPr="00CE07E3">
        <w:t>Решение об оставлении жалобы без ответа по существу принимается</w:t>
      </w:r>
      <w:r w:rsidRPr="00CE07E3">
        <w:t xml:space="preserve"> в следующих случаях:</w:t>
      </w:r>
      <w:r w:rsidR="009C2B45" w:rsidRPr="00CE07E3">
        <w:t xml:space="preserve"> </w:t>
      </w:r>
    </w:p>
    <w:p w:rsidR="00E957DB" w:rsidRPr="00CE07E3" w:rsidRDefault="009C2B45" w:rsidP="00E957DB">
      <w:pPr>
        <w:autoSpaceDE w:val="0"/>
        <w:autoSpaceDN w:val="0"/>
        <w:adjustRightInd w:val="0"/>
        <w:ind w:firstLine="540"/>
        <w:jc w:val="both"/>
      </w:pPr>
      <w:r w:rsidRPr="00CE07E3">
        <w:t>а) если текст письменной жалобы не поддается прочтению;</w:t>
      </w:r>
    </w:p>
    <w:p w:rsidR="009C2B45" w:rsidRPr="00CE07E3" w:rsidRDefault="009C2B45" w:rsidP="00E957DB">
      <w:pPr>
        <w:autoSpaceDE w:val="0"/>
        <w:autoSpaceDN w:val="0"/>
        <w:adjustRightInd w:val="0"/>
        <w:ind w:firstLine="540"/>
        <w:jc w:val="both"/>
      </w:pPr>
      <w:r w:rsidRPr="00CE07E3">
        <w:t>б) жалоба, лишенная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9C2B45" w:rsidRPr="00CE07E3" w:rsidRDefault="009C2B45" w:rsidP="00E957DB">
      <w:pPr>
        <w:autoSpaceDE w:val="0"/>
        <w:autoSpaceDN w:val="0"/>
        <w:adjustRightInd w:val="0"/>
        <w:ind w:firstLine="540"/>
        <w:jc w:val="both"/>
      </w:pPr>
      <w:r w:rsidRPr="00CE07E3">
        <w:t>в) в которой содержатся нецензурные либо оскорбительные выражения, угрозы жизни, здоровью, имуществу должностного лица или членов его семьи;</w:t>
      </w:r>
    </w:p>
    <w:p w:rsidR="009C2B45" w:rsidRPr="00CE07E3" w:rsidRDefault="009C2B45" w:rsidP="00E957DB">
      <w:pPr>
        <w:autoSpaceDE w:val="0"/>
        <w:autoSpaceDN w:val="0"/>
        <w:adjustRightInd w:val="0"/>
        <w:ind w:firstLine="540"/>
        <w:jc w:val="both"/>
      </w:pPr>
      <w:r w:rsidRPr="00CE07E3">
        <w:t>г) при невозможности прочтения данных о заявителе (фамилии и адреса);</w:t>
      </w:r>
    </w:p>
    <w:p w:rsidR="00E957DB" w:rsidRPr="00CE07E3" w:rsidRDefault="00E957DB" w:rsidP="00E957DB">
      <w:pPr>
        <w:ind w:firstLine="708"/>
        <w:jc w:val="both"/>
      </w:pPr>
      <w:r w:rsidRPr="00CE07E3">
        <w:t>21.7.4.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w:t>
      </w:r>
      <w:r w:rsidR="00362442" w:rsidRPr="00CE07E3">
        <w:t xml:space="preserve"> незамедлительно направляются</w:t>
      </w:r>
      <w:r w:rsidRPr="00CE07E3">
        <w:t xml:space="preserve"> в органы прокуратуры.</w:t>
      </w:r>
    </w:p>
    <w:p w:rsidR="00E957DB" w:rsidRPr="00CE07E3" w:rsidRDefault="00E957DB" w:rsidP="00E957DB">
      <w:pPr>
        <w:jc w:val="both"/>
      </w:pPr>
      <w:r w:rsidRPr="00CE07E3">
        <w:t xml:space="preserve">        21.8. Порядок информирования заявителя о результатах </w:t>
      </w:r>
      <w:proofErr w:type="gramStart"/>
      <w:r w:rsidRPr="00CE07E3">
        <w:t>рассмотрения  жалобы</w:t>
      </w:r>
      <w:proofErr w:type="gramEnd"/>
      <w:r w:rsidRPr="00CE07E3">
        <w:t>.</w:t>
      </w:r>
    </w:p>
    <w:p w:rsidR="00E957DB" w:rsidRPr="00CE07E3" w:rsidRDefault="00E957DB" w:rsidP="00E957DB">
      <w:pPr>
        <w:jc w:val="both"/>
      </w:pPr>
      <w:r w:rsidRPr="00CE07E3">
        <w:t> </w:t>
      </w:r>
      <w:r w:rsidRPr="00CE07E3">
        <w:tab/>
        <w:t>21.8.1.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7DB" w:rsidRPr="00CE07E3" w:rsidRDefault="00E957DB" w:rsidP="00E957DB">
      <w:pPr>
        <w:autoSpaceDE w:val="0"/>
        <w:autoSpaceDN w:val="0"/>
        <w:adjustRightInd w:val="0"/>
        <w:ind w:firstLine="720"/>
        <w:jc w:val="both"/>
      </w:pPr>
      <w:r w:rsidRPr="00CE07E3">
        <w:t>21.8.2. В ответе по результатам рассмотрения жалобы указываются:</w:t>
      </w:r>
    </w:p>
    <w:p w:rsidR="00E957DB" w:rsidRPr="00CE07E3" w:rsidRDefault="00E957DB" w:rsidP="00E957DB">
      <w:pPr>
        <w:autoSpaceDE w:val="0"/>
        <w:autoSpaceDN w:val="0"/>
        <w:adjustRightInd w:val="0"/>
        <w:ind w:firstLine="709"/>
        <w:jc w:val="both"/>
      </w:pPr>
      <w:r w:rsidRPr="00CE07E3">
        <w:t xml:space="preserve">а) </w:t>
      </w:r>
      <w:r w:rsidR="00D43930" w:rsidRPr="00CE07E3">
        <w:t xml:space="preserve">должность и инициалы, </w:t>
      </w:r>
      <w:r w:rsidR="007B4379" w:rsidRPr="00CE07E3">
        <w:t>лица</w:t>
      </w:r>
      <w:r w:rsidRPr="00CE07E3">
        <w:t>, принявшего решение по жалобе;</w:t>
      </w:r>
    </w:p>
    <w:p w:rsidR="00E957DB" w:rsidRPr="00CE07E3" w:rsidRDefault="00E957DB" w:rsidP="00E957DB">
      <w:pPr>
        <w:autoSpaceDE w:val="0"/>
        <w:autoSpaceDN w:val="0"/>
        <w:adjustRightInd w:val="0"/>
        <w:ind w:firstLine="709"/>
        <w:jc w:val="both"/>
      </w:pPr>
      <w:r w:rsidRPr="00CE07E3">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957DB" w:rsidRPr="00CE07E3" w:rsidRDefault="00E957DB" w:rsidP="00E957DB">
      <w:pPr>
        <w:autoSpaceDE w:val="0"/>
        <w:autoSpaceDN w:val="0"/>
        <w:adjustRightInd w:val="0"/>
        <w:ind w:firstLine="709"/>
        <w:jc w:val="both"/>
      </w:pPr>
      <w:r w:rsidRPr="00CE07E3">
        <w:t>в) фамилия, имя, отчество (при наличии) или наименование заявителя;</w:t>
      </w:r>
    </w:p>
    <w:p w:rsidR="00E957DB" w:rsidRPr="00CE07E3" w:rsidRDefault="00E957DB" w:rsidP="00E957DB">
      <w:pPr>
        <w:autoSpaceDE w:val="0"/>
        <w:autoSpaceDN w:val="0"/>
        <w:adjustRightInd w:val="0"/>
        <w:ind w:firstLine="709"/>
        <w:jc w:val="both"/>
      </w:pPr>
      <w:r w:rsidRPr="00CE07E3">
        <w:t>г) основания для принятия решения по жалобе;</w:t>
      </w:r>
    </w:p>
    <w:p w:rsidR="00E957DB" w:rsidRPr="00CE07E3" w:rsidRDefault="00E957DB" w:rsidP="00E957DB">
      <w:pPr>
        <w:autoSpaceDE w:val="0"/>
        <w:autoSpaceDN w:val="0"/>
        <w:adjustRightInd w:val="0"/>
        <w:ind w:firstLine="709"/>
        <w:jc w:val="both"/>
      </w:pPr>
      <w:r w:rsidRPr="00CE07E3">
        <w:t>д) принятое по жалобе решение;</w:t>
      </w:r>
    </w:p>
    <w:p w:rsidR="00E957DB" w:rsidRPr="00CE07E3" w:rsidRDefault="00E957DB" w:rsidP="00E957DB">
      <w:pPr>
        <w:autoSpaceDE w:val="0"/>
        <w:autoSpaceDN w:val="0"/>
        <w:adjustRightInd w:val="0"/>
        <w:ind w:firstLine="709"/>
        <w:jc w:val="both"/>
      </w:pPr>
      <w:r w:rsidRPr="00CE07E3">
        <w:t xml:space="preserve">е) в случае, если жалоба признана обоснованной, - сроки устранения выявленных нарушений, в том числе срок предоставления </w:t>
      </w:r>
      <w:proofErr w:type="gramStart"/>
      <w:r w:rsidRPr="00CE07E3">
        <w:t>результата  муниципальной</w:t>
      </w:r>
      <w:proofErr w:type="gramEnd"/>
      <w:r w:rsidRPr="00CE07E3">
        <w:t xml:space="preserve"> услуги;</w:t>
      </w:r>
    </w:p>
    <w:p w:rsidR="00E957DB" w:rsidRPr="00CE07E3" w:rsidRDefault="00E957DB" w:rsidP="00E957DB">
      <w:pPr>
        <w:autoSpaceDE w:val="0"/>
        <w:autoSpaceDN w:val="0"/>
        <w:adjustRightInd w:val="0"/>
        <w:ind w:firstLine="709"/>
        <w:jc w:val="both"/>
      </w:pPr>
      <w:r w:rsidRPr="00CE07E3">
        <w:t>ж) сведения о порядке обжалования принятого по жалобе решения.</w:t>
      </w:r>
    </w:p>
    <w:p w:rsidR="00E957DB" w:rsidRPr="00CE07E3" w:rsidRDefault="00E957DB" w:rsidP="00E957DB">
      <w:pPr>
        <w:autoSpaceDE w:val="0"/>
        <w:autoSpaceDN w:val="0"/>
        <w:adjustRightInd w:val="0"/>
        <w:ind w:firstLine="720"/>
        <w:jc w:val="both"/>
      </w:pPr>
      <w:r w:rsidRPr="00CE07E3">
        <w:t xml:space="preserve">21.8.3.  Ответ по результатам рассмотрения жалобы подписывается </w:t>
      </w:r>
      <w:r w:rsidR="00DF5C7B" w:rsidRPr="00CE07E3">
        <w:t>главой</w:t>
      </w:r>
      <w:r w:rsidRPr="00CE07E3">
        <w:t xml:space="preserve"> Администрации </w:t>
      </w:r>
      <w:r w:rsidR="005D22E6" w:rsidRPr="00CE07E3">
        <w:t xml:space="preserve">Прохорского </w:t>
      </w:r>
      <w:r w:rsidR="00DF5C7B" w:rsidRPr="00CE07E3">
        <w:t>сельского поселения Спасского муниципального района Приморского края либо лицом его заменяющим</w:t>
      </w:r>
      <w:r w:rsidRPr="00CE07E3">
        <w:t>.</w:t>
      </w:r>
    </w:p>
    <w:p w:rsidR="00E957DB" w:rsidRPr="00CE07E3" w:rsidRDefault="00E957DB" w:rsidP="00E957DB">
      <w:pPr>
        <w:autoSpaceDE w:val="0"/>
        <w:autoSpaceDN w:val="0"/>
        <w:adjustRightInd w:val="0"/>
        <w:ind w:firstLine="540"/>
        <w:jc w:val="both"/>
      </w:pPr>
      <w:r w:rsidRPr="00CE07E3">
        <w:t xml:space="preserve">   21.8.4.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957DB" w:rsidRPr="00CE07E3" w:rsidRDefault="00E957DB" w:rsidP="00E957DB">
      <w:pPr>
        <w:jc w:val="both"/>
      </w:pPr>
      <w:r w:rsidRPr="00CE07E3">
        <w:t> </w:t>
      </w:r>
      <w:r w:rsidRPr="00CE07E3">
        <w:tab/>
        <w:t>21.9. Порядок обжалования решения по жалобе.</w:t>
      </w:r>
    </w:p>
    <w:p w:rsidR="00E957DB" w:rsidRPr="00CE07E3" w:rsidRDefault="00E957DB" w:rsidP="00E957DB">
      <w:pPr>
        <w:jc w:val="both"/>
      </w:pPr>
      <w:r w:rsidRPr="00CE07E3">
        <w:t> </w:t>
      </w:r>
      <w:r w:rsidRPr="00CE07E3">
        <w:tab/>
        <w:t xml:space="preserve">Заявитель вправе обжаловать принятое по жалобе решение </w:t>
      </w:r>
      <w:proofErr w:type="gramStart"/>
      <w:r w:rsidRPr="00CE07E3">
        <w:t>или  действие</w:t>
      </w:r>
      <w:proofErr w:type="gramEnd"/>
      <w:r w:rsidRPr="00CE07E3">
        <w:t xml:space="preserve"> (бездействие) в связи с рассмотрение жалобы в административном и (или) судебном порядке.</w:t>
      </w:r>
    </w:p>
    <w:p w:rsidR="00E957DB" w:rsidRPr="00CE07E3" w:rsidRDefault="00E957DB" w:rsidP="00E957DB">
      <w:pPr>
        <w:jc w:val="both"/>
      </w:pPr>
      <w:r w:rsidRPr="00CE07E3">
        <w:t> </w:t>
      </w:r>
      <w:r w:rsidRPr="00CE07E3">
        <w:tab/>
        <w:t>21.10. Право заявителя на получение информации и документов, необходимых для обоснования и рассмотрения жалобы.</w:t>
      </w:r>
    </w:p>
    <w:p w:rsidR="00E957DB" w:rsidRPr="00CE07E3" w:rsidRDefault="00E957DB" w:rsidP="00E957DB">
      <w:pPr>
        <w:ind w:firstLine="708"/>
        <w:jc w:val="both"/>
      </w:pPr>
      <w:r w:rsidRPr="00CE07E3">
        <w:t>Заявитель, направивший жалобу, имеет право на получение информации и документов, необходимых для обоснования и рассмотрения жалобы.</w:t>
      </w:r>
    </w:p>
    <w:p w:rsidR="00E957DB" w:rsidRPr="00CE07E3" w:rsidRDefault="00E957DB" w:rsidP="00E957DB">
      <w:pPr>
        <w:tabs>
          <w:tab w:val="left" w:pos="720"/>
          <w:tab w:val="left" w:pos="1260"/>
        </w:tabs>
        <w:jc w:val="center"/>
        <w:outlineLvl w:val="0"/>
      </w:pPr>
    </w:p>
    <w:p w:rsidR="00BF410C" w:rsidRPr="00CE07E3" w:rsidRDefault="00E957DB" w:rsidP="00D55BB9">
      <w:bookmarkStart w:id="4" w:name="P270"/>
      <w:bookmarkEnd w:id="4"/>
      <w:r w:rsidRPr="00CE07E3">
        <w:t xml:space="preserve">                                                                                                                 </w:t>
      </w:r>
    </w:p>
    <w:p w:rsidR="00AD6705" w:rsidRPr="00CE07E3" w:rsidRDefault="00AD6705" w:rsidP="00931EC4">
      <w:pPr>
        <w:jc w:val="right"/>
      </w:pPr>
    </w:p>
    <w:p w:rsidR="00BF410C" w:rsidRDefault="00BF410C" w:rsidP="00931EC4">
      <w:pPr>
        <w:jc w:val="right"/>
      </w:pPr>
    </w:p>
    <w:p w:rsidR="00CE07E3" w:rsidRDefault="00CE07E3" w:rsidP="00931EC4">
      <w:pPr>
        <w:jc w:val="right"/>
      </w:pPr>
    </w:p>
    <w:p w:rsidR="00CE07E3" w:rsidRDefault="00CE07E3" w:rsidP="00931EC4">
      <w:pPr>
        <w:jc w:val="right"/>
      </w:pPr>
    </w:p>
    <w:p w:rsidR="00CE07E3" w:rsidRDefault="00CE07E3" w:rsidP="00931EC4">
      <w:pPr>
        <w:jc w:val="right"/>
      </w:pPr>
    </w:p>
    <w:p w:rsidR="00CE07E3" w:rsidRPr="00CE07E3" w:rsidRDefault="00CE07E3" w:rsidP="00931EC4">
      <w:pPr>
        <w:jc w:val="right"/>
      </w:pPr>
    </w:p>
    <w:p w:rsidR="00E957DB" w:rsidRPr="00CE07E3" w:rsidRDefault="00E957DB" w:rsidP="00931EC4">
      <w:pPr>
        <w:jc w:val="right"/>
      </w:pPr>
      <w:r w:rsidRPr="00CE07E3">
        <w:lastRenderedPageBreak/>
        <w:t xml:space="preserve"> Приложение №</w:t>
      </w:r>
      <w:r w:rsidR="002763C8" w:rsidRPr="00CE07E3">
        <w:t xml:space="preserve"> </w:t>
      </w:r>
      <w:r w:rsidRPr="00CE07E3">
        <w:t>1</w:t>
      </w:r>
    </w:p>
    <w:p w:rsidR="007634D4" w:rsidRPr="00CE07E3" w:rsidRDefault="007634D4" w:rsidP="002763C8">
      <w:pPr>
        <w:jc w:val="right"/>
      </w:pPr>
      <w:r w:rsidRPr="00CE07E3">
        <w:t>к</w:t>
      </w:r>
      <w:r w:rsidR="002763C8" w:rsidRPr="00CE07E3">
        <w:t xml:space="preserve"> административному регламенту </w:t>
      </w:r>
    </w:p>
    <w:p w:rsidR="007634D4" w:rsidRPr="00CE07E3" w:rsidRDefault="00931EC4" w:rsidP="002763C8">
      <w:pPr>
        <w:jc w:val="right"/>
      </w:pPr>
      <w:r w:rsidRPr="00CE07E3">
        <w:t>п</w:t>
      </w:r>
      <w:r w:rsidR="002763C8" w:rsidRPr="00CE07E3">
        <w:t xml:space="preserve">редоставления муниципальной услуги </w:t>
      </w:r>
    </w:p>
    <w:p w:rsidR="007634D4" w:rsidRPr="00CE07E3" w:rsidRDefault="002763C8" w:rsidP="002763C8">
      <w:pPr>
        <w:jc w:val="right"/>
      </w:pPr>
      <w:r w:rsidRPr="00CE07E3">
        <w:t>«</w:t>
      </w:r>
      <w:r w:rsidR="007634D4" w:rsidRPr="00CE07E3">
        <w:t xml:space="preserve">Присвоение адресов объектам адресации, </w:t>
      </w:r>
    </w:p>
    <w:p w:rsidR="002763C8" w:rsidRPr="00CE07E3" w:rsidRDefault="007634D4" w:rsidP="002763C8">
      <w:pPr>
        <w:jc w:val="right"/>
      </w:pPr>
      <w:r w:rsidRPr="00CE07E3">
        <w:t>изменение, аннулирование адресов»</w:t>
      </w:r>
    </w:p>
    <w:p w:rsidR="00E957DB" w:rsidRPr="00CE07E3" w:rsidRDefault="00E957DB" w:rsidP="00E957DB">
      <w:pPr>
        <w:autoSpaceDE w:val="0"/>
        <w:autoSpaceDN w:val="0"/>
        <w:adjustRightInd w:val="0"/>
        <w:jc w:val="right"/>
      </w:pPr>
    </w:p>
    <w:p w:rsidR="00E957DB" w:rsidRPr="00CE07E3" w:rsidRDefault="00E957DB" w:rsidP="00E957DB">
      <w:pPr>
        <w:autoSpaceDE w:val="0"/>
        <w:autoSpaceDN w:val="0"/>
        <w:adjustRightInd w:val="0"/>
        <w:jc w:val="right"/>
      </w:pPr>
    </w:p>
    <w:p w:rsidR="00E957DB" w:rsidRPr="00CE07E3" w:rsidRDefault="00E957DB" w:rsidP="00E957DB">
      <w:pPr>
        <w:autoSpaceDE w:val="0"/>
        <w:autoSpaceDN w:val="0"/>
        <w:adjustRightInd w:val="0"/>
        <w:jc w:val="right"/>
      </w:pPr>
    </w:p>
    <w:p w:rsidR="00E957DB" w:rsidRPr="00CE07E3" w:rsidRDefault="00E957DB" w:rsidP="00E957DB">
      <w:pPr>
        <w:tabs>
          <w:tab w:val="num" w:pos="432"/>
        </w:tabs>
        <w:ind w:left="1066" w:hanging="357"/>
        <w:jc w:val="center"/>
        <w:outlineLvl w:val="0"/>
        <w:rPr>
          <w:b/>
          <w:lang w:eastAsia="ar-SA"/>
        </w:rPr>
      </w:pPr>
      <w:r w:rsidRPr="00CE07E3">
        <w:rPr>
          <w:b/>
          <w:lang w:eastAsia="ar-SA"/>
        </w:rPr>
        <w:t>Справочная информация о мест</w:t>
      </w:r>
      <w:r w:rsidR="007634D4" w:rsidRPr="00CE07E3">
        <w:rPr>
          <w:b/>
          <w:lang w:eastAsia="ar-SA"/>
        </w:rPr>
        <w:t>о</w:t>
      </w:r>
      <w:r w:rsidRPr="00CE07E3">
        <w:rPr>
          <w:b/>
          <w:lang w:eastAsia="ar-SA"/>
        </w:rPr>
        <w:t>нахождени</w:t>
      </w:r>
      <w:r w:rsidR="007634D4" w:rsidRPr="00CE07E3">
        <w:rPr>
          <w:b/>
          <w:lang w:eastAsia="ar-SA"/>
        </w:rPr>
        <w:t>и</w:t>
      </w:r>
      <w:r w:rsidRPr="00CE07E3">
        <w:rPr>
          <w:b/>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957DB" w:rsidRPr="00CE07E3" w:rsidRDefault="00E957DB" w:rsidP="00E957DB">
      <w:pPr>
        <w:widowControl w:val="0"/>
        <w:autoSpaceDE w:val="0"/>
        <w:autoSpaceDN w:val="0"/>
        <w:adjustRightInd w:val="0"/>
        <w:rPr>
          <w:lang w:eastAsia="en-US"/>
        </w:rPr>
      </w:pPr>
    </w:p>
    <w:tbl>
      <w:tblPr>
        <w:tblStyle w:val="af8"/>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00"/>
        <w:gridCol w:w="6545"/>
        <w:gridCol w:w="80"/>
      </w:tblGrid>
      <w:tr w:rsidR="00E957DB" w:rsidRPr="00CE07E3" w:rsidTr="00970FCA">
        <w:trPr>
          <w:gridAfter w:val="1"/>
          <w:wAfter w:w="80" w:type="dxa"/>
        </w:trPr>
        <w:tc>
          <w:tcPr>
            <w:tcW w:w="9754" w:type="dxa"/>
            <w:gridSpan w:val="3"/>
            <w:tcBorders>
              <w:top w:val="nil"/>
              <w:left w:val="nil"/>
              <w:bottom w:val="single" w:sz="4" w:space="0" w:color="auto"/>
              <w:right w:val="nil"/>
            </w:tcBorders>
            <w:hideMark/>
          </w:tcPr>
          <w:p w:rsidR="00E957DB" w:rsidRPr="00CE07E3" w:rsidRDefault="00E957DB" w:rsidP="00DF5C7B">
            <w:pPr>
              <w:widowControl w:val="0"/>
              <w:autoSpaceDE w:val="0"/>
              <w:autoSpaceDN w:val="0"/>
              <w:adjustRightInd w:val="0"/>
              <w:rPr>
                <w:lang w:eastAsia="en-US"/>
              </w:rPr>
            </w:pPr>
            <w:r w:rsidRPr="00CE07E3">
              <w:t xml:space="preserve">Администрация </w:t>
            </w:r>
            <w:r w:rsidR="00F10D22" w:rsidRPr="00CE07E3">
              <w:t>Прохорского сельского поселения Спасского муниципального района</w:t>
            </w:r>
          </w:p>
        </w:tc>
      </w:tr>
      <w:tr w:rsidR="00E957DB" w:rsidRPr="00CE07E3" w:rsidTr="005E3002">
        <w:trPr>
          <w:gridAfter w:val="1"/>
          <w:wAfter w:w="80" w:type="dxa"/>
        </w:trPr>
        <w:tc>
          <w:tcPr>
            <w:tcW w:w="709" w:type="dxa"/>
            <w:tcBorders>
              <w:top w:val="single" w:sz="4" w:space="0" w:color="auto"/>
              <w:left w:val="nil"/>
              <w:bottom w:val="nil"/>
              <w:right w:val="nil"/>
            </w:tcBorders>
          </w:tcPr>
          <w:p w:rsidR="00E957DB" w:rsidRPr="00CE07E3" w:rsidRDefault="00E957DB">
            <w:pPr>
              <w:widowControl w:val="0"/>
              <w:autoSpaceDE w:val="0"/>
              <w:autoSpaceDN w:val="0"/>
              <w:adjustRightInd w:val="0"/>
              <w:jc w:val="center"/>
              <w:rPr>
                <w:rFonts w:eastAsia="Calibri"/>
                <w:vertAlign w:val="superscript"/>
                <w:lang w:eastAsia="en-US"/>
              </w:rPr>
            </w:pPr>
          </w:p>
        </w:tc>
        <w:tc>
          <w:tcPr>
            <w:tcW w:w="9045" w:type="dxa"/>
            <w:gridSpan w:val="2"/>
            <w:tcBorders>
              <w:top w:val="single" w:sz="4" w:space="0" w:color="auto"/>
              <w:left w:val="nil"/>
              <w:bottom w:val="nil"/>
              <w:right w:val="nil"/>
            </w:tcBorders>
            <w:hideMark/>
          </w:tcPr>
          <w:p w:rsidR="00E957DB" w:rsidRPr="00CE07E3" w:rsidRDefault="00E957DB">
            <w:pPr>
              <w:widowControl w:val="0"/>
              <w:autoSpaceDE w:val="0"/>
              <w:autoSpaceDN w:val="0"/>
              <w:adjustRightInd w:val="0"/>
              <w:jc w:val="center"/>
              <w:rPr>
                <w:rFonts w:eastAsia="Calibri"/>
                <w:vertAlign w:val="superscript"/>
                <w:lang w:eastAsia="en-US"/>
              </w:rPr>
            </w:pPr>
            <w:r w:rsidRPr="00CE07E3">
              <w:rPr>
                <w:vertAlign w:val="superscript"/>
              </w:rPr>
              <w:t>(наименование органа, предоставляющего муниципальную услугу)</w:t>
            </w:r>
          </w:p>
        </w:tc>
      </w:tr>
      <w:tr w:rsidR="00E957DB" w:rsidRPr="00CE07E3" w:rsidTr="005E3002">
        <w:trPr>
          <w:gridAfter w:val="1"/>
          <w:wAfter w:w="80" w:type="dxa"/>
        </w:trPr>
        <w:tc>
          <w:tcPr>
            <w:tcW w:w="709" w:type="dxa"/>
            <w:hideMark/>
          </w:tcPr>
          <w:p w:rsidR="00E957DB" w:rsidRPr="00CE07E3" w:rsidRDefault="00E957DB">
            <w:pPr>
              <w:widowControl w:val="0"/>
              <w:autoSpaceDE w:val="0"/>
              <w:autoSpaceDN w:val="0"/>
              <w:adjustRightInd w:val="0"/>
              <w:rPr>
                <w:lang w:eastAsia="en-US"/>
              </w:rPr>
            </w:pPr>
            <w:r w:rsidRPr="00CE07E3">
              <w:t>1.</w:t>
            </w:r>
          </w:p>
        </w:tc>
        <w:tc>
          <w:tcPr>
            <w:tcW w:w="9045" w:type="dxa"/>
            <w:gridSpan w:val="2"/>
            <w:hideMark/>
          </w:tcPr>
          <w:p w:rsidR="00E957DB" w:rsidRPr="00CE07E3" w:rsidRDefault="00E957DB" w:rsidP="007634D4">
            <w:pPr>
              <w:widowControl w:val="0"/>
              <w:autoSpaceDE w:val="0"/>
              <w:autoSpaceDN w:val="0"/>
              <w:adjustRightInd w:val="0"/>
              <w:rPr>
                <w:lang w:eastAsia="en-US"/>
              </w:rPr>
            </w:pPr>
            <w:r w:rsidRPr="00CE07E3">
              <w:t>Местонахождени</w:t>
            </w:r>
            <w:r w:rsidR="007634D4" w:rsidRPr="00CE07E3">
              <w:t>е</w:t>
            </w:r>
            <w:r w:rsidRPr="00CE07E3">
              <w:t xml:space="preserve"> органа, предоставляющего муниципальную услугу:</w:t>
            </w:r>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jc w:val="center"/>
              <w:rPr>
                <w:lang w:eastAsia="en-US"/>
              </w:rPr>
            </w:pPr>
          </w:p>
        </w:tc>
        <w:tc>
          <w:tcPr>
            <w:tcW w:w="9045" w:type="dxa"/>
            <w:gridSpan w:val="2"/>
            <w:tcBorders>
              <w:top w:val="nil"/>
              <w:left w:val="nil"/>
              <w:bottom w:val="single" w:sz="4" w:space="0" w:color="auto"/>
              <w:right w:val="nil"/>
            </w:tcBorders>
            <w:hideMark/>
          </w:tcPr>
          <w:p w:rsidR="00E957DB" w:rsidRPr="00CE07E3" w:rsidRDefault="00F10D22" w:rsidP="00DF5C7B">
            <w:pPr>
              <w:widowControl w:val="0"/>
              <w:autoSpaceDE w:val="0"/>
              <w:autoSpaceDN w:val="0"/>
              <w:adjustRightInd w:val="0"/>
              <w:jc w:val="center"/>
              <w:rPr>
                <w:lang w:eastAsia="en-US"/>
              </w:rPr>
            </w:pPr>
            <w:r w:rsidRPr="00CE07E3">
              <w:t>692219</w:t>
            </w:r>
            <w:r w:rsidR="00E957DB" w:rsidRPr="00CE07E3">
              <w:t xml:space="preserve">, Приморский край, </w:t>
            </w:r>
            <w:r w:rsidRPr="00CE07E3">
              <w:t>Спасский район, с. П</w:t>
            </w:r>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jc w:val="center"/>
              <w:rPr>
                <w:lang w:eastAsia="en-US"/>
              </w:rPr>
            </w:pPr>
          </w:p>
        </w:tc>
        <w:tc>
          <w:tcPr>
            <w:tcW w:w="9045" w:type="dxa"/>
            <w:gridSpan w:val="2"/>
            <w:tcBorders>
              <w:top w:val="single" w:sz="4" w:space="0" w:color="auto"/>
              <w:left w:val="nil"/>
              <w:bottom w:val="nil"/>
              <w:right w:val="nil"/>
            </w:tcBorders>
          </w:tcPr>
          <w:p w:rsidR="00E957DB" w:rsidRPr="00CE07E3" w:rsidRDefault="00DF5C7B">
            <w:pPr>
              <w:widowControl w:val="0"/>
              <w:autoSpaceDE w:val="0"/>
              <w:autoSpaceDN w:val="0"/>
              <w:adjustRightInd w:val="0"/>
              <w:jc w:val="center"/>
              <w:rPr>
                <w:lang w:eastAsia="en-US"/>
              </w:rPr>
            </w:pPr>
            <w:r w:rsidRPr="00CE07E3">
              <w:rPr>
                <w:lang w:eastAsia="en-US"/>
              </w:rPr>
              <w:t>адрес местонахождения</w:t>
            </w:r>
          </w:p>
        </w:tc>
      </w:tr>
      <w:tr w:rsidR="00E957DB" w:rsidRPr="00CE07E3" w:rsidTr="005E3002">
        <w:trPr>
          <w:gridAfter w:val="1"/>
          <w:wAfter w:w="80" w:type="dxa"/>
        </w:trPr>
        <w:tc>
          <w:tcPr>
            <w:tcW w:w="709" w:type="dxa"/>
            <w:hideMark/>
          </w:tcPr>
          <w:p w:rsidR="00E957DB" w:rsidRPr="00CE07E3" w:rsidRDefault="00E957DB">
            <w:pPr>
              <w:widowControl w:val="0"/>
              <w:autoSpaceDE w:val="0"/>
              <w:autoSpaceDN w:val="0"/>
              <w:adjustRightInd w:val="0"/>
              <w:rPr>
                <w:lang w:eastAsia="en-US"/>
              </w:rPr>
            </w:pPr>
            <w:r w:rsidRPr="00CE07E3">
              <w:t>2.</w:t>
            </w:r>
          </w:p>
        </w:tc>
        <w:tc>
          <w:tcPr>
            <w:tcW w:w="9045" w:type="dxa"/>
            <w:gridSpan w:val="2"/>
            <w:hideMark/>
          </w:tcPr>
          <w:p w:rsidR="00E957DB" w:rsidRPr="00CE07E3" w:rsidRDefault="00E957DB">
            <w:pPr>
              <w:widowControl w:val="0"/>
              <w:autoSpaceDE w:val="0"/>
              <w:autoSpaceDN w:val="0"/>
              <w:adjustRightInd w:val="0"/>
              <w:rPr>
                <w:rFonts w:eastAsia="Calibri"/>
                <w:vertAlign w:val="superscript"/>
                <w:lang w:eastAsia="en-US"/>
              </w:rPr>
            </w:pPr>
            <w:r w:rsidRPr="00CE07E3">
              <w:t xml:space="preserve">График работы органа, предоставляющего муниципальную услугу: </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eastAsia="en-US"/>
              </w:rPr>
            </w:pPr>
          </w:p>
        </w:tc>
        <w:tc>
          <w:tcPr>
            <w:tcW w:w="2500" w:type="dxa"/>
            <w:hideMark/>
          </w:tcPr>
          <w:p w:rsidR="00E957DB" w:rsidRPr="00CE07E3" w:rsidRDefault="00E957DB">
            <w:pPr>
              <w:tabs>
                <w:tab w:val="left" w:pos="1276"/>
              </w:tabs>
              <w:ind w:left="596"/>
              <w:jc w:val="both"/>
              <w:rPr>
                <w:rFonts w:eastAsia="Calibri"/>
                <w:lang w:eastAsia="en-US"/>
              </w:rPr>
            </w:pPr>
            <w:r w:rsidRPr="00CE07E3">
              <w:rPr>
                <w:noProof/>
              </w:rPr>
              <w:t>Понедельник:</w:t>
            </w:r>
          </w:p>
        </w:tc>
        <w:tc>
          <w:tcPr>
            <w:tcW w:w="6545" w:type="dxa"/>
            <w:tcBorders>
              <w:top w:val="nil"/>
              <w:left w:val="nil"/>
              <w:bottom w:val="single" w:sz="4" w:space="0" w:color="auto"/>
              <w:right w:val="nil"/>
            </w:tcBorders>
            <w:hideMark/>
          </w:tcPr>
          <w:p w:rsidR="00E957DB" w:rsidRPr="00CE07E3" w:rsidRDefault="00970FCA">
            <w:pPr>
              <w:tabs>
                <w:tab w:val="left" w:pos="1276"/>
              </w:tabs>
              <w:jc w:val="both"/>
              <w:rPr>
                <w:rFonts w:eastAsia="Calibri"/>
                <w:lang w:eastAsia="en-US"/>
              </w:rPr>
            </w:pPr>
            <w:r w:rsidRPr="00CE07E3">
              <w:rPr>
                <w:rFonts w:eastAsia="Calibri"/>
                <w:lang w:eastAsia="en-US"/>
              </w:rPr>
              <w:t>09-00 до 17-00</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eastAsia="en-US"/>
              </w:rPr>
            </w:pPr>
          </w:p>
        </w:tc>
        <w:tc>
          <w:tcPr>
            <w:tcW w:w="2500" w:type="dxa"/>
            <w:hideMark/>
          </w:tcPr>
          <w:p w:rsidR="00E957DB" w:rsidRPr="00CE07E3" w:rsidRDefault="00E957DB">
            <w:pPr>
              <w:tabs>
                <w:tab w:val="left" w:pos="1276"/>
              </w:tabs>
              <w:ind w:left="596"/>
              <w:jc w:val="both"/>
              <w:rPr>
                <w:rFonts w:eastAsia="Calibri"/>
                <w:lang w:eastAsia="en-US"/>
              </w:rPr>
            </w:pPr>
            <w:r w:rsidRPr="00CE07E3">
              <w:rPr>
                <w:noProof/>
              </w:rPr>
              <w:t>Вторник:</w:t>
            </w:r>
          </w:p>
        </w:tc>
        <w:tc>
          <w:tcPr>
            <w:tcW w:w="6545" w:type="dxa"/>
            <w:tcBorders>
              <w:top w:val="single" w:sz="4" w:space="0" w:color="auto"/>
              <w:left w:val="nil"/>
              <w:bottom w:val="single" w:sz="4" w:space="0" w:color="auto"/>
              <w:right w:val="nil"/>
            </w:tcBorders>
            <w:hideMark/>
          </w:tcPr>
          <w:p w:rsidR="00E957DB" w:rsidRPr="00CE07E3" w:rsidRDefault="00970FCA">
            <w:pPr>
              <w:tabs>
                <w:tab w:val="left" w:pos="1276"/>
              </w:tabs>
              <w:jc w:val="both"/>
              <w:rPr>
                <w:rFonts w:eastAsia="Calibri"/>
                <w:lang w:eastAsia="en-US"/>
              </w:rPr>
            </w:pPr>
            <w:r w:rsidRPr="00CE07E3">
              <w:rPr>
                <w:rFonts w:eastAsia="Calibri"/>
                <w:lang w:eastAsia="en-US"/>
              </w:rPr>
              <w:t>09-00 до 17-00</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eastAsia="en-US"/>
              </w:rPr>
            </w:pPr>
          </w:p>
        </w:tc>
        <w:tc>
          <w:tcPr>
            <w:tcW w:w="2500" w:type="dxa"/>
            <w:hideMark/>
          </w:tcPr>
          <w:p w:rsidR="00E957DB" w:rsidRPr="00CE07E3" w:rsidRDefault="00E957DB">
            <w:pPr>
              <w:tabs>
                <w:tab w:val="left" w:pos="1276"/>
              </w:tabs>
              <w:ind w:left="596"/>
              <w:jc w:val="both"/>
              <w:rPr>
                <w:rFonts w:eastAsia="Calibri"/>
                <w:noProof/>
                <w:lang w:eastAsia="en-US"/>
              </w:rPr>
            </w:pPr>
            <w:r w:rsidRPr="00CE07E3">
              <w:rPr>
                <w:noProof/>
              </w:rPr>
              <w:t>Среда:</w:t>
            </w:r>
          </w:p>
        </w:tc>
        <w:tc>
          <w:tcPr>
            <w:tcW w:w="6545" w:type="dxa"/>
            <w:tcBorders>
              <w:top w:val="single" w:sz="4" w:space="0" w:color="auto"/>
              <w:left w:val="nil"/>
              <w:bottom w:val="single" w:sz="4" w:space="0" w:color="auto"/>
              <w:right w:val="nil"/>
            </w:tcBorders>
            <w:hideMark/>
          </w:tcPr>
          <w:p w:rsidR="00E957DB" w:rsidRPr="00CE07E3" w:rsidRDefault="00970FCA">
            <w:pPr>
              <w:tabs>
                <w:tab w:val="left" w:pos="1276"/>
              </w:tabs>
              <w:jc w:val="both"/>
              <w:rPr>
                <w:rFonts w:eastAsia="Calibri"/>
                <w:noProof/>
                <w:lang w:eastAsia="en-US"/>
              </w:rPr>
            </w:pPr>
            <w:r w:rsidRPr="00CE07E3">
              <w:rPr>
                <w:rFonts w:eastAsia="Calibri"/>
                <w:lang w:eastAsia="en-US"/>
              </w:rPr>
              <w:t>09-00 до 17-00</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eastAsia="en-US"/>
              </w:rPr>
            </w:pPr>
          </w:p>
        </w:tc>
        <w:tc>
          <w:tcPr>
            <w:tcW w:w="2500" w:type="dxa"/>
            <w:hideMark/>
          </w:tcPr>
          <w:p w:rsidR="00E957DB" w:rsidRPr="00CE07E3" w:rsidRDefault="00E957DB">
            <w:pPr>
              <w:tabs>
                <w:tab w:val="left" w:pos="1276"/>
              </w:tabs>
              <w:ind w:left="596"/>
              <w:jc w:val="both"/>
              <w:rPr>
                <w:rFonts w:eastAsia="Calibri"/>
                <w:lang w:eastAsia="en-US"/>
              </w:rPr>
            </w:pPr>
            <w:r w:rsidRPr="00CE07E3">
              <w:rPr>
                <w:noProof/>
              </w:rPr>
              <w:t>Четверг:</w:t>
            </w:r>
          </w:p>
        </w:tc>
        <w:tc>
          <w:tcPr>
            <w:tcW w:w="6545" w:type="dxa"/>
            <w:tcBorders>
              <w:top w:val="single" w:sz="4" w:space="0" w:color="auto"/>
              <w:left w:val="nil"/>
              <w:bottom w:val="single" w:sz="4" w:space="0" w:color="auto"/>
              <w:right w:val="nil"/>
            </w:tcBorders>
            <w:hideMark/>
          </w:tcPr>
          <w:p w:rsidR="00E957DB" w:rsidRPr="00CE07E3" w:rsidRDefault="00970FCA">
            <w:pPr>
              <w:tabs>
                <w:tab w:val="left" w:pos="1276"/>
              </w:tabs>
              <w:jc w:val="both"/>
              <w:rPr>
                <w:rFonts w:eastAsia="Calibri"/>
                <w:lang w:eastAsia="en-US"/>
              </w:rPr>
            </w:pPr>
            <w:r w:rsidRPr="00CE07E3">
              <w:rPr>
                <w:rFonts w:eastAsia="Calibri"/>
                <w:lang w:eastAsia="en-US"/>
              </w:rPr>
              <w:t>09-00 до 17-00</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eastAsia="en-US"/>
              </w:rPr>
            </w:pPr>
          </w:p>
        </w:tc>
        <w:tc>
          <w:tcPr>
            <w:tcW w:w="2500" w:type="dxa"/>
            <w:hideMark/>
          </w:tcPr>
          <w:p w:rsidR="00E957DB" w:rsidRPr="00CE07E3" w:rsidRDefault="00E957DB">
            <w:pPr>
              <w:tabs>
                <w:tab w:val="left" w:pos="1276"/>
              </w:tabs>
              <w:ind w:left="596"/>
              <w:jc w:val="both"/>
              <w:rPr>
                <w:rFonts w:eastAsia="Calibri"/>
                <w:noProof/>
                <w:lang w:val="en-US" w:eastAsia="en-US"/>
              </w:rPr>
            </w:pPr>
            <w:r w:rsidRPr="00CE07E3">
              <w:rPr>
                <w:noProof/>
              </w:rPr>
              <w:t>П</w:t>
            </w:r>
            <w:r w:rsidRPr="00CE07E3">
              <w:rPr>
                <w:noProof/>
                <w:lang w:val="en-US"/>
              </w:rPr>
              <w:t>ятница:</w:t>
            </w:r>
          </w:p>
        </w:tc>
        <w:tc>
          <w:tcPr>
            <w:tcW w:w="6545" w:type="dxa"/>
            <w:tcBorders>
              <w:top w:val="single" w:sz="4" w:space="0" w:color="auto"/>
              <w:left w:val="nil"/>
              <w:bottom w:val="single" w:sz="4" w:space="0" w:color="auto"/>
              <w:right w:val="nil"/>
            </w:tcBorders>
            <w:hideMark/>
          </w:tcPr>
          <w:p w:rsidR="00E957DB" w:rsidRPr="00CE07E3" w:rsidRDefault="00970FCA" w:rsidP="007634D4">
            <w:pPr>
              <w:tabs>
                <w:tab w:val="left" w:pos="1276"/>
              </w:tabs>
              <w:jc w:val="both"/>
              <w:rPr>
                <w:rFonts w:eastAsia="Calibri"/>
                <w:noProof/>
                <w:lang w:eastAsia="en-US"/>
              </w:rPr>
            </w:pPr>
            <w:r w:rsidRPr="00CE07E3">
              <w:rPr>
                <w:rFonts w:eastAsia="Calibri"/>
                <w:noProof/>
                <w:lang w:eastAsia="en-US"/>
              </w:rPr>
              <w:t>09-00 до 15-30</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val="en-US" w:eastAsia="en-US"/>
              </w:rPr>
            </w:pPr>
          </w:p>
        </w:tc>
        <w:tc>
          <w:tcPr>
            <w:tcW w:w="2500" w:type="dxa"/>
            <w:hideMark/>
          </w:tcPr>
          <w:p w:rsidR="00E957DB" w:rsidRPr="00CE07E3" w:rsidRDefault="00E957DB">
            <w:pPr>
              <w:tabs>
                <w:tab w:val="left" w:pos="1276"/>
              </w:tabs>
              <w:ind w:left="596"/>
              <w:jc w:val="both"/>
              <w:rPr>
                <w:rFonts w:eastAsia="Calibri"/>
                <w:noProof/>
                <w:lang w:eastAsia="en-US"/>
              </w:rPr>
            </w:pPr>
            <w:r w:rsidRPr="00CE07E3">
              <w:rPr>
                <w:noProof/>
                <w:lang w:val="en-US"/>
              </w:rPr>
              <w:t>Суббота</w:t>
            </w:r>
            <w:r w:rsidRPr="00CE07E3">
              <w:rPr>
                <w:noProof/>
              </w:rPr>
              <w:t>:</w:t>
            </w:r>
          </w:p>
        </w:tc>
        <w:tc>
          <w:tcPr>
            <w:tcW w:w="6545" w:type="dxa"/>
            <w:tcBorders>
              <w:top w:val="single" w:sz="4" w:space="0" w:color="auto"/>
              <w:left w:val="nil"/>
              <w:bottom w:val="single" w:sz="4" w:space="0" w:color="auto"/>
              <w:right w:val="nil"/>
            </w:tcBorders>
            <w:hideMark/>
          </w:tcPr>
          <w:p w:rsidR="00E957DB" w:rsidRPr="00CE07E3" w:rsidRDefault="00E957DB">
            <w:pPr>
              <w:tabs>
                <w:tab w:val="left" w:pos="1276"/>
              </w:tabs>
              <w:jc w:val="both"/>
              <w:rPr>
                <w:rFonts w:eastAsia="Calibri"/>
                <w:noProof/>
                <w:lang w:eastAsia="en-US"/>
              </w:rPr>
            </w:pPr>
            <w:r w:rsidRPr="00CE07E3">
              <w:rPr>
                <w:noProof/>
              </w:rPr>
              <w:t>выходной</w:t>
            </w:r>
          </w:p>
        </w:tc>
      </w:tr>
      <w:tr w:rsidR="00E957DB" w:rsidRPr="00CE07E3" w:rsidTr="005E3002">
        <w:trPr>
          <w:gridAfter w:val="1"/>
          <w:wAfter w:w="80" w:type="dxa"/>
        </w:trPr>
        <w:tc>
          <w:tcPr>
            <w:tcW w:w="709" w:type="dxa"/>
          </w:tcPr>
          <w:p w:rsidR="00E957DB" w:rsidRPr="00CE07E3" w:rsidRDefault="00E957DB">
            <w:pPr>
              <w:tabs>
                <w:tab w:val="left" w:pos="1276"/>
              </w:tabs>
              <w:ind w:left="596"/>
              <w:jc w:val="both"/>
              <w:rPr>
                <w:rFonts w:eastAsia="Calibri"/>
                <w:noProof/>
                <w:lang w:val="en-US" w:eastAsia="en-US"/>
              </w:rPr>
            </w:pPr>
          </w:p>
        </w:tc>
        <w:tc>
          <w:tcPr>
            <w:tcW w:w="2500" w:type="dxa"/>
            <w:hideMark/>
          </w:tcPr>
          <w:p w:rsidR="00E957DB" w:rsidRPr="00CE07E3" w:rsidRDefault="00E957DB">
            <w:pPr>
              <w:tabs>
                <w:tab w:val="left" w:pos="1276"/>
              </w:tabs>
              <w:ind w:left="596"/>
              <w:jc w:val="both"/>
              <w:rPr>
                <w:rFonts w:eastAsia="Calibri"/>
                <w:noProof/>
                <w:lang w:val="en-US" w:eastAsia="en-US"/>
              </w:rPr>
            </w:pPr>
            <w:r w:rsidRPr="00CE07E3">
              <w:rPr>
                <w:noProof/>
                <w:lang w:val="en-US"/>
              </w:rPr>
              <w:t>Воскресенье:</w:t>
            </w:r>
          </w:p>
        </w:tc>
        <w:tc>
          <w:tcPr>
            <w:tcW w:w="6545" w:type="dxa"/>
            <w:tcBorders>
              <w:top w:val="single" w:sz="4" w:space="0" w:color="auto"/>
              <w:left w:val="nil"/>
              <w:bottom w:val="single" w:sz="4" w:space="0" w:color="auto"/>
              <w:right w:val="nil"/>
            </w:tcBorders>
            <w:hideMark/>
          </w:tcPr>
          <w:p w:rsidR="00E957DB" w:rsidRPr="00CE07E3" w:rsidRDefault="00E957DB">
            <w:pPr>
              <w:tabs>
                <w:tab w:val="left" w:pos="1276"/>
              </w:tabs>
              <w:jc w:val="both"/>
              <w:rPr>
                <w:rFonts w:eastAsia="Calibri"/>
                <w:noProof/>
                <w:lang w:eastAsia="en-US"/>
              </w:rPr>
            </w:pPr>
            <w:r w:rsidRPr="00CE07E3">
              <w:rPr>
                <w:noProof/>
              </w:rPr>
              <w:t>выходной</w:t>
            </w:r>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pPr>
            <w:r w:rsidRPr="00CE07E3">
              <w:t>3.</w:t>
            </w: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pPr>
          </w:p>
          <w:p w:rsidR="00E957DB" w:rsidRPr="00CE07E3" w:rsidRDefault="00E957DB">
            <w:pPr>
              <w:widowControl w:val="0"/>
              <w:autoSpaceDE w:val="0"/>
              <w:autoSpaceDN w:val="0"/>
              <w:adjustRightInd w:val="0"/>
              <w:rPr>
                <w:lang w:eastAsia="en-US"/>
              </w:rPr>
            </w:pPr>
          </w:p>
        </w:tc>
        <w:tc>
          <w:tcPr>
            <w:tcW w:w="9045" w:type="dxa"/>
            <w:gridSpan w:val="2"/>
            <w:tcBorders>
              <w:bottom w:val="single" w:sz="4" w:space="0" w:color="auto"/>
            </w:tcBorders>
          </w:tcPr>
          <w:p w:rsidR="00E957DB" w:rsidRPr="00CE07E3" w:rsidRDefault="00E957DB">
            <w:pPr>
              <w:widowControl w:val="0"/>
              <w:autoSpaceDE w:val="0"/>
              <w:autoSpaceDN w:val="0"/>
              <w:adjustRightInd w:val="0"/>
            </w:pPr>
            <w:r w:rsidRPr="00CE07E3">
              <w:t>График приема заявителей:</w:t>
            </w:r>
          </w:p>
          <w:p w:rsidR="00E957DB" w:rsidRPr="00CE07E3" w:rsidRDefault="00E957DB">
            <w:pPr>
              <w:widowControl w:val="0"/>
              <w:autoSpaceDE w:val="0"/>
              <w:autoSpaceDN w:val="0"/>
              <w:adjustRightInd w:val="0"/>
              <w:ind w:firstLine="548"/>
            </w:pPr>
            <w:proofErr w:type="gramStart"/>
            <w:r w:rsidRPr="00CE07E3">
              <w:t xml:space="preserve">Понедельник:   </w:t>
            </w:r>
            <w:proofErr w:type="gramEnd"/>
            <w:r w:rsidR="00970FCA" w:rsidRPr="00CE07E3">
              <w:rPr>
                <w:u w:val="single"/>
              </w:rPr>
              <w:t>с 9-00  до 13-00</w:t>
            </w:r>
          </w:p>
          <w:p w:rsidR="00970FCA" w:rsidRPr="00CE07E3" w:rsidRDefault="00E957DB">
            <w:pPr>
              <w:widowControl w:val="0"/>
              <w:autoSpaceDE w:val="0"/>
              <w:autoSpaceDN w:val="0"/>
              <w:adjustRightInd w:val="0"/>
              <w:ind w:firstLine="548"/>
              <w:rPr>
                <w:u w:val="single"/>
              </w:rPr>
            </w:pPr>
            <w:proofErr w:type="gramStart"/>
            <w:r w:rsidRPr="00CE07E3">
              <w:t xml:space="preserve">Вторник:   </w:t>
            </w:r>
            <w:proofErr w:type="gramEnd"/>
            <w:r w:rsidRPr="00CE07E3">
              <w:t xml:space="preserve">  </w:t>
            </w:r>
            <w:r w:rsidR="00970FCA" w:rsidRPr="00CE07E3">
              <w:rPr>
                <w:u w:val="single"/>
              </w:rPr>
              <w:t>с 9-00  до 13-00</w:t>
            </w:r>
          </w:p>
          <w:p w:rsidR="00E957DB" w:rsidRPr="00CE07E3" w:rsidRDefault="00E957DB">
            <w:pPr>
              <w:widowControl w:val="0"/>
              <w:autoSpaceDE w:val="0"/>
              <w:autoSpaceDN w:val="0"/>
              <w:adjustRightInd w:val="0"/>
              <w:ind w:firstLine="548"/>
            </w:pPr>
            <w:proofErr w:type="gramStart"/>
            <w:r w:rsidRPr="00CE07E3">
              <w:t xml:space="preserve">Среда:   </w:t>
            </w:r>
            <w:proofErr w:type="gramEnd"/>
            <w:r w:rsidRPr="00CE07E3">
              <w:t xml:space="preserve">      </w:t>
            </w:r>
            <w:r w:rsidR="00970FCA" w:rsidRPr="00CE07E3">
              <w:rPr>
                <w:u w:val="single"/>
              </w:rPr>
              <w:t>не приемный день</w:t>
            </w:r>
            <w:r w:rsidRPr="00CE07E3">
              <w:t xml:space="preserve">  </w:t>
            </w:r>
          </w:p>
          <w:p w:rsidR="00E957DB" w:rsidRPr="00CE07E3" w:rsidRDefault="00E957DB" w:rsidP="00970FCA">
            <w:pPr>
              <w:widowControl w:val="0"/>
              <w:autoSpaceDE w:val="0"/>
              <w:autoSpaceDN w:val="0"/>
              <w:adjustRightInd w:val="0"/>
              <w:ind w:firstLine="548"/>
            </w:pPr>
            <w:proofErr w:type="gramStart"/>
            <w:r w:rsidRPr="00CE07E3">
              <w:t>Четверг:</w:t>
            </w:r>
            <w:r w:rsidR="00970FCA" w:rsidRPr="00CE07E3">
              <w:t xml:space="preserve">   </w:t>
            </w:r>
            <w:proofErr w:type="gramEnd"/>
            <w:r w:rsidRPr="00CE07E3">
              <w:t xml:space="preserve">   </w:t>
            </w:r>
            <w:r w:rsidR="00970FCA" w:rsidRPr="00CE07E3">
              <w:rPr>
                <w:u w:val="single"/>
              </w:rPr>
              <w:t>с 13-30 до 17-00</w:t>
            </w:r>
          </w:p>
          <w:p w:rsidR="00970FCA" w:rsidRPr="00CE07E3" w:rsidRDefault="00E957DB" w:rsidP="00970FCA">
            <w:pPr>
              <w:widowControl w:val="0"/>
              <w:autoSpaceDE w:val="0"/>
              <w:autoSpaceDN w:val="0"/>
              <w:adjustRightInd w:val="0"/>
              <w:ind w:firstLine="548"/>
            </w:pPr>
            <w:proofErr w:type="gramStart"/>
            <w:r w:rsidRPr="00CE07E3">
              <w:t xml:space="preserve">Пятница:   </w:t>
            </w:r>
            <w:proofErr w:type="gramEnd"/>
            <w:r w:rsidRPr="00CE07E3">
              <w:t xml:space="preserve"> </w:t>
            </w:r>
            <w:r w:rsidR="00970FCA" w:rsidRPr="00CE07E3">
              <w:t>с10-00 до 12 -00</w:t>
            </w:r>
            <w:r w:rsidRPr="00CE07E3">
              <w:t xml:space="preserve">       </w:t>
            </w:r>
          </w:p>
          <w:p w:rsidR="00970FCA" w:rsidRPr="00CE07E3" w:rsidRDefault="00E957DB" w:rsidP="00970FCA">
            <w:pPr>
              <w:widowControl w:val="0"/>
              <w:autoSpaceDE w:val="0"/>
              <w:autoSpaceDN w:val="0"/>
              <w:adjustRightInd w:val="0"/>
              <w:ind w:firstLine="548"/>
            </w:pPr>
            <w:proofErr w:type="gramStart"/>
            <w:r w:rsidRPr="00CE07E3">
              <w:t xml:space="preserve">Воскресенье:  </w:t>
            </w:r>
            <w:r w:rsidR="00970FCA" w:rsidRPr="00CE07E3">
              <w:t>выходной</w:t>
            </w:r>
            <w:proofErr w:type="gramEnd"/>
            <w:r w:rsidRPr="00CE07E3">
              <w:t xml:space="preserve">   </w:t>
            </w:r>
          </w:p>
          <w:p w:rsidR="00E957DB" w:rsidRPr="00CE07E3" w:rsidRDefault="00E957DB" w:rsidP="00970FCA">
            <w:pPr>
              <w:widowControl w:val="0"/>
              <w:autoSpaceDE w:val="0"/>
              <w:autoSpaceDN w:val="0"/>
              <w:adjustRightInd w:val="0"/>
              <w:ind w:left="-589" w:firstLine="1137"/>
              <w:rPr>
                <w:lang w:eastAsia="en-US"/>
              </w:rPr>
            </w:pPr>
            <w:r w:rsidRPr="00CE07E3">
              <w:t>Контактный телефон органа, предоставляющего муниципальную услугу:</w:t>
            </w:r>
            <w:r w:rsidR="00970FCA" w:rsidRPr="00CE07E3">
              <w:rPr>
                <w:lang w:eastAsia="en-US"/>
              </w:rPr>
              <w:t xml:space="preserve"> 8(42352)37730</w:t>
            </w:r>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jc w:val="center"/>
              <w:rPr>
                <w:rFonts w:eastAsia="Calibri"/>
                <w:vertAlign w:val="superscript"/>
                <w:lang w:eastAsia="en-US"/>
              </w:rPr>
            </w:pPr>
          </w:p>
        </w:tc>
        <w:tc>
          <w:tcPr>
            <w:tcW w:w="9045" w:type="dxa"/>
            <w:gridSpan w:val="2"/>
            <w:tcBorders>
              <w:top w:val="single" w:sz="4" w:space="0" w:color="auto"/>
              <w:left w:val="nil"/>
              <w:bottom w:val="nil"/>
              <w:right w:val="nil"/>
            </w:tcBorders>
          </w:tcPr>
          <w:p w:rsidR="00E957DB" w:rsidRPr="00CE07E3" w:rsidRDefault="00E957DB">
            <w:pPr>
              <w:widowControl w:val="0"/>
              <w:autoSpaceDE w:val="0"/>
              <w:autoSpaceDN w:val="0"/>
              <w:adjustRightInd w:val="0"/>
              <w:jc w:val="center"/>
              <w:rPr>
                <w:rFonts w:eastAsia="Calibri"/>
                <w:vertAlign w:val="superscript"/>
                <w:lang w:eastAsia="en-US"/>
              </w:rPr>
            </w:pPr>
          </w:p>
        </w:tc>
      </w:tr>
      <w:tr w:rsidR="00E957DB" w:rsidRPr="00CE07E3" w:rsidTr="005E3002">
        <w:trPr>
          <w:gridAfter w:val="1"/>
          <w:wAfter w:w="80" w:type="dxa"/>
        </w:trPr>
        <w:tc>
          <w:tcPr>
            <w:tcW w:w="709" w:type="dxa"/>
            <w:hideMark/>
          </w:tcPr>
          <w:p w:rsidR="00E957DB" w:rsidRPr="00CE07E3" w:rsidRDefault="00E957DB">
            <w:pPr>
              <w:widowControl w:val="0"/>
              <w:autoSpaceDE w:val="0"/>
              <w:autoSpaceDN w:val="0"/>
              <w:adjustRightInd w:val="0"/>
              <w:rPr>
                <w:lang w:eastAsia="en-US"/>
              </w:rPr>
            </w:pPr>
            <w:r w:rsidRPr="00CE07E3">
              <w:t>1.4.</w:t>
            </w:r>
          </w:p>
        </w:tc>
        <w:tc>
          <w:tcPr>
            <w:tcW w:w="9045" w:type="dxa"/>
            <w:gridSpan w:val="2"/>
            <w:hideMark/>
          </w:tcPr>
          <w:p w:rsidR="00E957DB" w:rsidRPr="00CE07E3" w:rsidRDefault="00E957DB">
            <w:pPr>
              <w:widowControl w:val="0"/>
              <w:autoSpaceDE w:val="0"/>
              <w:autoSpaceDN w:val="0"/>
              <w:adjustRightInd w:val="0"/>
              <w:rPr>
                <w:lang w:eastAsia="en-US"/>
              </w:rPr>
            </w:pPr>
            <w:r w:rsidRPr="00CE07E3">
              <w:t>Официальный сайт органа, предоставляющего муниципальную услугу, расположен в информационно-телекоммуникационной сети Интернет по адресу:</w:t>
            </w:r>
            <w:r w:rsidR="00970FCA" w:rsidRPr="00CE07E3">
              <w:t xml:space="preserve"> </w:t>
            </w:r>
            <w:proofErr w:type="spellStart"/>
            <w:r w:rsidR="00970FCA" w:rsidRPr="00CE07E3">
              <w:rPr>
                <w:lang w:val="en-US"/>
              </w:rPr>
              <w:t>prokhsp</w:t>
            </w:r>
            <w:proofErr w:type="spellEnd"/>
            <w:r w:rsidR="00970FCA" w:rsidRPr="00CE07E3">
              <w:t>.</w:t>
            </w:r>
            <w:proofErr w:type="spellStart"/>
            <w:r w:rsidR="00970FCA" w:rsidRPr="00CE07E3">
              <w:rPr>
                <w:lang w:val="en-US"/>
              </w:rPr>
              <w:t>ru</w:t>
            </w:r>
            <w:proofErr w:type="spellEnd"/>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rPr>
                <w:rFonts w:eastAsia="Calibri"/>
                <w:lang w:eastAsia="en-US"/>
              </w:rPr>
            </w:pPr>
          </w:p>
        </w:tc>
        <w:tc>
          <w:tcPr>
            <w:tcW w:w="9045" w:type="dxa"/>
            <w:gridSpan w:val="2"/>
            <w:tcBorders>
              <w:top w:val="single" w:sz="4" w:space="0" w:color="auto"/>
              <w:left w:val="nil"/>
              <w:bottom w:val="nil"/>
              <w:right w:val="nil"/>
            </w:tcBorders>
          </w:tcPr>
          <w:p w:rsidR="00E957DB" w:rsidRPr="00CE07E3" w:rsidRDefault="00E957DB">
            <w:pPr>
              <w:widowControl w:val="0"/>
              <w:autoSpaceDE w:val="0"/>
              <w:autoSpaceDN w:val="0"/>
              <w:adjustRightInd w:val="0"/>
              <w:rPr>
                <w:rFonts w:eastAsia="Calibri"/>
                <w:lang w:eastAsia="en-US"/>
              </w:rPr>
            </w:pPr>
          </w:p>
        </w:tc>
      </w:tr>
      <w:tr w:rsidR="00E957DB" w:rsidRPr="00CE07E3" w:rsidTr="005E3002">
        <w:trPr>
          <w:gridAfter w:val="1"/>
          <w:wAfter w:w="80" w:type="dxa"/>
        </w:trPr>
        <w:tc>
          <w:tcPr>
            <w:tcW w:w="709" w:type="dxa"/>
            <w:hideMark/>
          </w:tcPr>
          <w:p w:rsidR="00E957DB" w:rsidRPr="00CE07E3" w:rsidRDefault="00E957DB">
            <w:pPr>
              <w:widowControl w:val="0"/>
              <w:autoSpaceDE w:val="0"/>
              <w:autoSpaceDN w:val="0"/>
              <w:adjustRightInd w:val="0"/>
              <w:rPr>
                <w:lang w:eastAsia="en-US"/>
              </w:rPr>
            </w:pPr>
            <w:r w:rsidRPr="00CE07E3">
              <w:t>1.5</w:t>
            </w:r>
          </w:p>
        </w:tc>
        <w:tc>
          <w:tcPr>
            <w:tcW w:w="9045" w:type="dxa"/>
            <w:gridSpan w:val="2"/>
            <w:hideMark/>
          </w:tcPr>
          <w:p w:rsidR="00E957DB" w:rsidRPr="00CE07E3" w:rsidRDefault="00E957DB">
            <w:pPr>
              <w:widowControl w:val="0"/>
              <w:autoSpaceDE w:val="0"/>
              <w:autoSpaceDN w:val="0"/>
              <w:adjustRightInd w:val="0"/>
              <w:rPr>
                <w:lang w:eastAsia="en-US"/>
              </w:rPr>
            </w:pPr>
            <w:r w:rsidRPr="00CE07E3">
              <w:t>Адрес электронной почты органа, предоставляющего муниципальную услугу:</w:t>
            </w:r>
          </w:p>
        </w:tc>
      </w:tr>
      <w:tr w:rsidR="00E957DB" w:rsidRPr="00CE07E3" w:rsidTr="005E3002">
        <w:trPr>
          <w:gridAfter w:val="1"/>
          <w:wAfter w:w="80" w:type="dxa"/>
        </w:trPr>
        <w:tc>
          <w:tcPr>
            <w:tcW w:w="709" w:type="dxa"/>
          </w:tcPr>
          <w:p w:rsidR="00E957DB" w:rsidRPr="00CE07E3" w:rsidRDefault="00E957DB">
            <w:pPr>
              <w:widowControl w:val="0"/>
              <w:autoSpaceDE w:val="0"/>
              <w:autoSpaceDN w:val="0"/>
              <w:adjustRightInd w:val="0"/>
              <w:jc w:val="center"/>
              <w:rPr>
                <w:lang w:eastAsia="en-US"/>
              </w:rPr>
            </w:pPr>
          </w:p>
        </w:tc>
        <w:tc>
          <w:tcPr>
            <w:tcW w:w="9045" w:type="dxa"/>
            <w:gridSpan w:val="2"/>
            <w:tcBorders>
              <w:top w:val="nil"/>
              <w:left w:val="nil"/>
              <w:bottom w:val="single" w:sz="4" w:space="0" w:color="auto"/>
              <w:right w:val="nil"/>
            </w:tcBorders>
            <w:hideMark/>
          </w:tcPr>
          <w:p w:rsidR="00E957DB" w:rsidRPr="00CE07E3" w:rsidRDefault="00970FCA" w:rsidP="00970FCA">
            <w:pPr>
              <w:widowControl w:val="0"/>
              <w:autoSpaceDE w:val="0"/>
              <w:autoSpaceDN w:val="0"/>
              <w:adjustRightInd w:val="0"/>
              <w:rPr>
                <w:lang w:val="en-US" w:eastAsia="en-US"/>
              </w:rPr>
            </w:pPr>
            <w:r w:rsidRPr="00CE07E3">
              <w:rPr>
                <w:lang w:val="en-US" w:eastAsia="en-US"/>
              </w:rPr>
              <w:t>prokhsp@yandex.ru</w:t>
            </w:r>
          </w:p>
        </w:tc>
      </w:tr>
      <w:tr w:rsidR="00E957DB" w:rsidRPr="00CE07E3" w:rsidTr="00970FCA">
        <w:tc>
          <w:tcPr>
            <w:tcW w:w="9834" w:type="dxa"/>
            <w:gridSpan w:val="4"/>
          </w:tcPr>
          <w:p w:rsidR="00E957DB" w:rsidRPr="00CE07E3" w:rsidRDefault="00E957DB">
            <w:pPr>
              <w:widowControl w:val="0"/>
              <w:autoSpaceDE w:val="0"/>
              <w:autoSpaceDN w:val="0"/>
              <w:adjustRightInd w:val="0"/>
              <w:rPr>
                <w:rFonts w:eastAsia="Calibri"/>
                <w:lang w:eastAsia="en-US"/>
              </w:rPr>
            </w:pPr>
          </w:p>
        </w:tc>
      </w:tr>
      <w:tr w:rsidR="00E957DB" w:rsidRPr="00CE07E3" w:rsidTr="00970FCA">
        <w:tc>
          <w:tcPr>
            <w:tcW w:w="9834" w:type="dxa"/>
            <w:gridSpan w:val="4"/>
            <w:hideMark/>
          </w:tcPr>
          <w:p w:rsidR="00E957DB" w:rsidRPr="00CE07E3" w:rsidRDefault="00E957DB">
            <w:pPr>
              <w:widowControl w:val="0"/>
              <w:autoSpaceDE w:val="0"/>
              <w:autoSpaceDN w:val="0"/>
              <w:adjustRightInd w:val="0"/>
              <w:rPr>
                <w:lang w:eastAsia="en-US"/>
              </w:rPr>
            </w:pPr>
          </w:p>
        </w:tc>
      </w:tr>
      <w:tr w:rsidR="00E957DB" w:rsidRPr="00CE07E3" w:rsidTr="005E3002">
        <w:tc>
          <w:tcPr>
            <w:tcW w:w="709" w:type="dxa"/>
          </w:tcPr>
          <w:p w:rsidR="00E957DB" w:rsidRPr="00CE07E3" w:rsidRDefault="00E957DB">
            <w:pPr>
              <w:pStyle w:val="a3"/>
              <w:widowControl w:val="0"/>
              <w:autoSpaceDE w:val="0"/>
              <w:autoSpaceDN w:val="0"/>
              <w:adjustRightInd w:val="0"/>
              <w:spacing w:after="0" w:line="240" w:lineRule="auto"/>
              <w:ind w:left="142"/>
              <w:rPr>
                <w:rFonts w:ascii="Times New Roman" w:hAnsi="Times New Roman"/>
                <w:sz w:val="24"/>
                <w:szCs w:val="24"/>
                <w:lang w:eastAsia="en-US"/>
              </w:rPr>
            </w:pPr>
          </w:p>
        </w:tc>
        <w:tc>
          <w:tcPr>
            <w:tcW w:w="9125" w:type="dxa"/>
            <w:gridSpan w:val="3"/>
          </w:tcPr>
          <w:p w:rsidR="00E957DB" w:rsidRPr="00CE07E3" w:rsidRDefault="00E957DB">
            <w:pPr>
              <w:widowControl w:val="0"/>
              <w:autoSpaceDE w:val="0"/>
              <w:autoSpaceDN w:val="0"/>
              <w:adjustRightInd w:val="0"/>
              <w:jc w:val="center"/>
              <w:rPr>
                <w:lang w:eastAsia="en-US"/>
              </w:rPr>
            </w:pPr>
          </w:p>
        </w:tc>
      </w:tr>
    </w:tbl>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E957DB">
      <w:pPr>
        <w:pStyle w:val="consplusdoclist"/>
        <w:spacing w:before="0" w:beforeAutospacing="0" w:after="0" w:afterAutospacing="0"/>
        <w:jc w:val="center"/>
      </w:pPr>
    </w:p>
    <w:p w:rsidR="00E957DB" w:rsidRPr="00CE07E3" w:rsidRDefault="00E957DB" w:rsidP="00931EC4">
      <w:pPr>
        <w:jc w:val="right"/>
      </w:pPr>
      <w:r w:rsidRPr="00CE07E3">
        <w:lastRenderedPageBreak/>
        <w:t xml:space="preserve">                                                                                                                  Приложение № 2</w:t>
      </w:r>
    </w:p>
    <w:p w:rsidR="00931EC4" w:rsidRPr="00CE07E3" w:rsidRDefault="00931EC4" w:rsidP="00931EC4">
      <w:pPr>
        <w:jc w:val="right"/>
      </w:pPr>
      <w:r w:rsidRPr="00CE07E3">
        <w:t xml:space="preserve">к административному регламенту </w:t>
      </w:r>
    </w:p>
    <w:p w:rsidR="00931EC4" w:rsidRPr="00CE07E3" w:rsidRDefault="00931EC4" w:rsidP="00931EC4">
      <w:pPr>
        <w:jc w:val="right"/>
      </w:pPr>
      <w:r w:rsidRPr="00CE07E3">
        <w:t xml:space="preserve">предоставления муниципальной услуги </w:t>
      </w:r>
    </w:p>
    <w:p w:rsidR="00931EC4" w:rsidRPr="00CE07E3" w:rsidRDefault="00931EC4" w:rsidP="00931EC4">
      <w:pPr>
        <w:jc w:val="right"/>
      </w:pPr>
      <w:r w:rsidRPr="00CE07E3">
        <w:t xml:space="preserve">«Присвоение адресов объектам адресации, </w:t>
      </w:r>
    </w:p>
    <w:p w:rsidR="00931EC4" w:rsidRPr="00CE07E3" w:rsidRDefault="00931EC4" w:rsidP="00931EC4">
      <w:pPr>
        <w:jc w:val="right"/>
      </w:pPr>
      <w:r w:rsidRPr="00CE07E3">
        <w:t>изменение, аннулирование адресов»</w:t>
      </w:r>
    </w:p>
    <w:p w:rsidR="00931EC4" w:rsidRPr="00CE07E3" w:rsidRDefault="00931EC4" w:rsidP="00E957DB"/>
    <w:p w:rsidR="00E957DB" w:rsidRPr="00CE07E3" w:rsidRDefault="00E957DB" w:rsidP="00E957DB">
      <w:pPr>
        <w:autoSpaceDE w:val="0"/>
        <w:autoSpaceDN w:val="0"/>
        <w:adjustRightInd w:val="0"/>
        <w:ind w:firstLine="708"/>
        <w:jc w:val="center"/>
        <w:rPr>
          <w:b/>
        </w:rPr>
      </w:pPr>
    </w:p>
    <w:p w:rsidR="00E957DB" w:rsidRPr="00CE07E3" w:rsidRDefault="00E957DB" w:rsidP="00E957DB">
      <w:pPr>
        <w:autoSpaceDE w:val="0"/>
        <w:autoSpaceDN w:val="0"/>
        <w:adjustRightInd w:val="0"/>
        <w:ind w:firstLine="708"/>
        <w:jc w:val="center"/>
        <w:rPr>
          <w:b/>
        </w:rPr>
      </w:pPr>
    </w:p>
    <w:p w:rsidR="00E957DB" w:rsidRPr="00CE07E3" w:rsidRDefault="00E957DB" w:rsidP="00E957DB">
      <w:pPr>
        <w:autoSpaceDE w:val="0"/>
        <w:autoSpaceDN w:val="0"/>
        <w:adjustRightInd w:val="0"/>
        <w:ind w:firstLine="708"/>
        <w:jc w:val="center"/>
        <w:rPr>
          <w:b/>
        </w:rPr>
      </w:pPr>
    </w:p>
    <w:p w:rsidR="00E957DB" w:rsidRPr="00CE07E3" w:rsidRDefault="00E957DB" w:rsidP="00E957DB">
      <w:pPr>
        <w:autoSpaceDE w:val="0"/>
        <w:autoSpaceDN w:val="0"/>
        <w:adjustRightInd w:val="0"/>
        <w:ind w:firstLine="708"/>
        <w:jc w:val="center"/>
        <w:rPr>
          <w:b/>
        </w:rPr>
      </w:pPr>
    </w:p>
    <w:p w:rsidR="00C96F62" w:rsidRPr="00CE07E3" w:rsidRDefault="00E957DB" w:rsidP="00E957DB">
      <w:pPr>
        <w:autoSpaceDE w:val="0"/>
        <w:autoSpaceDN w:val="0"/>
        <w:adjustRightInd w:val="0"/>
        <w:ind w:firstLine="708"/>
        <w:jc w:val="center"/>
        <w:rPr>
          <w:b/>
        </w:rPr>
      </w:pPr>
      <w:r w:rsidRPr="00CE07E3">
        <w:rPr>
          <w:b/>
        </w:rPr>
        <w:t xml:space="preserve">СПИСОК НОРМАТИВНЫХ АКТОВ, </w:t>
      </w:r>
    </w:p>
    <w:p w:rsidR="00C96F62" w:rsidRPr="00CE07E3" w:rsidRDefault="00E957DB" w:rsidP="00E957DB">
      <w:pPr>
        <w:autoSpaceDE w:val="0"/>
        <w:autoSpaceDN w:val="0"/>
        <w:adjustRightInd w:val="0"/>
        <w:ind w:firstLine="708"/>
        <w:jc w:val="center"/>
        <w:rPr>
          <w:b/>
        </w:rPr>
      </w:pPr>
      <w:r w:rsidRPr="00CE07E3">
        <w:rPr>
          <w:b/>
        </w:rPr>
        <w:t xml:space="preserve">В СООТВЕТСТВИИ С    КОТОРЫМИ ОСУЩЕСТВЛЯЕТСЯ </w:t>
      </w:r>
    </w:p>
    <w:p w:rsidR="00E957DB" w:rsidRPr="00CE07E3" w:rsidRDefault="00E957DB" w:rsidP="00E957DB">
      <w:pPr>
        <w:autoSpaceDE w:val="0"/>
        <w:autoSpaceDN w:val="0"/>
        <w:adjustRightInd w:val="0"/>
        <w:ind w:firstLine="708"/>
        <w:jc w:val="center"/>
        <w:rPr>
          <w:b/>
        </w:rPr>
      </w:pPr>
      <w:r w:rsidRPr="00CE07E3">
        <w:rPr>
          <w:b/>
        </w:rPr>
        <w:t>ОКАЗАНИЕ МУНИЦИПАЛЬНОЙ УСЛУГИ</w:t>
      </w:r>
    </w:p>
    <w:p w:rsidR="00E957DB" w:rsidRPr="00CE07E3" w:rsidRDefault="00E957DB" w:rsidP="00E957DB">
      <w:pPr>
        <w:autoSpaceDE w:val="0"/>
        <w:autoSpaceDN w:val="0"/>
        <w:adjustRightInd w:val="0"/>
        <w:jc w:val="right"/>
      </w:pPr>
    </w:p>
    <w:p w:rsidR="00E957DB" w:rsidRPr="00CE07E3" w:rsidRDefault="00E957DB" w:rsidP="00E957DB">
      <w:pPr>
        <w:autoSpaceDE w:val="0"/>
        <w:autoSpaceDN w:val="0"/>
        <w:adjustRightInd w:val="0"/>
        <w:jc w:val="right"/>
      </w:pPr>
    </w:p>
    <w:p w:rsidR="00E957DB" w:rsidRPr="00CE07E3" w:rsidRDefault="00E957DB" w:rsidP="00E957DB">
      <w:pPr>
        <w:pStyle w:val="ConsPlusNormal0"/>
        <w:jc w:val="both"/>
      </w:pPr>
      <w:r w:rsidRPr="00CE07E3">
        <w:t xml:space="preserve">                - Градостроительный </w:t>
      </w:r>
      <w:hyperlink r:id="rId25" w:history="1">
        <w:r w:rsidRPr="00CE07E3">
          <w:rPr>
            <w:rStyle w:val="a4"/>
            <w:color w:val="0000FF"/>
          </w:rPr>
          <w:t>кодекс</w:t>
        </w:r>
      </w:hyperlink>
      <w:r w:rsidRPr="00CE07E3">
        <w:t xml:space="preserve"> Российской Федерации;</w:t>
      </w:r>
    </w:p>
    <w:p w:rsidR="00E957DB" w:rsidRPr="00CE07E3" w:rsidRDefault="00E957DB" w:rsidP="00E957DB">
      <w:pPr>
        <w:pStyle w:val="ConsPlusNormal0"/>
        <w:jc w:val="both"/>
      </w:pPr>
      <w:r w:rsidRPr="00CE07E3">
        <w:t xml:space="preserve">                 - Федеральный </w:t>
      </w:r>
      <w:hyperlink r:id="rId26" w:history="1">
        <w:r w:rsidRPr="00CE07E3">
          <w:rPr>
            <w:rStyle w:val="a4"/>
            <w:color w:val="0000FF"/>
          </w:rPr>
          <w:t>закон</w:t>
        </w:r>
      </w:hyperlink>
      <w:r w:rsidRPr="00CE07E3">
        <w:t xml:space="preserve"> от 27.07.2010 № 210-ФЗ «Об организации предоставления государственных и муниципальных услуг»;</w:t>
      </w:r>
    </w:p>
    <w:p w:rsidR="00E957DB" w:rsidRPr="00CE07E3" w:rsidRDefault="00E957DB" w:rsidP="00E957DB">
      <w:pPr>
        <w:pStyle w:val="ConsPlusNormal0"/>
        <w:jc w:val="both"/>
      </w:pPr>
      <w:r w:rsidRPr="00CE07E3">
        <w:t xml:space="preserve">                 - Федеральный </w:t>
      </w:r>
      <w:hyperlink r:id="rId27" w:history="1">
        <w:r w:rsidRPr="00CE07E3">
          <w:rPr>
            <w:rStyle w:val="a4"/>
            <w:color w:val="0000FF"/>
          </w:rPr>
          <w:t>закон</w:t>
        </w:r>
      </w:hyperlink>
      <w:r w:rsidRPr="00CE07E3">
        <w:t xml:space="preserve"> от 06.10.2003 № 131-ФЗ «Об общих принципах организации местного самоуправления в Российской Федерации»;                         </w:t>
      </w:r>
    </w:p>
    <w:p w:rsidR="00E957DB" w:rsidRPr="00CE07E3" w:rsidRDefault="00E957DB" w:rsidP="00E957DB">
      <w:pPr>
        <w:pStyle w:val="ConsPlusNormal0"/>
        <w:jc w:val="both"/>
      </w:pPr>
      <w:r w:rsidRPr="00CE07E3">
        <w:t xml:space="preserve">                 - Федеральный закон от 24.11.1995 № 181-ФЗ «О социальной защите инвалидов в Российской Федерации»;</w:t>
      </w:r>
    </w:p>
    <w:p w:rsidR="00E957DB" w:rsidRPr="00CE07E3" w:rsidRDefault="00E957DB" w:rsidP="00E957DB">
      <w:pPr>
        <w:pStyle w:val="ConsPlusNormal0"/>
        <w:ind w:left="1070"/>
      </w:pPr>
      <w:r w:rsidRPr="00CE07E3">
        <w:t xml:space="preserve">- </w:t>
      </w:r>
      <w:hyperlink r:id="rId28" w:history="1">
        <w:r w:rsidRPr="00CE07E3">
          <w:rPr>
            <w:rStyle w:val="a4"/>
            <w:color w:val="0000FF"/>
          </w:rPr>
          <w:t>Постановление</w:t>
        </w:r>
      </w:hyperlink>
      <w:r w:rsidRPr="00CE07E3">
        <w:t xml:space="preserve"> Правительства Российской Федерации от 19.11.2014  </w:t>
      </w:r>
    </w:p>
    <w:p w:rsidR="00E957DB" w:rsidRPr="00CE07E3" w:rsidRDefault="00E957DB" w:rsidP="00E957DB">
      <w:pPr>
        <w:pStyle w:val="ConsPlusNormal0"/>
      </w:pPr>
      <w:r w:rsidRPr="00CE07E3">
        <w:t>№ 1221 «Об утверждении Правил присвоения, изменения и аннулирования адресов» (далее - Правила);</w:t>
      </w:r>
    </w:p>
    <w:p w:rsidR="00E957DB" w:rsidRPr="00CE07E3" w:rsidRDefault="00E957DB" w:rsidP="00E957DB">
      <w:pPr>
        <w:pStyle w:val="ConsPlusNormal0"/>
        <w:ind w:left="1070"/>
        <w:jc w:val="both"/>
      </w:pPr>
      <w:r w:rsidRPr="00CE07E3">
        <w:t xml:space="preserve">- </w:t>
      </w:r>
      <w:hyperlink r:id="rId29" w:history="1">
        <w:r w:rsidRPr="00CE07E3">
          <w:rPr>
            <w:rStyle w:val="a4"/>
          </w:rPr>
          <w:t>приказ</w:t>
        </w:r>
      </w:hyperlink>
      <w:r w:rsidRPr="00CE07E3">
        <w:t xml:space="preserve"> Министерства финансов Российской Федерации от 11.12.2014 </w:t>
      </w:r>
    </w:p>
    <w:p w:rsidR="00E957DB" w:rsidRPr="00CE07E3" w:rsidRDefault="00E957DB" w:rsidP="00E957DB">
      <w:pPr>
        <w:pStyle w:val="ConsPlusNormal0"/>
        <w:jc w:val="both"/>
      </w:pPr>
      <w:r w:rsidRPr="00CE07E3">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957DB" w:rsidRPr="00CE07E3" w:rsidRDefault="00E957DB" w:rsidP="00DF5C7B">
      <w:pPr>
        <w:pStyle w:val="ConsPlusNormal0"/>
        <w:ind w:firstLine="851"/>
      </w:pPr>
      <w:r w:rsidRPr="00CE07E3">
        <w:t xml:space="preserve">- </w:t>
      </w:r>
      <w:hyperlink r:id="rId30" w:history="1">
        <w:r w:rsidRPr="00CE07E3">
          <w:rPr>
            <w:rStyle w:val="a4"/>
            <w:color w:val="0000FF"/>
          </w:rPr>
          <w:t>Устав</w:t>
        </w:r>
      </w:hyperlink>
      <w:r w:rsidR="00DF5C7B" w:rsidRPr="00CE07E3">
        <w:t xml:space="preserve"> </w:t>
      </w:r>
      <w:r w:rsidR="00970FCA" w:rsidRPr="00CE07E3">
        <w:t xml:space="preserve">Прохорского </w:t>
      </w:r>
      <w:r w:rsidR="00DF5C7B" w:rsidRPr="00CE07E3">
        <w:t>сельского поселения Спасского муниципального района Приморского края</w:t>
      </w:r>
      <w:r w:rsidRPr="00CE07E3">
        <w:t>;</w:t>
      </w:r>
    </w:p>
    <w:p w:rsidR="00E957DB" w:rsidRPr="00CE07E3" w:rsidRDefault="00E957DB" w:rsidP="00E957DB">
      <w:pPr>
        <w:pStyle w:val="ConsPlusNormal0"/>
        <w:ind w:left="1070"/>
        <w:jc w:val="both"/>
      </w:pPr>
      <w:r w:rsidRPr="00CE07E3">
        <w:t>- настоящий административный регламент.</w:t>
      </w:r>
    </w:p>
    <w:p w:rsidR="00E957DB" w:rsidRPr="00CE07E3" w:rsidRDefault="00E957DB" w:rsidP="00E957DB">
      <w:pPr>
        <w:autoSpaceDE w:val="0"/>
        <w:autoSpaceDN w:val="0"/>
        <w:adjustRightInd w:val="0"/>
        <w:jc w:val="right"/>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rPr>
          <w:sz w:val="26"/>
          <w:szCs w:val="26"/>
        </w:rPr>
      </w:pPr>
      <w:r>
        <w:rPr>
          <w:sz w:val="26"/>
          <w:szCs w:val="26"/>
        </w:rPr>
        <w:br w:type="page"/>
      </w:r>
    </w:p>
    <w:p w:rsidR="00E957DB" w:rsidRPr="00CE07E3" w:rsidRDefault="00E957DB" w:rsidP="00E957DB">
      <w:pPr>
        <w:autoSpaceDE w:val="0"/>
        <w:autoSpaceDN w:val="0"/>
        <w:adjustRightInd w:val="0"/>
        <w:jc w:val="right"/>
      </w:pPr>
      <w:r w:rsidRPr="00CE07E3">
        <w:lastRenderedPageBreak/>
        <w:t>Приложение № 3</w:t>
      </w:r>
    </w:p>
    <w:p w:rsidR="00931EC4" w:rsidRPr="00CE07E3" w:rsidRDefault="00931EC4" w:rsidP="00931EC4">
      <w:pPr>
        <w:jc w:val="right"/>
      </w:pPr>
      <w:r w:rsidRPr="00CE07E3">
        <w:t xml:space="preserve">к административному регламенту </w:t>
      </w:r>
    </w:p>
    <w:p w:rsidR="00931EC4" w:rsidRPr="00CE07E3" w:rsidRDefault="00931EC4" w:rsidP="00931EC4">
      <w:pPr>
        <w:jc w:val="right"/>
      </w:pPr>
      <w:r w:rsidRPr="00CE07E3">
        <w:t xml:space="preserve">предоставления муниципальной услуги </w:t>
      </w:r>
    </w:p>
    <w:p w:rsidR="00931EC4" w:rsidRPr="00CE07E3" w:rsidRDefault="00931EC4" w:rsidP="00931EC4">
      <w:pPr>
        <w:jc w:val="right"/>
      </w:pPr>
      <w:r w:rsidRPr="00CE07E3">
        <w:t xml:space="preserve">«Присвоение адресов объектам адресации, </w:t>
      </w:r>
    </w:p>
    <w:p w:rsidR="00931EC4" w:rsidRPr="00CE07E3" w:rsidRDefault="00931EC4" w:rsidP="00931EC4">
      <w:pPr>
        <w:jc w:val="right"/>
      </w:pPr>
      <w:r w:rsidRPr="00CE07E3">
        <w:t>изменение, аннулирование адресов»</w:t>
      </w:r>
    </w:p>
    <w:p w:rsidR="00931EC4" w:rsidRPr="00CE07E3" w:rsidRDefault="00931EC4" w:rsidP="00E957DB">
      <w:pPr>
        <w:autoSpaceDE w:val="0"/>
        <w:autoSpaceDN w:val="0"/>
        <w:adjustRightInd w:val="0"/>
        <w:jc w:val="right"/>
      </w:pPr>
    </w:p>
    <w:p w:rsidR="00E957DB" w:rsidRPr="00CE07E3" w:rsidRDefault="00E957DB" w:rsidP="00E957DB">
      <w:pPr>
        <w:pStyle w:val="consplusdoclist"/>
        <w:spacing w:before="0" w:beforeAutospacing="0" w:after="0" w:afterAutospacing="0"/>
        <w:jc w:val="center"/>
      </w:pPr>
      <w:r w:rsidRPr="00CE07E3">
        <w:rPr>
          <w:b/>
        </w:rPr>
        <w:t>Форма заявления</w:t>
      </w:r>
      <w:r w:rsidRPr="00CE07E3">
        <w:t xml:space="preserve"> </w:t>
      </w:r>
    </w:p>
    <w:p w:rsidR="00E957DB" w:rsidRPr="00CE07E3" w:rsidRDefault="00E957DB" w:rsidP="00E957DB">
      <w:pPr>
        <w:pStyle w:val="consplusdoclist"/>
        <w:spacing w:before="0" w:beforeAutospacing="0" w:after="0" w:afterAutospacing="0"/>
        <w:jc w:val="center"/>
        <w:rPr>
          <w:b/>
        </w:rPr>
      </w:pPr>
      <w:r w:rsidRPr="00CE07E3">
        <w:rPr>
          <w:b/>
        </w:rPr>
        <w:t>о присвоении адресов объектам адресации, изменении, аннулировании адресов</w:t>
      </w:r>
    </w:p>
    <w:p w:rsidR="00E957DB" w:rsidRPr="00CE07E3" w:rsidRDefault="00E957DB" w:rsidP="00E957DB">
      <w:pPr>
        <w:pStyle w:val="ConsPlusNormal0"/>
        <w:jc w:val="right"/>
        <w:outlineLvl w:val="0"/>
      </w:pPr>
      <w:r w:rsidRPr="00CE07E3">
        <w:t>Утверждена</w:t>
      </w:r>
    </w:p>
    <w:p w:rsidR="00E957DB" w:rsidRPr="00CE07E3" w:rsidRDefault="00E957DB" w:rsidP="00E957DB">
      <w:pPr>
        <w:pStyle w:val="ConsPlusNormal0"/>
        <w:jc w:val="right"/>
      </w:pPr>
      <w:r w:rsidRPr="00CE07E3">
        <w:t>приказом Министерства</w:t>
      </w:r>
    </w:p>
    <w:p w:rsidR="00E957DB" w:rsidRPr="00CE07E3" w:rsidRDefault="00E957DB" w:rsidP="00E957DB">
      <w:pPr>
        <w:pStyle w:val="ConsPlusNormal0"/>
        <w:jc w:val="right"/>
      </w:pPr>
      <w:r w:rsidRPr="00CE07E3">
        <w:t>финансов Российской Федерации</w:t>
      </w:r>
    </w:p>
    <w:p w:rsidR="00E957DB" w:rsidRPr="00CE07E3" w:rsidRDefault="00E957DB" w:rsidP="00E957DB">
      <w:pPr>
        <w:pStyle w:val="ConsPlusNormal0"/>
        <w:jc w:val="right"/>
      </w:pPr>
      <w:r w:rsidRPr="00CE07E3">
        <w:t>от 11.12.2014 N 146н</w:t>
      </w:r>
    </w:p>
    <w:p w:rsidR="00931EC4" w:rsidRDefault="00931EC4" w:rsidP="00E957DB">
      <w:pPr>
        <w:pStyle w:val="ConsPlusNormal0"/>
        <w:jc w:val="right"/>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51"/>
        <w:gridCol w:w="438"/>
        <w:gridCol w:w="2505"/>
        <w:gridCol w:w="420"/>
        <w:gridCol w:w="504"/>
        <w:gridCol w:w="532"/>
        <w:gridCol w:w="1371"/>
        <w:gridCol w:w="346"/>
        <w:gridCol w:w="435"/>
        <w:gridCol w:w="550"/>
        <w:gridCol w:w="1993"/>
      </w:tblGrid>
      <w:tr w:rsidR="00E957DB" w:rsidTr="00E957DB">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w:t>
            </w:r>
          </w:p>
        </w:tc>
        <w:tc>
          <w:tcPr>
            <w:tcW w:w="386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Заявление принято</w:t>
            </w:r>
          </w:p>
          <w:p w:rsidR="00E957DB" w:rsidRDefault="00E957DB">
            <w:pPr>
              <w:pStyle w:val="ConsPlusNormal0"/>
              <w:spacing w:line="276" w:lineRule="auto"/>
              <w:rPr>
                <w:sz w:val="18"/>
                <w:szCs w:val="18"/>
              </w:rPr>
            </w:pPr>
            <w:r>
              <w:rPr>
                <w:sz w:val="18"/>
                <w:szCs w:val="18"/>
              </w:rPr>
              <w:t>регистрационный номер _______________</w:t>
            </w:r>
          </w:p>
          <w:p w:rsidR="00E957DB" w:rsidRDefault="00E957DB">
            <w:pPr>
              <w:pStyle w:val="ConsPlusNormal0"/>
              <w:spacing w:line="276" w:lineRule="auto"/>
              <w:rPr>
                <w:sz w:val="18"/>
                <w:szCs w:val="18"/>
              </w:rPr>
            </w:pPr>
            <w:r>
              <w:rPr>
                <w:sz w:val="18"/>
                <w:szCs w:val="18"/>
              </w:rPr>
              <w:t>количество листов заявления ___________</w:t>
            </w:r>
          </w:p>
          <w:p w:rsidR="00E957DB" w:rsidRDefault="00E957DB">
            <w:pPr>
              <w:pStyle w:val="ConsPlusNormal0"/>
              <w:spacing w:line="276" w:lineRule="auto"/>
              <w:rPr>
                <w:sz w:val="18"/>
                <w:szCs w:val="18"/>
              </w:rPr>
            </w:pPr>
            <w:r>
              <w:rPr>
                <w:sz w:val="18"/>
                <w:szCs w:val="18"/>
              </w:rPr>
              <w:t>количество прилагаемых документов ____,</w:t>
            </w:r>
          </w:p>
          <w:p w:rsidR="00E957DB" w:rsidRDefault="00E957DB">
            <w:pPr>
              <w:pStyle w:val="ConsPlusNormal0"/>
              <w:spacing w:line="276" w:lineRule="auto"/>
              <w:rPr>
                <w:sz w:val="18"/>
                <w:szCs w:val="18"/>
              </w:rPr>
            </w:pPr>
            <w:r>
              <w:rPr>
                <w:sz w:val="18"/>
                <w:szCs w:val="18"/>
              </w:rPr>
              <w:t xml:space="preserve">в том числе оригиналов ___, копий ____, количество листов в оригиналах ____, копиях </w:t>
            </w:r>
          </w:p>
          <w:p w:rsidR="00E957DB" w:rsidRDefault="00E957DB">
            <w:pPr>
              <w:pStyle w:val="ConsPlusNormal0"/>
              <w:spacing w:line="276" w:lineRule="auto"/>
              <w:rPr>
                <w:sz w:val="18"/>
                <w:szCs w:val="18"/>
              </w:rPr>
            </w:pPr>
            <w:r>
              <w:rPr>
                <w:sz w:val="18"/>
                <w:szCs w:val="18"/>
              </w:rPr>
              <w:t>ФИО должностного лица ________________</w:t>
            </w:r>
          </w:p>
          <w:p w:rsidR="00E957DB" w:rsidRDefault="00E957DB">
            <w:pPr>
              <w:pStyle w:val="ConsPlusNormal0"/>
              <w:spacing w:line="276" w:lineRule="auto"/>
              <w:rPr>
                <w:sz w:val="18"/>
                <w:szCs w:val="18"/>
              </w:rPr>
            </w:pPr>
            <w:r>
              <w:rPr>
                <w:sz w:val="18"/>
                <w:szCs w:val="18"/>
              </w:rPr>
              <w:t>подпись должностного лица ____________</w:t>
            </w:r>
          </w:p>
        </w:tc>
      </w:tr>
      <w:tr w:rsidR="00E957DB" w:rsidTr="00E957DB">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rsidP="00D55BB9">
            <w:pPr>
              <w:pStyle w:val="ConsPlusNormal0"/>
              <w:spacing w:line="276" w:lineRule="auto"/>
              <w:rPr>
                <w:sz w:val="18"/>
                <w:szCs w:val="18"/>
              </w:rPr>
            </w:pPr>
            <w:r>
              <w:rPr>
                <w:sz w:val="18"/>
                <w:szCs w:val="18"/>
              </w:rPr>
              <w:t xml:space="preserve">В Администрацию </w:t>
            </w:r>
            <w:r w:rsidR="00D55BB9">
              <w:rPr>
                <w:sz w:val="18"/>
                <w:szCs w:val="18"/>
              </w:rPr>
              <w:t xml:space="preserve">Прохорского </w:t>
            </w:r>
            <w:r w:rsidR="00DF5C7B">
              <w:rPr>
                <w:sz w:val="18"/>
                <w:szCs w:val="18"/>
              </w:rPr>
              <w:t xml:space="preserve">сельского поселения </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r>
      <w:tr w:rsidR="00E957DB" w:rsidTr="00E957DB">
        <w:trPr>
          <w:trHeight w:val="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дата "__" ____________ ____ г.</w:t>
            </w: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Прошу в отношении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Вид:</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Земельный участок</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Объект незавершенного строительства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Присвоить адрес</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связи с:</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из земель, находящихся в государственной или муниципальной собственности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раздела земельного участка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раздел которого осуществляется</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 путем объединения земельных участков</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земельного участка &lt;1&gt;</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6"/>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выдела из земельного участка</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из которого осуществляется выдел</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перераспределения земельных участков</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земельных участков, которые перераспределяются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который перераспределяется &lt;2&gt;</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Строительством, реконструкцией здания, сооружения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Наименование объекта строительства (реконструкции) (при наличии проектной </w:t>
            </w:r>
            <w:r>
              <w:rPr>
                <w:sz w:val="18"/>
                <w:szCs w:val="18"/>
              </w:rPr>
              <w:lastRenderedPageBreak/>
              <w:t>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Переводом жилого помещения в нежилое помещение и нежилого помещения в жилое помещение</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помещения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51"/>
        <w:gridCol w:w="427"/>
        <w:gridCol w:w="444"/>
        <w:gridCol w:w="2210"/>
        <w:gridCol w:w="615"/>
        <w:gridCol w:w="341"/>
        <w:gridCol w:w="303"/>
        <w:gridCol w:w="371"/>
        <w:gridCol w:w="1058"/>
        <w:gridCol w:w="337"/>
        <w:gridCol w:w="995"/>
        <w:gridCol w:w="550"/>
        <w:gridCol w:w="1443"/>
      </w:tblGrid>
      <w:tr w:rsidR="00E957DB" w:rsidTr="00E957DB">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3"/>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w:t>
            </w:r>
            <w:proofErr w:type="spellStart"/>
            <w:r>
              <w:rPr>
                <w:sz w:val="18"/>
                <w:szCs w:val="18"/>
              </w:rPr>
              <w:t>ий</w:t>
            </w:r>
            <w:proofErr w:type="spellEnd"/>
            <w:r>
              <w:rPr>
                <w:sz w:val="18"/>
                <w:szCs w:val="18"/>
              </w:rPr>
              <w:t>) в здании, сооружении путем раздела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w:t>
            </w:r>
            <w:proofErr w:type="spellStart"/>
            <w:r>
              <w:rPr>
                <w:sz w:val="18"/>
                <w:szCs w:val="18"/>
              </w:rPr>
              <w:t>ий</w:t>
            </w:r>
            <w:proofErr w:type="spellEnd"/>
            <w:r>
              <w:rPr>
                <w:sz w:val="18"/>
                <w:szCs w:val="18"/>
              </w:rPr>
              <w:t>) в здании, сооружении путем раздела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помещений &lt;3&gt;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помещения, раздел которого осуществляется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объединения помещений в здании, сооружении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помещения &lt;4&gt;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переустройства и (или) перепланировки мест общего пользования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Аннулировать адрес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В связи с:</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Прекращением существования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Присвоением объекту адресации нового адреса</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E957DB" w:rsidTr="00E957DB">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rPr>
          <w:trHeight w:val="98"/>
        </w:trPr>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ind w:right="-771"/>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кем выдан:</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 регистрации (для иностранного юридического 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21"/>
        </w:trPr>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Вещное право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собственности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хозяйственного ведения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оперативного управления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пожизненно наследуемого владения земельным участком</w:t>
            </w:r>
          </w:p>
        </w:tc>
      </w:tr>
      <w:tr w:rsidR="00E957DB" w:rsidTr="00E957DB">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постоянного (бессрочного) пользования земельным участком</w:t>
            </w: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многофункциональном центре</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личном кабинете федеральной информационной адресной системы</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Расписку в получении документов прошу:</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Расписка получена: ___________________________________</w:t>
            </w:r>
          </w:p>
          <w:p w:rsidR="00E957DB" w:rsidRDefault="00E957DB">
            <w:pPr>
              <w:pStyle w:val="ConsPlusNormal0"/>
              <w:spacing w:line="276" w:lineRule="auto"/>
              <w:ind w:left="3005"/>
              <w:jc w:val="both"/>
              <w:rPr>
                <w:sz w:val="18"/>
                <w:szCs w:val="18"/>
              </w:rPr>
            </w:pPr>
            <w:r>
              <w:rPr>
                <w:sz w:val="18"/>
                <w:szCs w:val="18"/>
              </w:rPr>
              <w:t>(подпись заявителя)</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Не направлять</w:t>
            </w: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522"/>
        <w:gridCol w:w="164"/>
        <w:gridCol w:w="850"/>
        <w:gridCol w:w="450"/>
        <w:gridCol w:w="571"/>
        <w:gridCol w:w="388"/>
        <w:gridCol w:w="446"/>
        <w:gridCol w:w="886"/>
        <w:gridCol w:w="511"/>
        <w:gridCol w:w="1482"/>
      </w:tblGrid>
      <w:tr w:rsidR="00E957DB" w:rsidTr="00E957DB">
        <w:tc>
          <w:tcPr>
            <w:tcW w:w="63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9645" w:type="dxa"/>
            <w:gridSpan w:val="1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7</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Заявитель:</w:t>
            </w:r>
          </w:p>
        </w:tc>
      </w:tr>
      <w:tr w:rsidR="00E957DB" w:rsidTr="00E957DB">
        <w:tc>
          <w:tcPr>
            <w:tcW w:w="538"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53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Представитель собственника объекта адресации или лица, обладающего иным вещным правом на объект адресации</w:t>
            </w:r>
          </w:p>
        </w:tc>
      </w:tr>
      <w:tr w:rsidR="00E957DB" w:rsidTr="00E957DB">
        <w:tc>
          <w:tcPr>
            <w:tcW w:w="53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кем выдан:</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"__" ______ ____ г.</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страна регистрации (инкорпорации) (для 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регистрации (для иностранного 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 регистрации (для иностранного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 _________ ____ г.</w:t>
            </w: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8</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Документы, прилагаемые к заявлению:</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right"/>
              <w:rPr>
                <w:sz w:val="18"/>
                <w:szCs w:val="18"/>
              </w:rPr>
            </w:pPr>
            <w:r>
              <w:rPr>
                <w:sz w:val="18"/>
                <w:szCs w:val="18"/>
              </w:rPr>
              <w:t>9</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Примечание:</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38"/>
        <w:gridCol w:w="2359"/>
        <w:gridCol w:w="3391"/>
        <w:gridCol w:w="1364"/>
        <w:gridCol w:w="1993"/>
      </w:tblGrid>
      <w:tr w:rsidR="00E957DB" w:rsidTr="00E957DB">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r>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r>
              <w:rPr>
                <w:sz w:val="18"/>
                <w:szCs w:val="18"/>
              </w:rPr>
              <w:t>Настоящим также подтверждаю, что:</w:t>
            </w:r>
          </w:p>
          <w:p w:rsidR="00E957DB" w:rsidRDefault="00E957DB">
            <w:pPr>
              <w:pStyle w:val="ConsPlusNormal0"/>
              <w:spacing w:line="276" w:lineRule="auto"/>
              <w:rPr>
                <w:sz w:val="18"/>
                <w:szCs w:val="18"/>
              </w:rPr>
            </w:pPr>
            <w:r>
              <w:rPr>
                <w:sz w:val="18"/>
                <w:szCs w:val="18"/>
              </w:rPr>
              <w:t>сведения, указанные в настоящем заявлении, на дату представления заявления достоверны;</w:t>
            </w:r>
          </w:p>
          <w:p w:rsidR="00E957DB" w:rsidRDefault="00E957DB">
            <w:pPr>
              <w:pStyle w:val="ConsPlusNormal0"/>
              <w:spacing w:line="276" w:lineRule="auto"/>
              <w:rPr>
                <w:sz w:val="18"/>
                <w:szCs w:val="18"/>
              </w:rPr>
            </w:pPr>
            <w:r>
              <w:rPr>
                <w:sz w:val="18"/>
                <w:szCs w:val="18"/>
              </w:rPr>
              <w:t>представленные правоустанавливающий (</w:t>
            </w:r>
            <w:proofErr w:type="spellStart"/>
            <w:r>
              <w:rPr>
                <w:sz w:val="18"/>
                <w:szCs w:val="18"/>
              </w:rPr>
              <w:t>ие</w:t>
            </w:r>
            <w:proofErr w:type="spellEnd"/>
            <w:r>
              <w:rPr>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Дата</w:t>
            </w: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w:t>
            </w:r>
          </w:p>
          <w:p w:rsidR="00E957DB" w:rsidRDefault="00E957DB">
            <w:pPr>
              <w:pStyle w:val="ConsPlusNormal0"/>
              <w:spacing w:line="276" w:lineRule="auto"/>
              <w:jc w:val="center"/>
              <w:rPr>
                <w:sz w:val="18"/>
                <w:szCs w:val="18"/>
              </w:rPr>
            </w:pPr>
            <w:r>
              <w:rPr>
                <w:sz w:val="18"/>
                <w:szCs w:val="18"/>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_______________________</w:t>
            </w:r>
          </w:p>
          <w:p w:rsidR="00E957DB" w:rsidRDefault="00E957DB">
            <w:pPr>
              <w:pStyle w:val="ConsPlusNormal0"/>
              <w:spacing w:line="276" w:lineRule="auto"/>
              <w:jc w:val="center"/>
              <w:rPr>
                <w:sz w:val="18"/>
                <w:szCs w:val="18"/>
              </w:rPr>
            </w:pPr>
            <w:r>
              <w:rPr>
                <w:sz w:val="18"/>
                <w:szCs w:val="1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both"/>
              <w:rPr>
                <w:sz w:val="18"/>
                <w:szCs w:val="18"/>
              </w:rPr>
            </w:pPr>
            <w:r>
              <w:rPr>
                <w:sz w:val="18"/>
                <w:szCs w:val="18"/>
              </w:rPr>
              <w:t>"__" ___________ ____ г.</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Отметка специалиста, принявшего заявление и приложенные к нему документы:</w:t>
            </w: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p w:rsidR="00E957DB" w:rsidRDefault="00E957DB" w:rsidP="00E957DB">
      <w:pPr>
        <w:pStyle w:val="ConsPlusNormal0"/>
        <w:ind w:firstLine="540"/>
        <w:jc w:val="both"/>
        <w:rPr>
          <w:sz w:val="18"/>
          <w:szCs w:val="18"/>
        </w:rPr>
      </w:pPr>
      <w:r>
        <w:rPr>
          <w:sz w:val="18"/>
          <w:szCs w:val="18"/>
        </w:rPr>
        <w:t>--------------------------------</w:t>
      </w:r>
    </w:p>
    <w:p w:rsidR="00E957DB" w:rsidRDefault="00E957DB" w:rsidP="00E957DB">
      <w:pPr>
        <w:pStyle w:val="ConsPlusNormal0"/>
        <w:ind w:firstLine="540"/>
        <w:jc w:val="both"/>
        <w:rPr>
          <w:sz w:val="18"/>
          <w:szCs w:val="18"/>
        </w:rPr>
      </w:pPr>
      <w:bookmarkStart w:id="5" w:name="Par556"/>
      <w:bookmarkEnd w:id="5"/>
      <w:r>
        <w:rPr>
          <w:sz w:val="18"/>
          <w:szCs w:val="18"/>
        </w:rPr>
        <w:t>&lt;1&gt; Строка дублируется для каждого объединенного земельного участка.</w:t>
      </w:r>
    </w:p>
    <w:p w:rsidR="00E957DB" w:rsidRDefault="00E957DB" w:rsidP="00E957DB">
      <w:pPr>
        <w:pStyle w:val="ConsPlusNormal0"/>
        <w:ind w:firstLine="540"/>
        <w:jc w:val="both"/>
        <w:rPr>
          <w:sz w:val="18"/>
          <w:szCs w:val="18"/>
        </w:rPr>
      </w:pPr>
      <w:bookmarkStart w:id="6" w:name="Par557"/>
      <w:bookmarkEnd w:id="6"/>
      <w:r>
        <w:rPr>
          <w:sz w:val="18"/>
          <w:szCs w:val="18"/>
        </w:rPr>
        <w:t>&lt;2&gt; Строка дублируется для каждого перераспределенного земельного участка.</w:t>
      </w:r>
    </w:p>
    <w:p w:rsidR="00E957DB" w:rsidRDefault="00E957DB" w:rsidP="00E957DB">
      <w:pPr>
        <w:pStyle w:val="ConsPlusNormal0"/>
        <w:ind w:firstLine="540"/>
        <w:jc w:val="both"/>
        <w:rPr>
          <w:sz w:val="18"/>
          <w:szCs w:val="18"/>
        </w:rPr>
      </w:pPr>
      <w:bookmarkStart w:id="7" w:name="Par558"/>
      <w:bookmarkEnd w:id="7"/>
      <w:r>
        <w:rPr>
          <w:sz w:val="18"/>
          <w:szCs w:val="18"/>
        </w:rPr>
        <w:t>&lt;3&gt; Строка дублируется для каждого разделенного помещения.</w:t>
      </w:r>
    </w:p>
    <w:p w:rsidR="00E957DB" w:rsidRDefault="00E957DB" w:rsidP="00E957DB">
      <w:pPr>
        <w:pStyle w:val="ConsPlusNormal0"/>
        <w:ind w:firstLine="540"/>
        <w:jc w:val="both"/>
        <w:rPr>
          <w:sz w:val="18"/>
          <w:szCs w:val="18"/>
        </w:rPr>
      </w:pPr>
      <w:bookmarkStart w:id="8" w:name="Par559"/>
      <w:bookmarkEnd w:id="8"/>
      <w:r>
        <w:rPr>
          <w:sz w:val="18"/>
          <w:szCs w:val="18"/>
        </w:rPr>
        <w:t>&lt;4&gt; Строка дублируется для каждого объединенного помещения.</w:t>
      </w:r>
    </w:p>
    <w:p w:rsidR="00E957DB" w:rsidRDefault="00E957DB" w:rsidP="00E957DB">
      <w:pPr>
        <w:autoSpaceDE w:val="0"/>
        <w:autoSpaceDN w:val="0"/>
        <w:adjustRightInd w:val="0"/>
        <w:jc w:val="right"/>
        <w:outlineLvl w:val="0"/>
        <w:rPr>
          <w:sz w:val="26"/>
          <w:szCs w:val="26"/>
        </w:rPr>
      </w:pPr>
    </w:p>
    <w:p w:rsidR="00E957DB" w:rsidRPr="00CE07E3" w:rsidRDefault="00E957DB" w:rsidP="00E957DB">
      <w:pPr>
        <w:autoSpaceDE w:val="0"/>
        <w:autoSpaceDN w:val="0"/>
        <w:adjustRightInd w:val="0"/>
        <w:jc w:val="right"/>
        <w:outlineLvl w:val="0"/>
      </w:pPr>
      <w:r w:rsidRPr="00CE07E3">
        <w:lastRenderedPageBreak/>
        <w:t>Приложение № 4</w:t>
      </w:r>
    </w:p>
    <w:p w:rsidR="00931EC4" w:rsidRPr="00CE07E3" w:rsidRDefault="00931EC4" w:rsidP="00931EC4">
      <w:pPr>
        <w:jc w:val="right"/>
      </w:pPr>
      <w:r w:rsidRPr="00CE07E3">
        <w:t xml:space="preserve">к административному регламенту </w:t>
      </w:r>
    </w:p>
    <w:p w:rsidR="00931EC4" w:rsidRPr="00CE07E3" w:rsidRDefault="00931EC4" w:rsidP="00931EC4">
      <w:pPr>
        <w:jc w:val="right"/>
      </w:pPr>
      <w:r w:rsidRPr="00CE07E3">
        <w:t xml:space="preserve">предоставления муниципальной услуги </w:t>
      </w:r>
    </w:p>
    <w:p w:rsidR="00931EC4" w:rsidRPr="00CE07E3" w:rsidRDefault="00931EC4" w:rsidP="00931EC4">
      <w:pPr>
        <w:jc w:val="right"/>
      </w:pPr>
      <w:r w:rsidRPr="00CE07E3">
        <w:t xml:space="preserve">«Присвоение адресов объектам адресации, </w:t>
      </w:r>
    </w:p>
    <w:p w:rsidR="00931EC4" w:rsidRPr="00CE07E3" w:rsidRDefault="00931EC4" w:rsidP="00931EC4">
      <w:pPr>
        <w:jc w:val="right"/>
      </w:pPr>
      <w:r w:rsidRPr="00CE07E3">
        <w:t>изменение, аннулирование адресов»</w:t>
      </w:r>
    </w:p>
    <w:p w:rsidR="00931EC4" w:rsidRPr="00CE07E3" w:rsidRDefault="00931EC4" w:rsidP="00E957DB">
      <w:pPr>
        <w:autoSpaceDE w:val="0"/>
        <w:autoSpaceDN w:val="0"/>
        <w:adjustRightInd w:val="0"/>
        <w:jc w:val="right"/>
        <w:outlineLvl w:val="0"/>
      </w:pPr>
    </w:p>
    <w:p w:rsidR="00E957DB" w:rsidRDefault="00E957DB" w:rsidP="00E957DB">
      <w:pPr>
        <w:autoSpaceDE w:val="0"/>
        <w:autoSpaceDN w:val="0"/>
        <w:adjustRightInd w:val="0"/>
        <w:jc w:val="center"/>
        <w:rPr>
          <w:sz w:val="26"/>
          <w:szCs w:val="26"/>
        </w:rPr>
      </w:pPr>
    </w:p>
    <w:p w:rsidR="00E957DB" w:rsidRDefault="00E957DB" w:rsidP="00E957DB">
      <w:pPr>
        <w:autoSpaceDE w:val="0"/>
        <w:autoSpaceDN w:val="0"/>
        <w:adjustRightInd w:val="0"/>
        <w:jc w:val="center"/>
        <w:rPr>
          <w:b/>
          <w:sz w:val="26"/>
          <w:szCs w:val="26"/>
        </w:rPr>
      </w:pPr>
      <w:r>
        <w:rPr>
          <w:b/>
          <w:sz w:val="26"/>
          <w:szCs w:val="26"/>
        </w:rPr>
        <w:t>БЛОК-СХЕМА</w:t>
      </w:r>
    </w:p>
    <w:p w:rsidR="00E957DB" w:rsidRDefault="00E957DB" w:rsidP="00E957DB">
      <w:pPr>
        <w:autoSpaceDE w:val="0"/>
        <w:autoSpaceDN w:val="0"/>
        <w:adjustRightInd w:val="0"/>
        <w:jc w:val="center"/>
        <w:rPr>
          <w:b/>
          <w:sz w:val="26"/>
          <w:szCs w:val="26"/>
        </w:rPr>
      </w:pPr>
      <w:r>
        <w:rPr>
          <w:b/>
          <w:sz w:val="26"/>
          <w:szCs w:val="26"/>
        </w:rPr>
        <w:t>ПОСЛЕДОВАТЕЛЬНОСТИ ДЕЙСТВИЙ ПРИ ВЫПОЛНЕНИИ</w:t>
      </w:r>
    </w:p>
    <w:p w:rsidR="00E957DB" w:rsidRDefault="00E957DB" w:rsidP="00E957DB">
      <w:pPr>
        <w:autoSpaceDE w:val="0"/>
        <w:autoSpaceDN w:val="0"/>
        <w:adjustRightInd w:val="0"/>
        <w:jc w:val="center"/>
        <w:rPr>
          <w:b/>
          <w:sz w:val="26"/>
          <w:szCs w:val="26"/>
        </w:rPr>
      </w:pPr>
      <w:r>
        <w:rPr>
          <w:b/>
          <w:sz w:val="26"/>
          <w:szCs w:val="26"/>
        </w:rPr>
        <w:t>АДМИНИСТРАТИВНЫХ ПРОЦЕДУР</w:t>
      </w:r>
    </w:p>
    <w:p w:rsidR="00E957DB" w:rsidRDefault="00E957DB" w:rsidP="00E957DB">
      <w:pPr>
        <w:pStyle w:val="ConsPlusNonformat"/>
        <w:jc w:val="both"/>
        <w:rPr>
          <w:rFonts w:ascii="Times New Roman" w:hAnsi="Times New Roman"/>
        </w:rPr>
      </w:pP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Направление заявления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Приём заявления и документов, их регистрация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рассмотрение заявления, при необходимости направление </w:t>
      </w:r>
      <w:proofErr w:type="gramStart"/>
      <w:r>
        <w:rPr>
          <w:rFonts w:eastAsiaTheme="minorHAnsi"/>
          <w:sz w:val="20"/>
          <w:szCs w:val="20"/>
        </w:rPr>
        <w:t>межведомственных  │</w:t>
      </w:r>
      <w:proofErr w:type="gramEnd"/>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запросов, подготовка постановления Администрации</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r w:rsidR="00DF5C7B">
        <w:rPr>
          <w:rFonts w:eastAsiaTheme="minorHAnsi"/>
          <w:sz w:val="20"/>
          <w:szCs w:val="20"/>
        </w:rPr>
        <w:t>___________сельского поселения</w:t>
      </w:r>
      <w:r>
        <w:rPr>
          <w:rFonts w:eastAsiaTheme="minorHAnsi"/>
          <w:sz w:val="20"/>
          <w:szCs w:val="20"/>
        </w:rPr>
        <w:t xml:space="preserve"> о присвоении адресов объектам     │</w:t>
      </w:r>
    </w:p>
    <w:p w:rsidR="00E957D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адресации, изменении, аннулировании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подписание постановления Администрации о присвоении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w:t>
      </w:r>
      <w:r w:rsidR="00DF5C7B">
        <w:rPr>
          <w:rFonts w:eastAsiaTheme="minorHAnsi"/>
          <w:sz w:val="20"/>
          <w:szCs w:val="20"/>
        </w:rPr>
        <w:t>решения</w:t>
      </w:r>
    </w:p>
    <w:p w:rsidR="00DF5C7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об отказе в предоставлении</w:t>
      </w:r>
      <w:r w:rsidR="00DF5C7B">
        <w:rPr>
          <w:rFonts w:eastAsiaTheme="minorHAnsi"/>
          <w:sz w:val="20"/>
          <w:szCs w:val="20"/>
        </w:rPr>
        <w:t xml:space="preserve">    муниципальной услуги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регистрация постановления Администрации о присвоении адресов      │</w:t>
      </w:r>
    </w:p>
    <w:p w:rsidR="00DF5C7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решения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об отказе в предоставлении муниципальной услуги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sz w:val="20"/>
          <w:szCs w:val="20"/>
        </w:rPr>
        <w:t xml:space="preserve">    </w:t>
      </w:r>
      <w:r>
        <w:rPr>
          <w:rFonts w:eastAsiaTheme="minorHAnsi"/>
          <w:color w:val="000000" w:themeColor="text1"/>
          <w:sz w:val="20"/>
          <w:szCs w:val="20"/>
        </w:rPr>
        <w:t>выдача зарегистрированного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постановления Администрации</w:t>
      </w:r>
    </w:p>
    <w:p w:rsidR="00E957DB" w:rsidRDefault="005B788E"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________сельского поселения</w:t>
      </w:r>
      <w:r w:rsidR="00E957DB">
        <w:rPr>
          <w:rFonts w:eastAsiaTheme="minorHAnsi"/>
          <w:color w:val="000000" w:themeColor="text1"/>
          <w:sz w:val="20"/>
          <w:szCs w:val="20"/>
        </w:rPr>
        <w:t xml:space="preserve"> о присвоении адресов объектам     </w:t>
      </w:r>
    </w:p>
    <w:p w:rsidR="005B788E" w:rsidRDefault="00E957DB" w:rsidP="005B788E">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адресации, изменении, аннулировании адресов или решения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об отказе в предоставлении муниципальной услуги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лично под подпись с указанием даты получения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или направление почтой                          </w:t>
      </w:r>
    </w:p>
    <w:p w:rsidR="00E957DB" w:rsidRDefault="00E957DB" w:rsidP="00E957DB">
      <w:pPr>
        <w:autoSpaceDE w:val="0"/>
        <w:autoSpaceDN w:val="0"/>
        <w:adjustRightInd w:val="0"/>
        <w:jc w:val="both"/>
        <w:rPr>
          <w:rFonts w:eastAsiaTheme="minorHAnsi"/>
          <w:sz w:val="20"/>
          <w:szCs w:val="20"/>
        </w:rPr>
      </w:pPr>
      <w:r>
        <w:rPr>
          <w:rFonts w:eastAsiaTheme="minorHAnsi"/>
          <w:color w:val="000000" w:themeColor="text1"/>
          <w:sz w:val="20"/>
          <w:szCs w:val="20"/>
        </w:rPr>
        <w:t>│</w:t>
      </w:r>
      <w:r>
        <w:rPr>
          <w:rFonts w:eastAsiaTheme="minorHAnsi"/>
          <w:sz w:val="20"/>
          <w:szCs w:val="20"/>
        </w:rPr>
        <w:t xml:space="preserve">                    │────────────────────────────────────────────────────────────────</w:t>
      </w:r>
    </w:p>
    <w:p w:rsidR="00E957DB" w:rsidRPr="00CE07E3" w:rsidRDefault="00E957DB" w:rsidP="00931EC4">
      <w:pPr>
        <w:pStyle w:val="a3"/>
        <w:autoSpaceDE w:val="0"/>
        <w:autoSpaceDN w:val="0"/>
        <w:adjustRightInd w:val="0"/>
        <w:spacing w:after="0" w:line="240" w:lineRule="auto"/>
        <w:ind w:left="2138"/>
        <w:jc w:val="right"/>
        <w:rPr>
          <w:rFonts w:ascii="Times New Roman" w:hAnsi="Times New Roman"/>
          <w:sz w:val="24"/>
          <w:szCs w:val="24"/>
        </w:rPr>
      </w:pPr>
      <w:r>
        <w:rPr>
          <w:rFonts w:ascii="Times New Roman" w:eastAsiaTheme="minorHAnsi" w:hAnsi="Times New Roman"/>
          <w:sz w:val="26"/>
          <w:szCs w:val="26"/>
        </w:rPr>
        <w:br w:type="page"/>
      </w:r>
      <w:r w:rsidRPr="00CE07E3">
        <w:rPr>
          <w:rFonts w:ascii="Times New Roman" w:hAnsi="Times New Roman"/>
          <w:sz w:val="24"/>
          <w:szCs w:val="24"/>
        </w:rPr>
        <w:lastRenderedPageBreak/>
        <w:t xml:space="preserve">                                                                                 Приложение № 5</w:t>
      </w:r>
    </w:p>
    <w:p w:rsidR="00931EC4" w:rsidRPr="00CE07E3" w:rsidRDefault="00931EC4" w:rsidP="00931EC4">
      <w:pPr>
        <w:jc w:val="right"/>
      </w:pPr>
      <w:r w:rsidRPr="00CE07E3">
        <w:t xml:space="preserve">к административному регламенту </w:t>
      </w:r>
    </w:p>
    <w:p w:rsidR="00931EC4" w:rsidRPr="00CE07E3" w:rsidRDefault="00931EC4" w:rsidP="00931EC4">
      <w:pPr>
        <w:jc w:val="right"/>
      </w:pPr>
      <w:r w:rsidRPr="00CE07E3">
        <w:t xml:space="preserve">предоставления муниципальной услуги </w:t>
      </w:r>
    </w:p>
    <w:p w:rsidR="00931EC4" w:rsidRPr="00CE07E3" w:rsidRDefault="00931EC4" w:rsidP="00931EC4">
      <w:pPr>
        <w:jc w:val="right"/>
      </w:pPr>
      <w:r w:rsidRPr="00CE07E3">
        <w:t xml:space="preserve">«Присвоение адресов объектам адресации, </w:t>
      </w:r>
    </w:p>
    <w:p w:rsidR="00931EC4" w:rsidRPr="00CE07E3" w:rsidRDefault="00931EC4" w:rsidP="00931EC4">
      <w:pPr>
        <w:jc w:val="right"/>
      </w:pPr>
      <w:r w:rsidRPr="00CE07E3">
        <w:t>изменение, аннулирование адресов»</w:t>
      </w:r>
    </w:p>
    <w:p w:rsidR="00931EC4" w:rsidRPr="00CE07E3" w:rsidRDefault="00931EC4" w:rsidP="00E957DB">
      <w:pPr>
        <w:pStyle w:val="a3"/>
        <w:autoSpaceDE w:val="0"/>
        <w:autoSpaceDN w:val="0"/>
        <w:adjustRightInd w:val="0"/>
        <w:spacing w:after="0" w:line="240" w:lineRule="auto"/>
        <w:ind w:left="2138"/>
        <w:rPr>
          <w:rFonts w:ascii="Times New Roman" w:eastAsiaTheme="minorHAnsi" w:hAnsi="Times New Roman"/>
          <w:sz w:val="24"/>
          <w:szCs w:val="24"/>
        </w:rPr>
      </w:pPr>
    </w:p>
    <w:p w:rsidR="00E957DB" w:rsidRPr="00CE07E3" w:rsidRDefault="00E957DB" w:rsidP="00E957DB">
      <w:pPr>
        <w:autoSpaceDE w:val="0"/>
        <w:autoSpaceDN w:val="0"/>
        <w:adjustRightInd w:val="0"/>
        <w:ind w:firstLine="709"/>
        <w:jc w:val="center"/>
        <w:rPr>
          <w:b/>
        </w:rPr>
      </w:pPr>
    </w:p>
    <w:p w:rsidR="00E957DB" w:rsidRPr="00CE07E3" w:rsidRDefault="00E957DB" w:rsidP="00E957DB">
      <w:pPr>
        <w:autoSpaceDE w:val="0"/>
        <w:autoSpaceDN w:val="0"/>
        <w:adjustRightInd w:val="0"/>
        <w:ind w:firstLine="709"/>
        <w:jc w:val="center"/>
        <w:rPr>
          <w:b/>
        </w:rPr>
      </w:pPr>
    </w:p>
    <w:p w:rsidR="00E957DB" w:rsidRPr="00CE07E3" w:rsidRDefault="00E957DB" w:rsidP="00E957DB">
      <w:pPr>
        <w:autoSpaceDE w:val="0"/>
        <w:autoSpaceDN w:val="0"/>
        <w:adjustRightInd w:val="0"/>
        <w:ind w:firstLine="709"/>
        <w:jc w:val="center"/>
        <w:rPr>
          <w:b/>
        </w:rPr>
      </w:pPr>
      <w:r w:rsidRPr="00CE07E3">
        <w:rPr>
          <w:b/>
        </w:rPr>
        <w:t>ПОСЛЕДОВАТЕЛЬНОСТЬ И СРОКИ ВЫПОЛНЕНИЯ АДМИНИСТРАТИВНЫХ ПРОЦЕДУР</w:t>
      </w:r>
    </w:p>
    <w:p w:rsidR="00E957DB" w:rsidRPr="00CE07E3" w:rsidRDefault="00E957DB" w:rsidP="00E957DB">
      <w:pPr>
        <w:autoSpaceDE w:val="0"/>
        <w:autoSpaceDN w:val="0"/>
        <w:adjustRightInd w:val="0"/>
        <w:ind w:firstLine="709"/>
        <w:jc w:val="center"/>
        <w:rPr>
          <w:b/>
        </w:rPr>
      </w:pPr>
    </w:p>
    <w:p w:rsidR="009D3730" w:rsidRPr="00CE07E3" w:rsidRDefault="00E957DB" w:rsidP="009D3730">
      <w:pPr>
        <w:autoSpaceDE w:val="0"/>
        <w:autoSpaceDN w:val="0"/>
        <w:adjustRightInd w:val="0"/>
        <w:ind w:firstLine="709"/>
        <w:jc w:val="center"/>
      </w:pPr>
      <w:r w:rsidRPr="00CE07E3">
        <w:rPr>
          <w:color w:val="000000" w:themeColor="text1"/>
        </w:rPr>
        <w:t xml:space="preserve">   </w:t>
      </w:r>
    </w:p>
    <w:p w:rsidR="009D3730" w:rsidRPr="00CE07E3" w:rsidRDefault="009D3730" w:rsidP="009D3730">
      <w:pPr>
        <w:pStyle w:val="a3"/>
        <w:autoSpaceDE w:val="0"/>
        <w:autoSpaceDN w:val="0"/>
        <w:adjustRightInd w:val="0"/>
        <w:spacing w:after="0" w:line="240" w:lineRule="auto"/>
        <w:ind w:left="1440"/>
        <w:rPr>
          <w:rFonts w:ascii="Times New Roman" w:hAnsi="Times New Roman"/>
          <w:b/>
          <w:sz w:val="24"/>
          <w:szCs w:val="24"/>
        </w:rPr>
      </w:pPr>
      <w:r w:rsidRPr="00CE07E3">
        <w:rPr>
          <w:rFonts w:ascii="Times New Roman" w:hAnsi="Times New Roman"/>
          <w:b/>
          <w:sz w:val="24"/>
          <w:szCs w:val="24"/>
        </w:rPr>
        <w:t xml:space="preserve">                  </w:t>
      </w:r>
      <w:r w:rsidR="00BF410C" w:rsidRPr="00CE07E3">
        <w:rPr>
          <w:rFonts w:ascii="Times New Roman" w:hAnsi="Times New Roman"/>
          <w:b/>
          <w:sz w:val="24"/>
          <w:szCs w:val="24"/>
        </w:rPr>
        <w:t xml:space="preserve">1) </w:t>
      </w:r>
      <w:r w:rsidRPr="00CE07E3">
        <w:rPr>
          <w:rFonts w:ascii="Times New Roman" w:hAnsi="Times New Roman"/>
          <w:b/>
          <w:sz w:val="24"/>
          <w:szCs w:val="24"/>
        </w:rPr>
        <w:t>Приём заявления, его регистрация</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Специалист, ответственный за приём заявлений, фиксирует факт приёма документов путём регистрации, формирует пакет документов, сверяет копии представленных документов с их оригиналами, проставляет отметку об их соответствии и регистрирует заявления. Зарегистрированные заявления направляются на рассмотрение </w:t>
      </w:r>
      <w:r w:rsidR="005B788E" w:rsidRPr="00CE07E3">
        <w:rPr>
          <w:color w:val="000000" w:themeColor="text1"/>
        </w:rPr>
        <w:t>главе сельского поселения либо лицу, его заменяющему (далее по тексту – должностное лицо)</w:t>
      </w:r>
      <w:r w:rsidRPr="00CE07E3">
        <w:rPr>
          <w:color w:val="000000" w:themeColor="text1"/>
        </w:rPr>
        <w:t xml:space="preserve">. </w:t>
      </w:r>
      <w:r w:rsidR="00D43930" w:rsidRPr="00CE07E3">
        <w:rPr>
          <w:color w:val="000000" w:themeColor="text1"/>
        </w:rPr>
        <w:t>Глава сельского поселения</w:t>
      </w:r>
      <w:r w:rsidRPr="00CE07E3">
        <w:rPr>
          <w:color w:val="000000" w:themeColor="text1"/>
        </w:rPr>
        <w:t xml:space="preserve"> рассматривает заявление, дает указания в форме резолюции и определяет исполнителя.</w:t>
      </w:r>
    </w:p>
    <w:p w:rsidR="009D3730" w:rsidRPr="00CE07E3" w:rsidRDefault="009D3730" w:rsidP="009D3730">
      <w:pPr>
        <w:pStyle w:val="ConsPlusNormal0"/>
        <w:jc w:val="both"/>
        <w:rPr>
          <w:color w:val="000000" w:themeColor="text1"/>
        </w:rPr>
      </w:pPr>
      <w:r w:rsidRPr="00CE07E3">
        <w:rPr>
          <w:color w:val="000000" w:themeColor="text1"/>
        </w:rPr>
        <w:t xml:space="preserve">         Если заявление и документы представляются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Получение заявления и документов, представляемых в форме электронных документов, подтверждается </w:t>
      </w:r>
      <w:r w:rsidR="005B788E" w:rsidRPr="00CE07E3">
        <w:rPr>
          <w:color w:val="000000" w:themeColor="text1"/>
        </w:rPr>
        <w:t>администраций сельского поселения</w:t>
      </w:r>
      <w:r w:rsidRPr="00CE07E3">
        <w:rPr>
          <w:color w:val="000000" w:themeColor="text1"/>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D3730" w:rsidRPr="00CE07E3" w:rsidRDefault="009D3730" w:rsidP="00D55BB9">
      <w:pPr>
        <w:pStyle w:val="ConsPlusNormal0"/>
        <w:ind w:firstLine="540"/>
        <w:jc w:val="both"/>
      </w:pPr>
      <w:r w:rsidRPr="00CE07E3">
        <w:rPr>
          <w:color w:val="000000" w:themeColor="text1"/>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sidRPr="00CE07E3">
        <w:t xml:space="preserve"> </w:t>
      </w:r>
    </w:p>
    <w:p w:rsidR="00AD6705" w:rsidRPr="00CE07E3" w:rsidRDefault="00AD6705" w:rsidP="00CE07E3">
      <w:pPr>
        <w:pStyle w:val="ConsPlusNormal0"/>
        <w:spacing w:line="276" w:lineRule="auto"/>
        <w:jc w:val="both"/>
      </w:pPr>
    </w:p>
    <w:p w:rsidR="009D3730" w:rsidRPr="00CE07E3" w:rsidRDefault="00BF410C" w:rsidP="009D3730">
      <w:pPr>
        <w:pStyle w:val="ConsPlusNormal0"/>
        <w:ind w:firstLine="540"/>
        <w:jc w:val="both"/>
        <w:rPr>
          <w:b/>
          <w:color w:val="000000" w:themeColor="text1"/>
        </w:rPr>
      </w:pPr>
      <w:r w:rsidRPr="00CE07E3">
        <w:rPr>
          <w:b/>
        </w:rPr>
        <w:t xml:space="preserve">2) </w:t>
      </w:r>
      <w:r w:rsidR="009D3730" w:rsidRPr="00CE07E3">
        <w:rPr>
          <w:b/>
        </w:rPr>
        <w:t>Рассмотрение заявления, при необходимости направление межведомственных запросов, подготовка постановления Администрации, или подготовка решения об отказе в присвоении объекту адресации адреса или аннулировании его адреса,</w:t>
      </w:r>
      <w:r w:rsidR="009D3730" w:rsidRPr="00CE07E3">
        <w:rPr>
          <w:b/>
          <w:color w:val="000000" w:themeColor="text1"/>
        </w:rPr>
        <w:t xml:space="preserve"> регистрация принятого </w:t>
      </w:r>
      <w:r w:rsidR="005B788E" w:rsidRPr="00CE07E3">
        <w:rPr>
          <w:b/>
          <w:color w:val="000000" w:themeColor="text1"/>
        </w:rPr>
        <w:t>администрацией решения</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В срок не позднее трех рабочих дней со дня поступления заявления в </w:t>
      </w:r>
      <w:r w:rsidR="005B788E" w:rsidRPr="00CE07E3">
        <w:rPr>
          <w:color w:val="000000" w:themeColor="text1"/>
        </w:rPr>
        <w:t xml:space="preserve">администрацию сельского поселения </w:t>
      </w:r>
      <w:r w:rsidRPr="00CE07E3">
        <w:rPr>
          <w:color w:val="000000" w:themeColor="text1"/>
        </w:rPr>
        <w:t>документы (копии документов или сведения, содержащиеся в них) посредством межведомственных запросов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w:t>
      </w:r>
      <w:r w:rsidR="005B788E" w:rsidRPr="00CE07E3">
        <w:rPr>
          <w:color w:val="000000" w:themeColor="text1"/>
        </w:rPr>
        <w:t>Администрацией сельского поселения</w:t>
      </w:r>
      <w:r w:rsidRPr="00CE07E3">
        <w:rPr>
          <w:color w:val="000000" w:themeColor="text1"/>
        </w:rPr>
        <w:t xml:space="preserve"> проводится сбор информации о ситуации с адресацией в запрашиваемом районе, а именно проверка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w:t>
      </w:r>
      <w:r w:rsidR="005B788E" w:rsidRPr="00CE07E3">
        <w:rPr>
          <w:color w:val="000000" w:themeColor="text1"/>
        </w:rPr>
        <w:t>и</w:t>
      </w:r>
      <w:r w:rsidRPr="00CE07E3">
        <w:rPr>
          <w:color w:val="000000" w:themeColor="text1"/>
        </w:rPr>
        <w:t xml:space="preserve"> осуществляется выезд специалистов управления на место.</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По результатам выполнения вышеуказанных административных процедур </w:t>
      </w:r>
      <w:r w:rsidR="00D43930" w:rsidRPr="00CE07E3">
        <w:rPr>
          <w:color w:val="000000" w:themeColor="text1"/>
        </w:rPr>
        <w:t xml:space="preserve">должностным лицом либо муниципальным служащим, участвующим в предоставлении муниципальной услуги, </w:t>
      </w:r>
      <w:r w:rsidR="005B788E" w:rsidRPr="00CE07E3">
        <w:rPr>
          <w:color w:val="000000" w:themeColor="text1"/>
        </w:rPr>
        <w:t>принимается</w:t>
      </w:r>
      <w:r w:rsidRPr="00CE07E3">
        <w:rPr>
          <w:color w:val="000000" w:themeColor="text1"/>
        </w:rPr>
        <w:t xml:space="preserve"> решение об отказе в присвоении объекту адресации адреса, </w:t>
      </w:r>
      <w:r w:rsidR="00D43930" w:rsidRPr="00CE07E3">
        <w:rPr>
          <w:color w:val="000000" w:themeColor="text1"/>
        </w:rPr>
        <w:t>изменении или</w:t>
      </w:r>
      <w:r w:rsidRPr="00CE07E3">
        <w:rPr>
          <w:color w:val="000000" w:themeColor="text1"/>
        </w:rPr>
        <w:t xml:space="preserve"> аннулировании его адреса либо о подготовке </w:t>
      </w:r>
      <w:r w:rsidR="00D43930" w:rsidRPr="00CE07E3">
        <w:rPr>
          <w:color w:val="000000" w:themeColor="text1"/>
        </w:rPr>
        <w:t xml:space="preserve">проекта </w:t>
      </w:r>
      <w:r w:rsidRPr="00CE07E3">
        <w:rPr>
          <w:color w:val="000000" w:themeColor="text1"/>
        </w:rPr>
        <w:t xml:space="preserve">постановления </w:t>
      </w:r>
      <w:r w:rsidRPr="00CE07E3">
        <w:rPr>
          <w:color w:val="000000" w:themeColor="text1"/>
        </w:rPr>
        <w:lastRenderedPageBreak/>
        <w:t xml:space="preserve">Администрации о присвоении адреса объекту адресации, </w:t>
      </w:r>
      <w:r w:rsidR="00D43930" w:rsidRPr="00CE07E3">
        <w:rPr>
          <w:color w:val="000000" w:themeColor="text1"/>
        </w:rPr>
        <w:t>изменении, аннулировании адреса, которое принимается главой сельского поселения.</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9D3730" w:rsidRPr="00CE07E3" w:rsidRDefault="009D3730" w:rsidP="009D3730">
      <w:pPr>
        <w:pStyle w:val="ConsPlusNormal0"/>
        <w:ind w:firstLine="540"/>
        <w:jc w:val="both"/>
        <w:rPr>
          <w:color w:val="000000" w:themeColor="text1"/>
        </w:rPr>
      </w:pPr>
    </w:p>
    <w:p w:rsidR="009D3730" w:rsidRPr="00CE07E3" w:rsidRDefault="00BF410C" w:rsidP="009D3730">
      <w:pPr>
        <w:pStyle w:val="ConsPlusNormal0"/>
        <w:ind w:firstLine="540"/>
        <w:jc w:val="both"/>
        <w:rPr>
          <w:b/>
        </w:rPr>
      </w:pPr>
      <w:r w:rsidRPr="00CE07E3">
        <w:rPr>
          <w:b/>
        </w:rPr>
        <w:t xml:space="preserve">3) </w:t>
      </w:r>
      <w:r w:rsidR="009D3730" w:rsidRPr="00CE07E3">
        <w:rPr>
          <w:b/>
        </w:rPr>
        <w:t>Выдача зарегистрированного постановления Администрации, либо решения об отказе в присвоении объекту адресации адреса или                  аннулировании его адреса заявителям</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в форме электронного документа с использованием информационно-телекоммуникационных сетей общего пользования, в том числе Портала </w:t>
      </w:r>
      <w:proofErr w:type="spellStart"/>
      <w:r w:rsidRPr="00CE07E3">
        <w:rPr>
          <w:color w:val="000000" w:themeColor="text1"/>
        </w:rPr>
        <w:t>госуслуг</w:t>
      </w:r>
      <w:proofErr w:type="spellEnd"/>
      <w:r w:rsidRPr="00CE07E3">
        <w:rPr>
          <w:color w:val="000000" w:themeColor="text1"/>
        </w:rPr>
        <w:t xml:space="preserve"> или портала адресной системы, не позднее одного рабочего дня со дня истечения срока предоставления муниципальной услуги;</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9D3730" w:rsidRPr="00CE07E3" w:rsidRDefault="009D3730" w:rsidP="009D3730">
      <w:pPr>
        <w:pStyle w:val="ConsPlusNormal0"/>
        <w:ind w:firstLine="540"/>
        <w:jc w:val="both"/>
        <w:rPr>
          <w:color w:val="000000" w:themeColor="text1"/>
        </w:rPr>
      </w:pPr>
      <w:r w:rsidRPr="00CE07E3">
        <w:rPr>
          <w:color w:val="000000" w:themeColor="text1"/>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037E88" w:rsidRPr="00CE07E3">
        <w:rPr>
          <w:color w:val="000000" w:themeColor="text1"/>
        </w:rPr>
        <w:t>глава сельского поселения организует</w:t>
      </w:r>
      <w:r w:rsidRPr="00CE07E3">
        <w:rPr>
          <w:color w:val="000000" w:themeColor="text1"/>
        </w:rPr>
        <w:t xml:space="preserve">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услуги.</w:t>
      </w:r>
    </w:p>
    <w:p w:rsidR="001F3D5F" w:rsidRPr="00CE07E3" w:rsidRDefault="001F3D5F" w:rsidP="00E957DB">
      <w:pPr>
        <w:pStyle w:val="ConsPlusNormal0"/>
        <w:ind w:firstLine="540"/>
        <w:jc w:val="both"/>
        <w:rPr>
          <w:color w:val="000000" w:themeColor="text1"/>
        </w:rPr>
      </w:pPr>
    </w:p>
    <w:p w:rsidR="00E957DB" w:rsidRPr="00CE07E3" w:rsidRDefault="00E957DB" w:rsidP="00E957DB">
      <w:pPr>
        <w:autoSpaceDE w:val="0"/>
        <w:autoSpaceDN w:val="0"/>
        <w:adjustRightInd w:val="0"/>
        <w:ind w:firstLine="708"/>
        <w:jc w:val="both"/>
      </w:pPr>
    </w:p>
    <w:p w:rsidR="00E957DB" w:rsidRPr="00CE07E3" w:rsidRDefault="00E957DB" w:rsidP="00E957DB">
      <w:pPr>
        <w:autoSpaceDE w:val="0"/>
        <w:autoSpaceDN w:val="0"/>
        <w:adjustRightInd w:val="0"/>
        <w:ind w:firstLine="708"/>
        <w:jc w:val="both"/>
      </w:pPr>
    </w:p>
    <w:p w:rsidR="00E957DB" w:rsidRPr="00CE07E3" w:rsidRDefault="00E957DB" w:rsidP="00E957DB">
      <w:pPr>
        <w:autoSpaceDE w:val="0"/>
        <w:autoSpaceDN w:val="0"/>
        <w:adjustRightInd w:val="0"/>
        <w:ind w:firstLine="708"/>
        <w:jc w:val="both"/>
      </w:pPr>
    </w:p>
    <w:p w:rsidR="00E957DB" w:rsidRPr="00CE07E3" w:rsidRDefault="00E957DB" w:rsidP="00E957DB">
      <w:pPr>
        <w:autoSpaceDE w:val="0"/>
        <w:autoSpaceDN w:val="0"/>
        <w:adjustRightInd w:val="0"/>
        <w:ind w:firstLine="708"/>
        <w:jc w:val="both"/>
      </w:pPr>
    </w:p>
    <w:p w:rsidR="00E957DB" w:rsidRPr="00CE07E3" w:rsidRDefault="00E957DB" w:rsidP="00E957DB">
      <w:pPr>
        <w:autoSpaceDE w:val="0"/>
        <w:autoSpaceDN w:val="0"/>
        <w:adjustRightInd w:val="0"/>
        <w:ind w:firstLine="708"/>
        <w:jc w:val="both"/>
      </w:pPr>
    </w:p>
    <w:p w:rsidR="00E957DB" w:rsidRPr="00CE07E3" w:rsidRDefault="00E957DB" w:rsidP="00E957DB">
      <w:pPr>
        <w:autoSpaceDE w:val="0"/>
        <w:autoSpaceDN w:val="0"/>
        <w:adjustRightInd w:val="0"/>
        <w:ind w:firstLine="708"/>
        <w:jc w:val="both"/>
      </w:pPr>
    </w:p>
    <w:p w:rsidR="00E957DB" w:rsidRDefault="00E957DB"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Default="00CE07E3" w:rsidP="00E957DB">
      <w:pPr>
        <w:autoSpaceDE w:val="0"/>
        <w:autoSpaceDN w:val="0"/>
        <w:adjustRightInd w:val="0"/>
        <w:ind w:firstLine="708"/>
        <w:jc w:val="both"/>
      </w:pPr>
    </w:p>
    <w:p w:rsidR="00CE07E3" w:rsidRPr="00CE07E3" w:rsidRDefault="00CE07E3" w:rsidP="00E957DB">
      <w:pPr>
        <w:autoSpaceDE w:val="0"/>
        <w:autoSpaceDN w:val="0"/>
        <w:adjustRightInd w:val="0"/>
        <w:ind w:firstLine="708"/>
        <w:jc w:val="both"/>
      </w:pPr>
    </w:p>
    <w:p w:rsidR="00BF410C" w:rsidRPr="00CE07E3" w:rsidRDefault="00BF410C" w:rsidP="00CE07E3">
      <w:pPr>
        <w:rPr>
          <w:b/>
          <w:bCs/>
        </w:rPr>
      </w:pPr>
    </w:p>
    <w:p w:rsidR="00BF410C" w:rsidRDefault="00BF410C" w:rsidP="00E957DB">
      <w:pPr>
        <w:jc w:val="right"/>
        <w:rPr>
          <w:b/>
          <w:bCs/>
        </w:rPr>
      </w:pPr>
    </w:p>
    <w:p w:rsidR="00970FCA" w:rsidRDefault="00970FCA" w:rsidP="00E957DB">
      <w:pPr>
        <w:jc w:val="right"/>
        <w:rPr>
          <w:b/>
          <w:bCs/>
        </w:rPr>
      </w:pPr>
    </w:p>
    <w:p w:rsidR="00E957DB" w:rsidRPr="00CE07E3" w:rsidRDefault="00E957DB" w:rsidP="00037E88">
      <w:pPr>
        <w:spacing w:line="240" w:lineRule="exact"/>
        <w:jc w:val="right"/>
        <w:rPr>
          <w:bCs/>
        </w:rPr>
      </w:pPr>
      <w:r w:rsidRPr="00CE07E3">
        <w:rPr>
          <w:bCs/>
        </w:rPr>
        <w:lastRenderedPageBreak/>
        <w:t>Приложение № 6</w:t>
      </w:r>
    </w:p>
    <w:p w:rsidR="00931EC4" w:rsidRPr="00CE07E3" w:rsidRDefault="00931EC4" w:rsidP="00037E88">
      <w:pPr>
        <w:spacing w:line="240" w:lineRule="exact"/>
        <w:jc w:val="right"/>
      </w:pPr>
      <w:r w:rsidRPr="00CE07E3">
        <w:t xml:space="preserve">к административному регламенту </w:t>
      </w:r>
    </w:p>
    <w:p w:rsidR="00931EC4" w:rsidRPr="00CE07E3" w:rsidRDefault="00931EC4" w:rsidP="00037E88">
      <w:pPr>
        <w:spacing w:line="240" w:lineRule="exact"/>
        <w:jc w:val="right"/>
      </w:pPr>
      <w:r w:rsidRPr="00CE07E3">
        <w:t xml:space="preserve">предоставления муниципальной услуги </w:t>
      </w:r>
    </w:p>
    <w:p w:rsidR="00931EC4" w:rsidRPr="00CE07E3" w:rsidRDefault="00931EC4" w:rsidP="00037E88">
      <w:pPr>
        <w:spacing w:line="240" w:lineRule="exact"/>
        <w:jc w:val="right"/>
      </w:pPr>
      <w:r w:rsidRPr="00CE07E3">
        <w:t xml:space="preserve">«Присвоение адресов объектам адресации, </w:t>
      </w:r>
    </w:p>
    <w:p w:rsidR="00931EC4" w:rsidRPr="00CE07E3" w:rsidRDefault="00931EC4" w:rsidP="00037E88">
      <w:pPr>
        <w:spacing w:line="240" w:lineRule="exact"/>
        <w:jc w:val="right"/>
      </w:pPr>
      <w:r w:rsidRPr="00CE07E3">
        <w:t>изменение, аннулирование адресов»</w:t>
      </w:r>
    </w:p>
    <w:p w:rsidR="00E957DB" w:rsidRDefault="00E957DB" w:rsidP="00E957DB">
      <w:pPr>
        <w:jc w:val="center"/>
        <w:rPr>
          <w:b/>
          <w:bCs/>
        </w:rPr>
      </w:pPr>
    </w:p>
    <w:p w:rsidR="00E957DB" w:rsidRDefault="00E957DB" w:rsidP="00E957DB">
      <w:pPr>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E957DB" w:rsidRDefault="00E957DB" w:rsidP="00E957DB">
      <w:pPr>
        <w:ind w:left="5103"/>
      </w:pPr>
    </w:p>
    <w:p w:rsidR="00E957DB" w:rsidRDefault="00E957DB" w:rsidP="00E957DB">
      <w:pPr>
        <w:pBdr>
          <w:top w:val="single" w:sz="4" w:space="1" w:color="auto"/>
        </w:pBdr>
        <w:ind w:left="5103"/>
      </w:pP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(Ф.И.О., адрес заявителя (представителя) заявителя)</w:t>
      </w: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(регистрационный номер заявления о присвоении объекту адресации адреса или аннулировании его адреса)</w:t>
      </w:r>
    </w:p>
    <w:p w:rsidR="00E957DB" w:rsidRDefault="00E957DB" w:rsidP="00E957DB">
      <w:pPr>
        <w:jc w:val="center"/>
        <w:rPr>
          <w:b/>
          <w:bCs/>
        </w:rPr>
      </w:pPr>
    </w:p>
    <w:p w:rsidR="00E957DB" w:rsidRDefault="00E957DB" w:rsidP="00E957DB">
      <w:pPr>
        <w:jc w:val="center"/>
        <w:rPr>
          <w:b/>
          <w:bCs/>
        </w:rPr>
      </w:pPr>
      <w:r>
        <w:rPr>
          <w:b/>
          <w:bCs/>
        </w:rPr>
        <w:t>Решение об отказе</w:t>
      </w:r>
      <w:r>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E957DB" w:rsidTr="00E957DB">
        <w:trPr>
          <w:jc w:val="center"/>
        </w:trPr>
        <w:tc>
          <w:tcPr>
            <w:tcW w:w="340" w:type="dxa"/>
            <w:vAlign w:val="bottom"/>
            <w:hideMark/>
          </w:tcPr>
          <w:p w:rsidR="00E957DB" w:rsidRDefault="00E957DB">
            <w:pPr>
              <w:ind w:right="57"/>
              <w:jc w:val="right"/>
              <w:rPr>
                <w:rFonts w:eastAsia="Calibri"/>
                <w:lang w:eastAsia="en-US"/>
              </w:rPr>
            </w:pPr>
            <w:r>
              <w:t>от</w:t>
            </w:r>
          </w:p>
        </w:tc>
        <w:tc>
          <w:tcPr>
            <w:tcW w:w="1588"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134" w:type="dxa"/>
            <w:vAlign w:val="bottom"/>
            <w:hideMark/>
          </w:tcPr>
          <w:p w:rsidR="00E957DB" w:rsidRDefault="00E957DB">
            <w:pPr>
              <w:ind w:right="57"/>
              <w:jc w:val="right"/>
              <w:rPr>
                <w:rFonts w:eastAsia="Calibri"/>
                <w:lang w:eastAsia="en-US"/>
              </w:rPr>
            </w:pPr>
            <w:r>
              <w:t xml:space="preserve">      №</w:t>
            </w:r>
          </w:p>
        </w:tc>
        <w:tc>
          <w:tcPr>
            <w:tcW w:w="1134" w:type="dxa"/>
            <w:tcBorders>
              <w:top w:val="nil"/>
              <w:left w:val="nil"/>
              <w:bottom w:val="single" w:sz="4" w:space="0" w:color="auto"/>
              <w:right w:val="nil"/>
            </w:tcBorders>
            <w:vAlign w:val="bottom"/>
          </w:tcPr>
          <w:p w:rsidR="00E957DB" w:rsidRDefault="00E957DB">
            <w:pPr>
              <w:jc w:val="center"/>
              <w:rPr>
                <w:rFonts w:eastAsia="Calibri"/>
                <w:lang w:eastAsia="en-US"/>
              </w:rPr>
            </w:pPr>
          </w:p>
        </w:tc>
      </w:tr>
    </w:tbl>
    <w:p w:rsidR="00E957DB" w:rsidRDefault="00E957DB" w:rsidP="00E957DB">
      <w:pPr>
        <w:rPr>
          <w:rFonts w:eastAsia="Calibri"/>
          <w:lang w:eastAsia="en-US"/>
        </w:rPr>
      </w:pPr>
    </w:p>
    <w:p w:rsidR="00E957DB" w:rsidRDefault="00E957DB" w:rsidP="00E957DB">
      <w:pPr>
        <w:jc w:val="center"/>
      </w:pPr>
      <w:r>
        <w:t xml:space="preserve">Администрация </w:t>
      </w:r>
      <w:r w:rsidR="00970FCA">
        <w:t xml:space="preserve">Прохорского </w:t>
      </w:r>
      <w:r w:rsidR="00037E88">
        <w:t>сельского поселения Спасского муниципального района Приморского края</w:t>
      </w:r>
    </w:p>
    <w:p w:rsidR="00E957DB" w:rsidRDefault="00E957DB" w:rsidP="00E957DB">
      <w:pPr>
        <w:pBdr>
          <w:top w:val="single" w:sz="4" w:space="1" w:color="auto"/>
        </w:pBdr>
      </w:pPr>
    </w:p>
    <w:p w:rsidR="00E957DB" w:rsidRDefault="00E957DB" w:rsidP="00E957DB">
      <w:pPr>
        <w:pBdr>
          <w:top w:val="single" w:sz="4" w:space="1" w:color="auto"/>
        </w:pBdr>
        <w:jc w:val="center"/>
        <w:rPr>
          <w:sz w:val="16"/>
          <w:szCs w:val="16"/>
        </w:rPr>
      </w:pPr>
      <w:r>
        <w:rPr>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957DB" w:rsidRDefault="00E957DB" w:rsidP="00E957DB">
      <w:pPr>
        <w:tabs>
          <w:tab w:val="right" w:pos="9923"/>
        </w:tabs>
      </w:pPr>
      <w:r>
        <w:t xml:space="preserve">сообщает, что  </w:t>
      </w:r>
      <w:r>
        <w:tab/>
        <w:t>,</w:t>
      </w:r>
    </w:p>
    <w:p w:rsidR="00E957DB" w:rsidRDefault="00E957DB" w:rsidP="00E957DB">
      <w:pPr>
        <w:pBdr>
          <w:top w:val="single" w:sz="4" w:space="1" w:color="auto"/>
        </w:pBdr>
        <w:ind w:left="1559" w:right="113"/>
        <w:jc w:val="center"/>
        <w:rPr>
          <w:sz w:val="16"/>
          <w:szCs w:val="16"/>
        </w:rPr>
      </w:pPr>
      <w:r>
        <w:rPr>
          <w:sz w:val="16"/>
          <w:szCs w:val="16"/>
        </w:rPr>
        <w:t>(Ф.И.О. заявителя в дательном падеже, наименование, номер и дата выдачи документа,</w:t>
      </w:r>
    </w:p>
    <w:p w:rsidR="00E957DB" w:rsidRDefault="00E957DB" w:rsidP="00E957DB"/>
    <w:p w:rsidR="00E957DB" w:rsidRDefault="00E957DB" w:rsidP="00E957DB">
      <w:pPr>
        <w:pBdr>
          <w:top w:val="single" w:sz="4" w:space="1" w:color="auto"/>
        </w:pBdr>
        <w:ind w:right="113"/>
        <w:jc w:val="center"/>
        <w:rPr>
          <w:sz w:val="16"/>
          <w:szCs w:val="16"/>
        </w:rPr>
      </w:pPr>
      <w:r>
        <w:rPr>
          <w:sz w:val="16"/>
          <w:szCs w:val="16"/>
        </w:rPr>
        <w:t>подтверждающего личность, почтовый адрес – для физического лица; полное наименование, ИНН, КПП (для</w:t>
      </w:r>
    </w:p>
    <w:p w:rsidR="00E957DB" w:rsidRDefault="00E957DB" w:rsidP="00E957DB"/>
    <w:p w:rsidR="00E957DB" w:rsidRDefault="00E957DB" w:rsidP="00E957DB">
      <w:pPr>
        <w:pBdr>
          <w:top w:val="single" w:sz="4" w:space="1" w:color="auto"/>
        </w:pBdr>
        <w:ind w:right="113"/>
        <w:jc w:val="center"/>
        <w:rPr>
          <w:sz w:val="16"/>
          <w:szCs w:val="16"/>
        </w:rPr>
      </w:pPr>
      <w:r>
        <w:rPr>
          <w:sz w:val="16"/>
          <w:szCs w:val="16"/>
        </w:rPr>
        <w:t>российского юридического лица), страна, дата и номер регистрации (для иностранного юридического лица),</w:t>
      </w:r>
    </w:p>
    <w:p w:rsidR="00E957DB" w:rsidRDefault="00E957DB" w:rsidP="00E957DB">
      <w:pPr>
        <w:tabs>
          <w:tab w:val="right" w:pos="9921"/>
        </w:tabs>
      </w:pPr>
      <w:r>
        <w:tab/>
        <w:t>,</w:t>
      </w:r>
    </w:p>
    <w:p w:rsidR="00E957DB" w:rsidRDefault="00E957DB" w:rsidP="00E957DB">
      <w:pPr>
        <w:pBdr>
          <w:top w:val="single" w:sz="4" w:space="1" w:color="auto"/>
        </w:pBdr>
        <w:ind w:right="113"/>
        <w:jc w:val="center"/>
        <w:rPr>
          <w:sz w:val="16"/>
          <w:szCs w:val="16"/>
        </w:rPr>
      </w:pPr>
      <w:r>
        <w:rPr>
          <w:sz w:val="16"/>
          <w:szCs w:val="16"/>
        </w:rPr>
        <w:t xml:space="preserve">почтовый адрес – для юридического лица) </w:t>
      </w:r>
    </w:p>
    <w:p w:rsidR="00E957DB" w:rsidRDefault="00E957DB" w:rsidP="00E957DB">
      <w:pPr>
        <w:pBdr>
          <w:top w:val="single" w:sz="4" w:space="1" w:color="auto"/>
        </w:pBdr>
        <w:ind w:right="113"/>
        <w:jc w:val="center"/>
        <w:rPr>
          <w:sz w:val="16"/>
          <w:szCs w:val="16"/>
        </w:rPr>
      </w:pPr>
    </w:p>
    <w:p w:rsidR="00E957DB" w:rsidRDefault="00E957DB" w:rsidP="00E957DB">
      <w:pPr>
        <w:pBdr>
          <w:top w:val="single" w:sz="4" w:space="1" w:color="auto"/>
        </w:pBdr>
        <w:ind w:right="113"/>
        <w:jc w:val="both"/>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w:t>
      </w:r>
      <w:r>
        <w:br/>
      </w:r>
      <w:r>
        <w:rPr>
          <w:sz w:val="16"/>
          <w:szCs w:val="16"/>
        </w:rPr>
        <w:t>(нужное подчеркнуть)</w:t>
      </w:r>
    </w:p>
    <w:p w:rsidR="00E957DB" w:rsidRDefault="00E957DB" w:rsidP="00E957DB">
      <w:pPr>
        <w:pBdr>
          <w:top w:val="single" w:sz="4" w:space="1" w:color="auto"/>
        </w:pBdr>
        <w:ind w:right="113"/>
        <w:jc w:val="both"/>
      </w:pPr>
      <w:r>
        <w:t xml:space="preserve"> следующему объекту адресации:  </w:t>
      </w:r>
    </w:p>
    <w:p w:rsidR="00E957DB" w:rsidRDefault="00E957DB" w:rsidP="00E957DB">
      <w:pPr>
        <w:pBdr>
          <w:top w:val="single" w:sz="4" w:space="1" w:color="auto"/>
        </w:pBdr>
        <w:ind w:left="2070"/>
        <w:jc w:val="center"/>
        <w:rPr>
          <w:sz w:val="16"/>
          <w:szCs w:val="16"/>
        </w:rPr>
      </w:pPr>
      <w:r>
        <w:rPr>
          <w:sz w:val="16"/>
          <w:szCs w:val="16"/>
        </w:rPr>
        <w:t>(вид и наименование объекта адресации, описание</w:t>
      </w:r>
    </w:p>
    <w:p w:rsidR="00E957DB" w:rsidRDefault="00E957DB" w:rsidP="00E957DB"/>
    <w:p w:rsidR="00E957DB" w:rsidRDefault="00E957DB" w:rsidP="00E957DB">
      <w:pPr>
        <w:pBdr>
          <w:top w:val="single" w:sz="4" w:space="1" w:color="auto"/>
        </w:pBdr>
        <w:jc w:val="center"/>
        <w:rPr>
          <w:sz w:val="16"/>
          <w:szCs w:val="16"/>
        </w:rPr>
      </w:pPr>
      <w:r>
        <w:rPr>
          <w:sz w:val="16"/>
          <w:szCs w:val="16"/>
        </w:rPr>
        <w:t>местонахождения объекта адресации в случае обращения заявителя о присвоении объекту адресации адреса,</w:t>
      </w:r>
    </w:p>
    <w:p w:rsidR="00E957DB" w:rsidRDefault="00E957DB" w:rsidP="00E957DB"/>
    <w:p w:rsidR="00E957DB" w:rsidRDefault="00E957DB" w:rsidP="00E957DB">
      <w:pPr>
        <w:pBdr>
          <w:top w:val="single" w:sz="4" w:space="1" w:color="auto"/>
        </w:pBdr>
        <w:jc w:val="center"/>
        <w:rPr>
          <w:sz w:val="16"/>
          <w:szCs w:val="16"/>
        </w:rPr>
      </w:pPr>
      <w:r>
        <w:rPr>
          <w:sz w:val="16"/>
          <w:szCs w:val="16"/>
        </w:rPr>
        <w:t>адрес объекта адресации в случае обращения заявителя об аннулировании его адреса)</w:t>
      </w:r>
    </w:p>
    <w:p w:rsidR="00E957DB" w:rsidRDefault="00E957DB" w:rsidP="00E957DB"/>
    <w:p w:rsidR="00E957DB" w:rsidRDefault="00E957DB" w:rsidP="00E957DB">
      <w:pPr>
        <w:pBdr>
          <w:top w:val="single" w:sz="4" w:space="1" w:color="auto"/>
        </w:pBdr>
      </w:pPr>
    </w:p>
    <w:p w:rsidR="00E957DB" w:rsidRDefault="00E957DB" w:rsidP="00E957DB">
      <w:r>
        <w:t>в связи с</w:t>
      </w:r>
    </w:p>
    <w:p w:rsidR="00E957DB" w:rsidRDefault="00E957DB" w:rsidP="00E957DB">
      <w:pPr>
        <w:pBdr>
          <w:top w:val="single" w:sz="4" w:space="1" w:color="auto"/>
        </w:pBdr>
        <w:ind w:left="1007"/>
      </w:pPr>
    </w:p>
    <w:p w:rsidR="00E957DB" w:rsidRDefault="00E957DB" w:rsidP="00E957DB">
      <w:pPr>
        <w:tabs>
          <w:tab w:val="right" w:pos="9921"/>
        </w:tabs>
      </w:pPr>
      <w:r>
        <w:tab/>
        <w:t>.</w:t>
      </w:r>
    </w:p>
    <w:p w:rsidR="00E957DB" w:rsidRDefault="00E957DB" w:rsidP="00E957DB">
      <w:pPr>
        <w:pBdr>
          <w:top w:val="single" w:sz="4" w:space="0" w:color="auto"/>
        </w:pBdr>
        <w:ind w:right="113"/>
        <w:jc w:val="center"/>
        <w:rPr>
          <w:sz w:val="16"/>
          <w:szCs w:val="16"/>
        </w:rPr>
      </w:pPr>
      <w:r>
        <w:rPr>
          <w:sz w:val="16"/>
          <w:szCs w:val="16"/>
        </w:rPr>
        <w:t>(основание отказа)</w:t>
      </w:r>
    </w:p>
    <w:p w:rsidR="00E957DB" w:rsidRDefault="00E957DB" w:rsidP="00E957DB">
      <w:pPr>
        <w:ind w:firstLine="567"/>
        <w:jc w:val="both"/>
      </w:pPr>
      <w:r>
        <w:t xml:space="preserve">Уполномоченное лицо </w:t>
      </w:r>
      <w:r w:rsidR="00037E88">
        <w:t>органа местного самоуправления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E957DB" w:rsidTr="00E957DB">
        <w:tc>
          <w:tcPr>
            <w:tcW w:w="5954"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758" w:type="dxa"/>
            <w:vAlign w:val="bottom"/>
          </w:tcPr>
          <w:p w:rsidR="00E957DB" w:rsidRDefault="00E957DB">
            <w:pPr>
              <w:jc w:val="center"/>
              <w:rPr>
                <w:rFonts w:eastAsia="Calibri"/>
                <w:lang w:eastAsia="en-US"/>
              </w:rPr>
            </w:pPr>
          </w:p>
        </w:tc>
        <w:tc>
          <w:tcPr>
            <w:tcW w:w="2268" w:type="dxa"/>
            <w:tcBorders>
              <w:top w:val="nil"/>
              <w:left w:val="nil"/>
              <w:bottom w:val="single" w:sz="4" w:space="0" w:color="auto"/>
              <w:right w:val="nil"/>
            </w:tcBorders>
            <w:vAlign w:val="bottom"/>
          </w:tcPr>
          <w:p w:rsidR="00E957DB" w:rsidRDefault="00E957DB">
            <w:pPr>
              <w:jc w:val="center"/>
              <w:rPr>
                <w:rFonts w:eastAsia="Calibri"/>
                <w:lang w:eastAsia="en-US"/>
              </w:rPr>
            </w:pPr>
          </w:p>
        </w:tc>
      </w:tr>
      <w:tr w:rsidR="00E957DB" w:rsidTr="00E957DB">
        <w:tc>
          <w:tcPr>
            <w:tcW w:w="5954" w:type="dxa"/>
            <w:hideMark/>
          </w:tcPr>
          <w:p w:rsidR="00E957DB" w:rsidRDefault="00E957DB">
            <w:pPr>
              <w:jc w:val="center"/>
              <w:rPr>
                <w:rFonts w:eastAsia="Calibri"/>
                <w:sz w:val="16"/>
                <w:szCs w:val="16"/>
                <w:lang w:eastAsia="en-US"/>
              </w:rPr>
            </w:pPr>
            <w:r>
              <w:rPr>
                <w:sz w:val="16"/>
                <w:szCs w:val="16"/>
              </w:rPr>
              <w:t>(должность, Ф.И.О.)</w:t>
            </w:r>
          </w:p>
        </w:tc>
        <w:tc>
          <w:tcPr>
            <w:tcW w:w="1758" w:type="dxa"/>
            <w:hideMark/>
          </w:tcPr>
          <w:p w:rsidR="00E957DB" w:rsidRDefault="00E957DB">
            <w:pPr>
              <w:jc w:val="center"/>
              <w:rPr>
                <w:rFonts w:eastAsia="Calibri"/>
                <w:sz w:val="16"/>
                <w:szCs w:val="16"/>
                <w:lang w:eastAsia="en-US"/>
              </w:rPr>
            </w:pPr>
            <w:r>
              <w:rPr>
                <w:sz w:val="16"/>
                <w:szCs w:val="16"/>
              </w:rPr>
              <w:t xml:space="preserve">    </w:t>
            </w:r>
          </w:p>
        </w:tc>
        <w:tc>
          <w:tcPr>
            <w:tcW w:w="2268" w:type="dxa"/>
            <w:hideMark/>
          </w:tcPr>
          <w:p w:rsidR="00E957DB" w:rsidRDefault="00E957DB">
            <w:pPr>
              <w:rPr>
                <w:rFonts w:eastAsia="Calibri"/>
                <w:sz w:val="16"/>
                <w:szCs w:val="16"/>
                <w:lang w:eastAsia="en-US"/>
              </w:rPr>
            </w:pPr>
            <w:r>
              <w:rPr>
                <w:sz w:val="16"/>
                <w:szCs w:val="16"/>
              </w:rPr>
              <w:t>(подпись)</w:t>
            </w:r>
          </w:p>
        </w:tc>
      </w:tr>
    </w:tbl>
    <w:p w:rsidR="00AE6300" w:rsidRDefault="00E957DB" w:rsidP="00931EC4">
      <w:pPr>
        <w:jc w:val="right"/>
        <w:rPr>
          <w:sz w:val="26"/>
          <w:szCs w:val="26"/>
        </w:rPr>
      </w:pPr>
      <w:r>
        <w:rPr>
          <w:sz w:val="16"/>
          <w:szCs w:val="16"/>
        </w:rPr>
        <w:t>М.П.</w:t>
      </w:r>
    </w:p>
    <w:sectPr w:rsidR="00AE6300" w:rsidSect="006A49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EC1253"/>
    <w:multiLevelType w:val="hybridMultilevel"/>
    <w:tmpl w:val="628AC234"/>
    <w:lvl w:ilvl="0" w:tplc="AB7C515A">
      <w:start w:val="1"/>
      <w:numFmt w:val="decimal"/>
      <w:lvlText w:val="7.%1."/>
      <w:lvlJc w:val="left"/>
      <w:pPr>
        <w:ind w:left="121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AC7B8B"/>
    <w:multiLevelType w:val="multilevel"/>
    <w:tmpl w:val="2148254E"/>
    <w:lvl w:ilvl="0">
      <w:start w:val="1"/>
      <w:numFmt w:val="decimal"/>
      <w:lvlText w:val="%1."/>
      <w:lvlJc w:val="left"/>
      <w:pPr>
        <w:ind w:left="644" w:hanging="360"/>
      </w:pPr>
      <w:rPr>
        <w:b/>
        <w:sz w:val="24"/>
        <w:szCs w:val="24"/>
      </w:rPr>
    </w:lvl>
    <w:lvl w:ilvl="1">
      <w:start w:val="1"/>
      <w:numFmt w:val="russianLower"/>
      <w:lvlText w:val="%2)"/>
      <w:lvlJc w:val="left"/>
      <w:pPr>
        <w:ind w:left="644"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4A56AAB"/>
    <w:multiLevelType w:val="hybridMultilevel"/>
    <w:tmpl w:val="DF24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596994"/>
    <w:multiLevelType w:val="hybridMultilevel"/>
    <w:tmpl w:val="67467FAC"/>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25"/>
    <w:rsid w:val="00001C88"/>
    <w:rsid w:val="00002AA2"/>
    <w:rsid w:val="00003A6E"/>
    <w:rsid w:val="00003F27"/>
    <w:rsid w:val="000044BA"/>
    <w:rsid w:val="00004BF5"/>
    <w:rsid w:val="00004CBD"/>
    <w:rsid w:val="00005244"/>
    <w:rsid w:val="000052AF"/>
    <w:rsid w:val="0000570E"/>
    <w:rsid w:val="00006230"/>
    <w:rsid w:val="00006AA1"/>
    <w:rsid w:val="00006B45"/>
    <w:rsid w:val="00006F5C"/>
    <w:rsid w:val="000070F7"/>
    <w:rsid w:val="000102E7"/>
    <w:rsid w:val="000106F4"/>
    <w:rsid w:val="00010B94"/>
    <w:rsid w:val="00010C36"/>
    <w:rsid w:val="00011834"/>
    <w:rsid w:val="00012083"/>
    <w:rsid w:val="000126C4"/>
    <w:rsid w:val="00012D4B"/>
    <w:rsid w:val="00012E2B"/>
    <w:rsid w:val="00013317"/>
    <w:rsid w:val="00013C69"/>
    <w:rsid w:val="00015231"/>
    <w:rsid w:val="000153C5"/>
    <w:rsid w:val="000157AB"/>
    <w:rsid w:val="000168FC"/>
    <w:rsid w:val="0001729C"/>
    <w:rsid w:val="00017DB7"/>
    <w:rsid w:val="0002053C"/>
    <w:rsid w:val="000205F6"/>
    <w:rsid w:val="00020DCD"/>
    <w:rsid w:val="00020F59"/>
    <w:rsid w:val="0002124C"/>
    <w:rsid w:val="0002182D"/>
    <w:rsid w:val="00022456"/>
    <w:rsid w:val="000224CC"/>
    <w:rsid w:val="0002345E"/>
    <w:rsid w:val="00023B14"/>
    <w:rsid w:val="00023B8D"/>
    <w:rsid w:val="00023DDC"/>
    <w:rsid w:val="00025F92"/>
    <w:rsid w:val="00026ACF"/>
    <w:rsid w:val="0002705F"/>
    <w:rsid w:val="00027CAD"/>
    <w:rsid w:val="00027E7F"/>
    <w:rsid w:val="00030148"/>
    <w:rsid w:val="00030D15"/>
    <w:rsid w:val="000321AE"/>
    <w:rsid w:val="000321E4"/>
    <w:rsid w:val="000323A9"/>
    <w:rsid w:val="000327E5"/>
    <w:rsid w:val="00032870"/>
    <w:rsid w:val="00033468"/>
    <w:rsid w:val="000348A9"/>
    <w:rsid w:val="0003595E"/>
    <w:rsid w:val="00035DEF"/>
    <w:rsid w:val="00036F4D"/>
    <w:rsid w:val="00037108"/>
    <w:rsid w:val="00037947"/>
    <w:rsid w:val="00037AB6"/>
    <w:rsid w:val="00037E88"/>
    <w:rsid w:val="00037FEC"/>
    <w:rsid w:val="00040789"/>
    <w:rsid w:val="0004103D"/>
    <w:rsid w:val="0004109A"/>
    <w:rsid w:val="000419BF"/>
    <w:rsid w:val="00041C39"/>
    <w:rsid w:val="00042A48"/>
    <w:rsid w:val="00042AF2"/>
    <w:rsid w:val="00043D49"/>
    <w:rsid w:val="00044008"/>
    <w:rsid w:val="00044117"/>
    <w:rsid w:val="000445C8"/>
    <w:rsid w:val="000452BA"/>
    <w:rsid w:val="00046A05"/>
    <w:rsid w:val="00046C1D"/>
    <w:rsid w:val="00046FCA"/>
    <w:rsid w:val="0004701B"/>
    <w:rsid w:val="00047729"/>
    <w:rsid w:val="00047808"/>
    <w:rsid w:val="00050C7E"/>
    <w:rsid w:val="000517BB"/>
    <w:rsid w:val="000522BC"/>
    <w:rsid w:val="00052876"/>
    <w:rsid w:val="00053115"/>
    <w:rsid w:val="00053327"/>
    <w:rsid w:val="000542F4"/>
    <w:rsid w:val="0005464D"/>
    <w:rsid w:val="000551DF"/>
    <w:rsid w:val="0005533B"/>
    <w:rsid w:val="000559DB"/>
    <w:rsid w:val="00055E59"/>
    <w:rsid w:val="00055EF8"/>
    <w:rsid w:val="000562C4"/>
    <w:rsid w:val="00056E3B"/>
    <w:rsid w:val="000574C5"/>
    <w:rsid w:val="0005793D"/>
    <w:rsid w:val="00057A0D"/>
    <w:rsid w:val="00057C66"/>
    <w:rsid w:val="00057F08"/>
    <w:rsid w:val="00060162"/>
    <w:rsid w:val="000616AD"/>
    <w:rsid w:val="00061A02"/>
    <w:rsid w:val="00061F50"/>
    <w:rsid w:val="00062377"/>
    <w:rsid w:val="00063B5B"/>
    <w:rsid w:val="00066658"/>
    <w:rsid w:val="00066B8B"/>
    <w:rsid w:val="0006764F"/>
    <w:rsid w:val="00070806"/>
    <w:rsid w:val="00070A45"/>
    <w:rsid w:val="00071A96"/>
    <w:rsid w:val="00071CB6"/>
    <w:rsid w:val="00072534"/>
    <w:rsid w:val="00072BC7"/>
    <w:rsid w:val="000732BD"/>
    <w:rsid w:val="0007474D"/>
    <w:rsid w:val="000748EC"/>
    <w:rsid w:val="00074B62"/>
    <w:rsid w:val="00074DA7"/>
    <w:rsid w:val="00075929"/>
    <w:rsid w:val="00075BE7"/>
    <w:rsid w:val="00076A50"/>
    <w:rsid w:val="000774A9"/>
    <w:rsid w:val="00077545"/>
    <w:rsid w:val="000779AB"/>
    <w:rsid w:val="0008014B"/>
    <w:rsid w:val="00081626"/>
    <w:rsid w:val="00082554"/>
    <w:rsid w:val="00082D3E"/>
    <w:rsid w:val="00082E62"/>
    <w:rsid w:val="00082F4C"/>
    <w:rsid w:val="00083799"/>
    <w:rsid w:val="00084E1F"/>
    <w:rsid w:val="0008509B"/>
    <w:rsid w:val="000852D9"/>
    <w:rsid w:val="0008559F"/>
    <w:rsid w:val="00085D06"/>
    <w:rsid w:val="00085D81"/>
    <w:rsid w:val="000877C8"/>
    <w:rsid w:val="00087897"/>
    <w:rsid w:val="00090F1B"/>
    <w:rsid w:val="000911A8"/>
    <w:rsid w:val="00091DA1"/>
    <w:rsid w:val="00091DA8"/>
    <w:rsid w:val="00091F50"/>
    <w:rsid w:val="000926CF"/>
    <w:rsid w:val="000928BB"/>
    <w:rsid w:val="00093433"/>
    <w:rsid w:val="0009398B"/>
    <w:rsid w:val="00093D3F"/>
    <w:rsid w:val="00094167"/>
    <w:rsid w:val="00094A5E"/>
    <w:rsid w:val="000959CD"/>
    <w:rsid w:val="0009646E"/>
    <w:rsid w:val="0009661A"/>
    <w:rsid w:val="000966FE"/>
    <w:rsid w:val="000975AC"/>
    <w:rsid w:val="000976C2"/>
    <w:rsid w:val="00097937"/>
    <w:rsid w:val="00097C30"/>
    <w:rsid w:val="00097D6C"/>
    <w:rsid w:val="000A05B1"/>
    <w:rsid w:val="000A0B99"/>
    <w:rsid w:val="000A0DBE"/>
    <w:rsid w:val="000A3608"/>
    <w:rsid w:val="000A388B"/>
    <w:rsid w:val="000A3ABD"/>
    <w:rsid w:val="000A3B92"/>
    <w:rsid w:val="000A3FAA"/>
    <w:rsid w:val="000A4210"/>
    <w:rsid w:val="000A42D3"/>
    <w:rsid w:val="000A54EF"/>
    <w:rsid w:val="000A56DD"/>
    <w:rsid w:val="000A5AFA"/>
    <w:rsid w:val="000A6987"/>
    <w:rsid w:val="000A6CEA"/>
    <w:rsid w:val="000A76E6"/>
    <w:rsid w:val="000A783C"/>
    <w:rsid w:val="000B02DA"/>
    <w:rsid w:val="000B0340"/>
    <w:rsid w:val="000B0534"/>
    <w:rsid w:val="000B0A2E"/>
    <w:rsid w:val="000B122D"/>
    <w:rsid w:val="000B16EC"/>
    <w:rsid w:val="000B347A"/>
    <w:rsid w:val="000B3AE2"/>
    <w:rsid w:val="000B3B4F"/>
    <w:rsid w:val="000B3C21"/>
    <w:rsid w:val="000B3D06"/>
    <w:rsid w:val="000B3DB4"/>
    <w:rsid w:val="000B5690"/>
    <w:rsid w:val="000B62A2"/>
    <w:rsid w:val="000B63B7"/>
    <w:rsid w:val="000B6438"/>
    <w:rsid w:val="000B675A"/>
    <w:rsid w:val="000C0B40"/>
    <w:rsid w:val="000C0E55"/>
    <w:rsid w:val="000C100C"/>
    <w:rsid w:val="000C1C23"/>
    <w:rsid w:val="000C22DF"/>
    <w:rsid w:val="000C242C"/>
    <w:rsid w:val="000C2CB8"/>
    <w:rsid w:val="000C2ED6"/>
    <w:rsid w:val="000C2F68"/>
    <w:rsid w:val="000C3F85"/>
    <w:rsid w:val="000C4526"/>
    <w:rsid w:val="000C4E37"/>
    <w:rsid w:val="000C4FF3"/>
    <w:rsid w:val="000C5BD7"/>
    <w:rsid w:val="000C5CD4"/>
    <w:rsid w:val="000C5D0B"/>
    <w:rsid w:val="000C6077"/>
    <w:rsid w:val="000C68F3"/>
    <w:rsid w:val="000C69BB"/>
    <w:rsid w:val="000C6F6A"/>
    <w:rsid w:val="000C7CF4"/>
    <w:rsid w:val="000D109D"/>
    <w:rsid w:val="000D1253"/>
    <w:rsid w:val="000D1849"/>
    <w:rsid w:val="000D1B75"/>
    <w:rsid w:val="000D26ED"/>
    <w:rsid w:val="000D291A"/>
    <w:rsid w:val="000D294A"/>
    <w:rsid w:val="000D2C6B"/>
    <w:rsid w:val="000D36AB"/>
    <w:rsid w:val="000D5547"/>
    <w:rsid w:val="000D604C"/>
    <w:rsid w:val="000D6879"/>
    <w:rsid w:val="000D6EB3"/>
    <w:rsid w:val="000D772C"/>
    <w:rsid w:val="000D7FC7"/>
    <w:rsid w:val="000E13D4"/>
    <w:rsid w:val="000E147E"/>
    <w:rsid w:val="000E237C"/>
    <w:rsid w:val="000E27FB"/>
    <w:rsid w:val="000E338F"/>
    <w:rsid w:val="000E3691"/>
    <w:rsid w:val="000E3C59"/>
    <w:rsid w:val="000E3DB1"/>
    <w:rsid w:val="000E3FA2"/>
    <w:rsid w:val="000E500E"/>
    <w:rsid w:val="000E5015"/>
    <w:rsid w:val="000E507C"/>
    <w:rsid w:val="000E6C7D"/>
    <w:rsid w:val="000E7C76"/>
    <w:rsid w:val="000F0F5E"/>
    <w:rsid w:val="000F127D"/>
    <w:rsid w:val="000F1888"/>
    <w:rsid w:val="000F1925"/>
    <w:rsid w:val="000F1BD8"/>
    <w:rsid w:val="000F22A0"/>
    <w:rsid w:val="000F2819"/>
    <w:rsid w:val="000F299D"/>
    <w:rsid w:val="000F2D57"/>
    <w:rsid w:val="000F36B2"/>
    <w:rsid w:val="000F4580"/>
    <w:rsid w:val="000F4E2B"/>
    <w:rsid w:val="000F506B"/>
    <w:rsid w:val="000F51EF"/>
    <w:rsid w:val="000F55EF"/>
    <w:rsid w:val="000F5A3C"/>
    <w:rsid w:val="000F5B48"/>
    <w:rsid w:val="000F5E49"/>
    <w:rsid w:val="000F5F53"/>
    <w:rsid w:val="000F6394"/>
    <w:rsid w:val="000F7223"/>
    <w:rsid w:val="000F7969"/>
    <w:rsid w:val="000F7DCA"/>
    <w:rsid w:val="00100B31"/>
    <w:rsid w:val="00101072"/>
    <w:rsid w:val="001014B3"/>
    <w:rsid w:val="00102089"/>
    <w:rsid w:val="001025FA"/>
    <w:rsid w:val="00104772"/>
    <w:rsid w:val="001047A7"/>
    <w:rsid w:val="0010524B"/>
    <w:rsid w:val="00105674"/>
    <w:rsid w:val="00105D29"/>
    <w:rsid w:val="001063AA"/>
    <w:rsid w:val="00107B56"/>
    <w:rsid w:val="0011007A"/>
    <w:rsid w:val="00110E0A"/>
    <w:rsid w:val="0011117C"/>
    <w:rsid w:val="00111409"/>
    <w:rsid w:val="0011151B"/>
    <w:rsid w:val="00111FA4"/>
    <w:rsid w:val="00112B0A"/>
    <w:rsid w:val="001142B4"/>
    <w:rsid w:val="001146E7"/>
    <w:rsid w:val="00114F5E"/>
    <w:rsid w:val="00115547"/>
    <w:rsid w:val="0011597D"/>
    <w:rsid w:val="001160BE"/>
    <w:rsid w:val="0011630C"/>
    <w:rsid w:val="00116A69"/>
    <w:rsid w:val="001178DF"/>
    <w:rsid w:val="00120427"/>
    <w:rsid w:val="0012068D"/>
    <w:rsid w:val="001215C5"/>
    <w:rsid w:val="00122080"/>
    <w:rsid w:val="00123C57"/>
    <w:rsid w:val="00124218"/>
    <w:rsid w:val="00124337"/>
    <w:rsid w:val="0012455C"/>
    <w:rsid w:val="001247F6"/>
    <w:rsid w:val="00124B1B"/>
    <w:rsid w:val="00125AED"/>
    <w:rsid w:val="00125F2A"/>
    <w:rsid w:val="001264FF"/>
    <w:rsid w:val="00126781"/>
    <w:rsid w:val="001273C7"/>
    <w:rsid w:val="0012788A"/>
    <w:rsid w:val="00127FBE"/>
    <w:rsid w:val="001308F9"/>
    <w:rsid w:val="00130A2B"/>
    <w:rsid w:val="00131A86"/>
    <w:rsid w:val="00133145"/>
    <w:rsid w:val="001332A7"/>
    <w:rsid w:val="00133488"/>
    <w:rsid w:val="0013382F"/>
    <w:rsid w:val="001342BB"/>
    <w:rsid w:val="001344A7"/>
    <w:rsid w:val="00135637"/>
    <w:rsid w:val="001356DA"/>
    <w:rsid w:val="001359A2"/>
    <w:rsid w:val="00135C3F"/>
    <w:rsid w:val="00135DD5"/>
    <w:rsid w:val="0013645F"/>
    <w:rsid w:val="001368CD"/>
    <w:rsid w:val="00136A02"/>
    <w:rsid w:val="00136B31"/>
    <w:rsid w:val="00136ED8"/>
    <w:rsid w:val="00137A60"/>
    <w:rsid w:val="00137B03"/>
    <w:rsid w:val="00140248"/>
    <w:rsid w:val="001415BE"/>
    <w:rsid w:val="00141DC0"/>
    <w:rsid w:val="001420DD"/>
    <w:rsid w:val="0014250F"/>
    <w:rsid w:val="001426FF"/>
    <w:rsid w:val="001428DE"/>
    <w:rsid w:val="00142BCC"/>
    <w:rsid w:val="001433BB"/>
    <w:rsid w:val="001433F4"/>
    <w:rsid w:val="001435AC"/>
    <w:rsid w:val="001435CA"/>
    <w:rsid w:val="00143A76"/>
    <w:rsid w:val="00143BF3"/>
    <w:rsid w:val="00144FD8"/>
    <w:rsid w:val="00145A3F"/>
    <w:rsid w:val="00145C92"/>
    <w:rsid w:val="00146023"/>
    <w:rsid w:val="001466B7"/>
    <w:rsid w:val="00146C0D"/>
    <w:rsid w:val="00147502"/>
    <w:rsid w:val="0015047F"/>
    <w:rsid w:val="00151530"/>
    <w:rsid w:val="0015335C"/>
    <w:rsid w:val="00153C8C"/>
    <w:rsid w:val="001547C2"/>
    <w:rsid w:val="00154968"/>
    <w:rsid w:val="00155244"/>
    <w:rsid w:val="0015594D"/>
    <w:rsid w:val="00155968"/>
    <w:rsid w:val="00155B5E"/>
    <w:rsid w:val="00156285"/>
    <w:rsid w:val="00157511"/>
    <w:rsid w:val="0015795E"/>
    <w:rsid w:val="00160054"/>
    <w:rsid w:val="00161C07"/>
    <w:rsid w:val="0016208E"/>
    <w:rsid w:val="0016310B"/>
    <w:rsid w:val="0016331E"/>
    <w:rsid w:val="0016389A"/>
    <w:rsid w:val="00163AA3"/>
    <w:rsid w:val="00164375"/>
    <w:rsid w:val="0016529A"/>
    <w:rsid w:val="001657DA"/>
    <w:rsid w:val="0016721D"/>
    <w:rsid w:val="001715EB"/>
    <w:rsid w:val="00171A70"/>
    <w:rsid w:val="001721C1"/>
    <w:rsid w:val="00172614"/>
    <w:rsid w:val="00172656"/>
    <w:rsid w:val="001744F3"/>
    <w:rsid w:val="001747EC"/>
    <w:rsid w:val="001749AE"/>
    <w:rsid w:val="00175CA0"/>
    <w:rsid w:val="00175EE0"/>
    <w:rsid w:val="00176BCF"/>
    <w:rsid w:val="00176D66"/>
    <w:rsid w:val="0017721D"/>
    <w:rsid w:val="00177E30"/>
    <w:rsid w:val="00180857"/>
    <w:rsid w:val="00185DE9"/>
    <w:rsid w:val="00187C4E"/>
    <w:rsid w:val="001901A0"/>
    <w:rsid w:val="00190F2F"/>
    <w:rsid w:val="00191681"/>
    <w:rsid w:val="00191EBC"/>
    <w:rsid w:val="0019314D"/>
    <w:rsid w:val="0019592A"/>
    <w:rsid w:val="00196306"/>
    <w:rsid w:val="00196D7A"/>
    <w:rsid w:val="0019752A"/>
    <w:rsid w:val="001978C1"/>
    <w:rsid w:val="00197BAA"/>
    <w:rsid w:val="001A056F"/>
    <w:rsid w:val="001A1169"/>
    <w:rsid w:val="001A1687"/>
    <w:rsid w:val="001A178F"/>
    <w:rsid w:val="001A1E58"/>
    <w:rsid w:val="001A2355"/>
    <w:rsid w:val="001A2850"/>
    <w:rsid w:val="001A2983"/>
    <w:rsid w:val="001A342D"/>
    <w:rsid w:val="001A3BDD"/>
    <w:rsid w:val="001A4553"/>
    <w:rsid w:val="001A4B04"/>
    <w:rsid w:val="001A4E10"/>
    <w:rsid w:val="001A55B9"/>
    <w:rsid w:val="001A6302"/>
    <w:rsid w:val="001A7083"/>
    <w:rsid w:val="001A7506"/>
    <w:rsid w:val="001A7EF8"/>
    <w:rsid w:val="001B06FB"/>
    <w:rsid w:val="001B0DA4"/>
    <w:rsid w:val="001B1198"/>
    <w:rsid w:val="001B1965"/>
    <w:rsid w:val="001B1EF1"/>
    <w:rsid w:val="001B20C9"/>
    <w:rsid w:val="001B2D3A"/>
    <w:rsid w:val="001B3673"/>
    <w:rsid w:val="001B3AF2"/>
    <w:rsid w:val="001B3C58"/>
    <w:rsid w:val="001B52A7"/>
    <w:rsid w:val="001B63A4"/>
    <w:rsid w:val="001B7E24"/>
    <w:rsid w:val="001C0037"/>
    <w:rsid w:val="001C0857"/>
    <w:rsid w:val="001C1F4D"/>
    <w:rsid w:val="001C203B"/>
    <w:rsid w:val="001C2386"/>
    <w:rsid w:val="001C2957"/>
    <w:rsid w:val="001C2960"/>
    <w:rsid w:val="001C2AE1"/>
    <w:rsid w:val="001C2ECE"/>
    <w:rsid w:val="001C35CD"/>
    <w:rsid w:val="001C49E2"/>
    <w:rsid w:val="001C5FFA"/>
    <w:rsid w:val="001C6203"/>
    <w:rsid w:val="001C69E1"/>
    <w:rsid w:val="001C6CA6"/>
    <w:rsid w:val="001C7396"/>
    <w:rsid w:val="001C7DE5"/>
    <w:rsid w:val="001C7DFD"/>
    <w:rsid w:val="001D066D"/>
    <w:rsid w:val="001D0AEE"/>
    <w:rsid w:val="001D0CF8"/>
    <w:rsid w:val="001D1965"/>
    <w:rsid w:val="001D3A68"/>
    <w:rsid w:val="001D3AE7"/>
    <w:rsid w:val="001D4DCF"/>
    <w:rsid w:val="001D4E5D"/>
    <w:rsid w:val="001D5103"/>
    <w:rsid w:val="001D562B"/>
    <w:rsid w:val="001D5D31"/>
    <w:rsid w:val="001D6807"/>
    <w:rsid w:val="001D7C1C"/>
    <w:rsid w:val="001E145A"/>
    <w:rsid w:val="001E3652"/>
    <w:rsid w:val="001E3991"/>
    <w:rsid w:val="001E3AF5"/>
    <w:rsid w:val="001E3EE2"/>
    <w:rsid w:val="001E3FD0"/>
    <w:rsid w:val="001E4EA0"/>
    <w:rsid w:val="001E6539"/>
    <w:rsid w:val="001E6705"/>
    <w:rsid w:val="001F0CF7"/>
    <w:rsid w:val="001F1B2F"/>
    <w:rsid w:val="001F2A29"/>
    <w:rsid w:val="001F33F8"/>
    <w:rsid w:val="001F3CAE"/>
    <w:rsid w:val="001F3D5F"/>
    <w:rsid w:val="001F3DA5"/>
    <w:rsid w:val="001F3E30"/>
    <w:rsid w:val="001F3F00"/>
    <w:rsid w:val="001F432F"/>
    <w:rsid w:val="001F4B77"/>
    <w:rsid w:val="001F53E4"/>
    <w:rsid w:val="001F57AB"/>
    <w:rsid w:val="001F5B75"/>
    <w:rsid w:val="001F5D6B"/>
    <w:rsid w:val="001F60C0"/>
    <w:rsid w:val="001F728F"/>
    <w:rsid w:val="001F74A0"/>
    <w:rsid w:val="001F7568"/>
    <w:rsid w:val="001F7E77"/>
    <w:rsid w:val="0020029A"/>
    <w:rsid w:val="00200629"/>
    <w:rsid w:val="002008AE"/>
    <w:rsid w:val="002015A6"/>
    <w:rsid w:val="00201775"/>
    <w:rsid w:val="00202E3F"/>
    <w:rsid w:val="00202F99"/>
    <w:rsid w:val="00203568"/>
    <w:rsid w:val="00204585"/>
    <w:rsid w:val="00204C3D"/>
    <w:rsid w:val="0020579F"/>
    <w:rsid w:val="00205C7C"/>
    <w:rsid w:val="00206031"/>
    <w:rsid w:val="0020632A"/>
    <w:rsid w:val="002065EF"/>
    <w:rsid w:val="00206C6A"/>
    <w:rsid w:val="00206FC4"/>
    <w:rsid w:val="002077A5"/>
    <w:rsid w:val="002078AC"/>
    <w:rsid w:val="002101F3"/>
    <w:rsid w:val="0021147E"/>
    <w:rsid w:val="00211A39"/>
    <w:rsid w:val="002120AF"/>
    <w:rsid w:val="002125D1"/>
    <w:rsid w:val="0021465F"/>
    <w:rsid w:val="00214C24"/>
    <w:rsid w:val="00214C90"/>
    <w:rsid w:val="00214CA8"/>
    <w:rsid w:val="00215D2B"/>
    <w:rsid w:val="00216ED1"/>
    <w:rsid w:val="002177D1"/>
    <w:rsid w:val="00217879"/>
    <w:rsid w:val="00220799"/>
    <w:rsid w:val="00221812"/>
    <w:rsid w:val="002218ED"/>
    <w:rsid w:val="0022196A"/>
    <w:rsid w:val="00221C27"/>
    <w:rsid w:val="00221F95"/>
    <w:rsid w:val="002224B9"/>
    <w:rsid w:val="0022297B"/>
    <w:rsid w:val="002239DD"/>
    <w:rsid w:val="00224D11"/>
    <w:rsid w:val="0022501F"/>
    <w:rsid w:val="002251F7"/>
    <w:rsid w:val="00225C79"/>
    <w:rsid w:val="00225CF9"/>
    <w:rsid w:val="0022614A"/>
    <w:rsid w:val="002265D5"/>
    <w:rsid w:val="00226898"/>
    <w:rsid w:val="0022719F"/>
    <w:rsid w:val="002275A3"/>
    <w:rsid w:val="00227704"/>
    <w:rsid w:val="00227CB3"/>
    <w:rsid w:val="00232762"/>
    <w:rsid w:val="00232CCA"/>
    <w:rsid w:val="00233649"/>
    <w:rsid w:val="0023384F"/>
    <w:rsid w:val="002343CF"/>
    <w:rsid w:val="00235087"/>
    <w:rsid w:val="00236162"/>
    <w:rsid w:val="002361C9"/>
    <w:rsid w:val="00236CCE"/>
    <w:rsid w:val="00237676"/>
    <w:rsid w:val="00237B9B"/>
    <w:rsid w:val="00237CF2"/>
    <w:rsid w:val="0024090D"/>
    <w:rsid w:val="00240E11"/>
    <w:rsid w:val="0024130A"/>
    <w:rsid w:val="00241F5D"/>
    <w:rsid w:val="002426BD"/>
    <w:rsid w:val="0024360B"/>
    <w:rsid w:val="00243C49"/>
    <w:rsid w:val="002453D8"/>
    <w:rsid w:val="00245863"/>
    <w:rsid w:val="00250736"/>
    <w:rsid w:val="00250933"/>
    <w:rsid w:val="00250FEE"/>
    <w:rsid w:val="00251972"/>
    <w:rsid w:val="00251C91"/>
    <w:rsid w:val="002521B0"/>
    <w:rsid w:val="00252CB1"/>
    <w:rsid w:val="00253CE0"/>
    <w:rsid w:val="00253D11"/>
    <w:rsid w:val="0025523E"/>
    <w:rsid w:val="0025526D"/>
    <w:rsid w:val="002553EA"/>
    <w:rsid w:val="00255C6E"/>
    <w:rsid w:val="00255C87"/>
    <w:rsid w:val="002562E0"/>
    <w:rsid w:val="0026020F"/>
    <w:rsid w:val="00260AC3"/>
    <w:rsid w:val="0026149C"/>
    <w:rsid w:val="00261715"/>
    <w:rsid w:val="00262916"/>
    <w:rsid w:val="00262D6C"/>
    <w:rsid w:val="00263652"/>
    <w:rsid w:val="00263817"/>
    <w:rsid w:val="0026384C"/>
    <w:rsid w:val="00264259"/>
    <w:rsid w:val="002646D1"/>
    <w:rsid w:val="00264832"/>
    <w:rsid w:val="00264FC0"/>
    <w:rsid w:val="0026558B"/>
    <w:rsid w:val="002661E0"/>
    <w:rsid w:val="00266367"/>
    <w:rsid w:val="00267694"/>
    <w:rsid w:val="00267697"/>
    <w:rsid w:val="00271382"/>
    <w:rsid w:val="00271392"/>
    <w:rsid w:val="00271A5D"/>
    <w:rsid w:val="00271EFA"/>
    <w:rsid w:val="00271F4C"/>
    <w:rsid w:val="002737B6"/>
    <w:rsid w:val="00274289"/>
    <w:rsid w:val="0027547F"/>
    <w:rsid w:val="002763C8"/>
    <w:rsid w:val="00277189"/>
    <w:rsid w:val="00277C73"/>
    <w:rsid w:val="0028048A"/>
    <w:rsid w:val="00280C0F"/>
    <w:rsid w:val="00281490"/>
    <w:rsid w:val="0028162E"/>
    <w:rsid w:val="002816AB"/>
    <w:rsid w:val="00281A73"/>
    <w:rsid w:val="00283ED4"/>
    <w:rsid w:val="0028516A"/>
    <w:rsid w:val="0028567B"/>
    <w:rsid w:val="00285B6C"/>
    <w:rsid w:val="00285F59"/>
    <w:rsid w:val="00286F75"/>
    <w:rsid w:val="00287D29"/>
    <w:rsid w:val="00290B4A"/>
    <w:rsid w:val="0029147C"/>
    <w:rsid w:val="00291D45"/>
    <w:rsid w:val="00293331"/>
    <w:rsid w:val="00293578"/>
    <w:rsid w:val="00293DFA"/>
    <w:rsid w:val="00294160"/>
    <w:rsid w:val="00294D50"/>
    <w:rsid w:val="00295AFD"/>
    <w:rsid w:val="00295F49"/>
    <w:rsid w:val="002962CB"/>
    <w:rsid w:val="00296697"/>
    <w:rsid w:val="00297771"/>
    <w:rsid w:val="00297C5C"/>
    <w:rsid w:val="002A0032"/>
    <w:rsid w:val="002A0118"/>
    <w:rsid w:val="002A0C17"/>
    <w:rsid w:val="002A13D5"/>
    <w:rsid w:val="002A184B"/>
    <w:rsid w:val="002A1B23"/>
    <w:rsid w:val="002A1B28"/>
    <w:rsid w:val="002A1D4F"/>
    <w:rsid w:val="002A2304"/>
    <w:rsid w:val="002A3222"/>
    <w:rsid w:val="002A32AA"/>
    <w:rsid w:val="002A375D"/>
    <w:rsid w:val="002A48F6"/>
    <w:rsid w:val="002A4E15"/>
    <w:rsid w:val="002A5151"/>
    <w:rsid w:val="002A58F0"/>
    <w:rsid w:val="002A5B4E"/>
    <w:rsid w:val="002A69F2"/>
    <w:rsid w:val="002A7B34"/>
    <w:rsid w:val="002B00ED"/>
    <w:rsid w:val="002B026D"/>
    <w:rsid w:val="002B0642"/>
    <w:rsid w:val="002B0CB0"/>
    <w:rsid w:val="002B2964"/>
    <w:rsid w:val="002B2B52"/>
    <w:rsid w:val="002B44A6"/>
    <w:rsid w:val="002B4672"/>
    <w:rsid w:val="002B4D66"/>
    <w:rsid w:val="002B5103"/>
    <w:rsid w:val="002B5B0C"/>
    <w:rsid w:val="002B66C3"/>
    <w:rsid w:val="002B7093"/>
    <w:rsid w:val="002B7F8E"/>
    <w:rsid w:val="002C083B"/>
    <w:rsid w:val="002C08D3"/>
    <w:rsid w:val="002C0E80"/>
    <w:rsid w:val="002C149D"/>
    <w:rsid w:val="002C1751"/>
    <w:rsid w:val="002C204E"/>
    <w:rsid w:val="002C23D4"/>
    <w:rsid w:val="002C3CD5"/>
    <w:rsid w:val="002C4E6D"/>
    <w:rsid w:val="002C532C"/>
    <w:rsid w:val="002C58D8"/>
    <w:rsid w:val="002C5E0C"/>
    <w:rsid w:val="002C6C2A"/>
    <w:rsid w:val="002C73A9"/>
    <w:rsid w:val="002D0871"/>
    <w:rsid w:val="002D1782"/>
    <w:rsid w:val="002D17E0"/>
    <w:rsid w:val="002D1AEE"/>
    <w:rsid w:val="002D2819"/>
    <w:rsid w:val="002D3100"/>
    <w:rsid w:val="002D3419"/>
    <w:rsid w:val="002D50C8"/>
    <w:rsid w:val="002D644A"/>
    <w:rsid w:val="002D730C"/>
    <w:rsid w:val="002D74EE"/>
    <w:rsid w:val="002D76D8"/>
    <w:rsid w:val="002D78D8"/>
    <w:rsid w:val="002D7A9B"/>
    <w:rsid w:val="002E047C"/>
    <w:rsid w:val="002E0E3A"/>
    <w:rsid w:val="002E144C"/>
    <w:rsid w:val="002E17F7"/>
    <w:rsid w:val="002E1944"/>
    <w:rsid w:val="002E39FE"/>
    <w:rsid w:val="002E4A06"/>
    <w:rsid w:val="002E4CE3"/>
    <w:rsid w:val="002E4DB8"/>
    <w:rsid w:val="002E5206"/>
    <w:rsid w:val="002E54FD"/>
    <w:rsid w:val="002E5B95"/>
    <w:rsid w:val="002E6E8D"/>
    <w:rsid w:val="002E78A4"/>
    <w:rsid w:val="002E7C9E"/>
    <w:rsid w:val="002F09B9"/>
    <w:rsid w:val="002F0E4A"/>
    <w:rsid w:val="002F1088"/>
    <w:rsid w:val="002F259D"/>
    <w:rsid w:val="002F298C"/>
    <w:rsid w:val="002F2A70"/>
    <w:rsid w:val="002F40F8"/>
    <w:rsid w:val="002F4405"/>
    <w:rsid w:val="002F4EB3"/>
    <w:rsid w:val="002F5440"/>
    <w:rsid w:val="002F5651"/>
    <w:rsid w:val="002F5871"/>
    <w:rsid w:val="002F68C3"/>
    <w:rsid w:val="002F6F3F"/>
    <w:rsid w:val="00300078"/>
    <w:rsid w:val="0030035A"/>
    <w:rsid w:val="003005BC"/>
    <w:rsid w:val="00300882"/>
    <w:rsid w:val="003009B9"/>
    <w:rsid w:val="00300B55"/>
    <w:rsid w:val="00301089"/>
    <w:rsid w:val="003018B4"/>
    <w:rsid w:val="00301C41"/>
    <w:rsid w:val="00302705"/>
    <w:rsid w:val="0030286A"/>
    <w:rsid w:val="00302CB2"/>
    <w:rsid w:val="003031AA"/>
    <w:rsid w:val="00304ECB"/>
    <w:rsid w:val="00306246"/>
    <w:rsid w:val="00306282"/>
    <w:rsid w:val="00307808"/>
    <w:rsid w:val="00307B8E"/>
    <w:rsid w:val="00310639"/>
    <w:rsid w:val="003106CE"/>
    <w:rsid w:val="0031100A"/>
    <w:rsid w:val="003121BF"/>
    <w:rsid w:val="00312835"/>
    <w:rsid w:val="0031365D"/>
    <w:rsid w:val="00313B73"/>
    <w:rsid w:val="00313BDC"/>
    <w:rsid w:val="00314287"/>
    <w:rsid w:val="003142C9"/>
    <w:rsid w:val="0031462A"/>
    <w:rsid w:val="003146AE"/>
    <w:rsid w:val="003147C7"/>
    <w:rsid w:val="003147CF"/>
    <w:rsid w:val="00314FF9"/>
    <w:rsid w:val="003151AD"/>
    <w:rsid w:val="003151C9"/>
    <w:rsid w:val="0031536C"/>
    <w:rsid w:val="00315436"/>
    <w:rsid w:val="00316ED2"/>
    <w:rsid w:val="00317727"/>
    <w:rsid w:val="0031775E"/>
    <w:rsid w:val="00321758"/>
    <w:rsid w:val="00321987"/>
    <w:rsid w:val="00321CB5"/>
    <w:rsid w:val="00321E8B"/>
    <w:rsid w:val="00321FE8"/>
    <w:rsid w:val="003220D3"/>
    <w:rsid w:val="003230FE"/>
    <w:rsid w:val="00323270"/>
    <w:rsid w:val="00323879"/>
    <w:rsid w:val="0032391D"/>
    <w:rsid w:val="00323E66"/>
    <w:rsid w:val="003241D9"/>
    <w:rsid w:val="00324F6A"/>
    <w:rsid w:val="0032514F"/>
    <w:rsid w:val="00327088"/>
    <w:rsid w:val="00327769"/>
    <w:rsid w:val="00327EBC"/>
    <w:rsid w:val="0033063A"/>
    <w:rsid w:val="00330DDF"/>
    <w:rsid w:val="003312A5"/>
    <w:rsid w:val="00331846"/>
    <w:rsid w:val="00332629"/>
    <w:rsid w:val="0033299B"/>
    <w:rsid w:val="00332BAF"/>
    <w:rsid w:val="00332D21"/>
    <w:rsid w:val="0033393A"/>
    <w:rsid w:val="00334C05"/>
    <w:rsid w:val="00335366"/>
    <w:rsid w:val="003354B1"/>
    <w:rsid w:val="00335A5D"/>
    <w:rsid w:val="00336105"/>
    <w:rsid w:val="00336600"/>
    <w:rsid w:val="00336938"/>
    <w:rsid w:val="00336E52"/>
    <w:rsid w:val="00336E60"/>
    <w:rsid w:val="00340269"/>
    <w:rsid w:val="00340A4E"/>
    <w:rsid w:val="00340A78"/>
    <w:rsid w:val="00341161"/>
    <w:rsid w:val="00341373"/>
    <w:rsid w:val="00341BF7"/>
    <w:rsid w:val="00342106"/>
    <w:rsid w:val="003431F0"/>
    <w:rsid w:val="0034329D"/>
    <w:rsid w:val="003432C4"/>
    <w:rsid w:val="003434F3"/>
    <w:rsid w:val="00343803"/>
    <w:rsid w:val="00344A19"/>
    <w:rsid w:val="00344BB4"/>
    <w:rsid w:val="00345065"/>
    <w:rsid w:val="00345100"/>
    <w:rsid w:val="0034563E"/>
    <w:rsid w:val="0034599B"/>
    <w:rsid w:val="00345F44"/>
    <w:rsid w:val="00346D7A"/>
    <w:rsid w:val="00347B41"/>
    <w:rsid w:val="00350CA6"/>
    <w:rsid w:val="003518D7"/>
    <w:rsid w:val="00351E1E"/>
    <w:rsid w:val="00351FB6"/>
    <w:rsid w:val="003528D4"/>
    <w:rsid w:val="00353CC0"/>
    <w:rsid w:val="00353D7F"/>
    <w:rsid w:val="003553F9"/>
    <w:rsid w:val="00356BFD"/>
    <w:rsid w:val="00356CCE"/>
    <w:rsid w:val="00356E06"/>
    <w:rsid w:val="00357419"/>
    <w:rsid w:val="00357C22"/>
    <w:rsid w:val="00357CE2"/>
    <w:rsid w:val="00357F13"/>
    <w:rsid w:val="0036140D"/>
    <w:rsid w:val="00362442"/>
    <w:rsid w:val="003643DE"/>
    <w:rsid w:val="003652A7"/>
    <w:rsid w:val="003655C5"/>
    <w:rsid w:val="00365A9E"/>
    <w:rsid w:val="00365CDB"/>
    <w:rsid w:val="0036639E"/>
    <w:rsid w:val="003664EA"/>
    <w:rsid w:val="00366802"/>
    <w:rsid w:val="00370094"/>
    <w:rsid w:val="00370529"/>
    <w:rsid w:val="00370905"/>
    <w:rsid w:val="00370F09"/>
    <w:rsid w:val="00370F83"/>
    <w:rsid w:val="0037237A"/>
    <w:rsid w:val="00372A46"/>
    <w:rsid w:val="00372B06"/>
    <w:rsid w:val="003738F7"/>
    <w:rsid w:val="00373949"/>
    <w:rsid w:val="00374937"/>
    <w:rsid w:val="00375148"/>
    <w:rsid w:val="003759E1"/>
    <w:rsid w:val="0037701D"/>
    <w:rsid w:val="0037727C"/>
    <w:rsid w:val="00377C2A"/>
    <w:rsid w:val="00377C3C"/>
    <w:rsid w:val="003817B8"/>
    <w:rsid w:val="003822D7"/>
    <w:rsid w:val="00383018"/>
    <w:rsid w:val="003835AB"/>
    <w:rsid w:val="00383EAF"/>
    <w:rsid w:val="00384627"/>
    <w:rsid w:val="00384DBF"/>
    <w:rsid w:val="003854B8"/>
    <w:rsid w:val="00385DFD"/>
    <w:rsid w:val="00385F6C"/>
    <w:rsid w:val="00386013"/>
    <w:rsid w:val="00386EB4"/>
    <w:rsid w:val="00387AF6"/>
    <w:rsid w:val="00387C87"/>
    <w:rsid w:val="00390C48"/>
    <w:rsid w:val="00390F68"/>
    <w:rsid w:val="0039155A"/>
    <w:rsid w:val="00391581"/>
    <w:rsid w:val="0039185C"/>
    <w:rsid w:val="003919C9"/>
    <w:rsid w:val="00391E1E"/>
    <w:rsid w:val="00394A42"/>
    <w:rsid w:val="00394AFE"/>
    <w:rsid w:val="00394C34"/>
    <w:rsid w:val="00396CE4"/>
    <w:rsid w:val="00396D1E"/>
    <w:rsid w:val="00397981"/>
    <w:rsid w:val="003A02E9"/>
    <w:rsid w:val="003A07E1"/>
    <w:rsid w:val="003A1916"/>
    <w:rsid w:val="003A2340"/>
    <w:rsid w:val="003A2770"/>
    <w:rsid w:val="003A4D44"/>
    <w:rsid w:val="003A4D92"/>
    <w:rsid w:val="003A56C0"/>
    <w:rsid w:val="003A5779"/>
    <w:rsid w:val="003A5ABC"/>
    <w:rsid w:val="003A5D7D"/>
    <w:rsid w:val="003A6AD5"/>
    <w:rsid w:val="003A7369"/>
    <w:rsid w:val="003B0D14"/>
    <w:rsid w:val="003B2DB7"/>
    <w:rsid w:val="003B38DC"/>
    <w:rsid w:val="003B3AF8"/>
    <w:rsid w:val="003B4945"/>
    <w:rsid w:val="003B4CF7"/>
    <w:rsid w:val="003B6029"/>
    <w:rsid w:val="003B603C"/>
    <w:rsid w:val="003B638A"/>
    <w:rsid w:val="003B6618"/>
    <w:rsid w:val="003B6990"/>
    <w:rsid w:val="003B7D6F"/>
    <w:rsid w:val="003C0179"/>
    <w:rsid w:val="003C05E7"/>
    <w:rsid w:val="003C09D6"/>
    <w:rsid w:val="003C0D6E"/>
    <w:rsid w:val="003C1E21"/>
    <w:rsid w:val="003C331C"/>
    <w:rsid w:val="003C3B41"/>
    <w:rsid w:val="003C4A8D"/>
    <w:rsid w:val="003C5415"/>
    <w:rsid w:val="003C54C3"/>
    <w:rsid w:val="003C5CDF"/>
    <w:rsid w:val="003C5D4E"/>
    <w:rsid w:val="003C66D5"/>
    <w:rsid w:val="003C675B"/>
    <w:rsid w:val="003C6D1A"/>
    <w:rsid w:val="003C6F4F"/>
    <w:rsid w:val="003C705C"/>
    <w:rsid w:val="003C7D5D"/>
    <w:rsid w:val="003C7F03"/>
    <w:rsid w:val="003D06DF"/>
    <w:rsid w:val="003D2288"/>
    <w:rsid w:val="003D44BC"/>
    <w:rsid w:val="003D44F1"/>
    <w:rsid w:val="003D4557"/>
    <w:rsid w:val="003D46D6"/>
    <w:rsid w:val="003D5524"/>
    <w:rsid w:val="003D64E8"/>
    <w:rsid w:val="003E086B"/>
    <w:rsid w:val="003E0BDA"/>
    <w:rsid w:val="003E1143"/>
    <w:rsid w:val="003E1463"/>
    <w:rsid w:val="003E1E53"/>
    <w:rsid w:val="003E2723"/>
    <w:rsid w:val="003E2B85"/>
    <w:rsid w:val="003E2D3D"/>
    <w:rsid w:val="003E3031"/>
    <w:rsid w:val="003E470B"/>
    <w:rsid w:val="003E48E4"/>
    <w:rsid w:val="003E4A39"/>
    <w:rsid w:val="003E4C18"/>
    <w:rsid w:val="003E4CBB"/>
    <w:rsid w:val="003E6506"/>
    <w:rsid w:val="003E6C95"/>
    <w:rsid w:val="003E7D40"/>
    <w:rsid w:val="003F013E"/>
    <w:rsid w:val="003F02FD"/>
    <w:rsid w:val="003F106E"/>
    <w:rsid w:val="003F2533"/>
    <w:rsid w:val="003F2730"/>
    <w:rsid w:val="003F2A81"/>
    <w:rsid w:val="003F2C09"/>
    <w:rsid w:val="003F3CFB"/>
    <w:rsid w:val="003F4662"/>
    <w:rsid w:val="003F4812"/>
    <w:rsid w:val="003F48E9"/>
    <w:rsid w:val="003F5271"/>
    <w:rsid w:val="003F6B1D"/>
    <w:rsid w:val="003F6B7D"/>
    <w:rsid w:val="003F6EA0"/>
    <w:rsid w:val="003F6FD1"/>
    <w:rsid w:val="003F7F6B"/>
    <w:rsid w:val="0040015B"/>
    <w:rsid w:val="004002FB"/>
    <w:rsid w:val="004016F1"/>
    <w:rsid w:val="0040189E"/>
    <w:rsid w:val="00401CB6"/>
    <w:rsid w:val="00401F0E"/>
    <w:rsid w:val="00402DBE"/>
    <w:rsid w:val="00403712"/>
    <w:rsid w:val="0040415C"/>
    <w:rsid w:val="004041F1"/>
    <w:rsid w:val="00404953"/>
    <w:rsid w:val="00405DD9"/>
    <w:rsid w:val="00405DE4"/>
    <w:rsid w:val="00405E21"/>
    <w:rsid w:val="0040612A"/>
    <w:rsid w:val="004079DD"/>
    <w:rsid w:val="0041004B"/>
    <w:rsid w:val="00410345"/>
    <w:rsid w:val="00410BDE"/>
    <w:rsid w:val="00410BE2"/>
    <w:rsid w:val="00412249"/>
    <w:rsid w:val="00412695"/>
    <w:rsid w:val="00412963"/>
    <w:rsid w:val="00412C56"/>
    <w:rsid w:val="004139D4"/>
    <w:rsid w:val="00413B2A"/>
    <w:rsid w:val="00414A25"/>
    <w:rsid w:val="00414B4D"/>
    <w:rsid w:val="00414ECF"/>
    <w:rsid w:val="00414FF9"/>
    <w:rsid w:val="0041516B"/>
    <w:rsid w:val="00416006"/>
    <w:rsid w:val="004164EA"/>
    <w:rsid w:val="004178CA"/>
    <w:rsid w:val="004178E0"/>
    <w:rsid w:val="00420123"/>
    <w:rsid w:val="00420C6C"/>
    <w:rsid w:val="004212CF"/>
    <w:rsid w:val="00421B9F"/>
    <w:rsid w:val="004224A7"/>
    <w:rsid w:val="004225C8"/>
    <w:rsid w:val="00422686"/>
    <w:rsid w:val="0042386D"/>
    <w:rsid w:val="0042388D"/>
    <w:rsid w:val="00424098"/>
    <w:rsid w:val="004255B2"/>
    <w:rsid w:val="00425C4C"/>
    <w:rsid w:val="00426410"/>
    <w:rsid w:val="0042756B"/>
    <w:rsid w:val="00427AB6"/>
    <w:rsid w:val="00427F26"/>
    <w:rsid w:val="00431579"/>
    <w:rsid w:val="00431A5A"/>
    <w:rsid w:val="00432FC8"/>
    <w:rsid w:val="0043313D"/>
    <w:rsid w:val="004340E8"/>
    <w:rsid w:val="00436101"/>
    <w:rsid w:val="00436183"/>
    <w:rsid w:val="00436AF8"/>
    <w:rsid w:val="00436F7C"/>
    <w:rsid w:val="00437772"/>
    <w:rsid w:val="0043780F"/>
    <w:rsid w:val="00437F35"/>
    <w:rsid w:val="0044152C"/>
    <w:rsid w:val="004415EA"/>
    <w:rsid w:val="00441B7B"/>
    <w:rsid w:val="00442D07"/>
    <w:rsid w:val="00443671"/>
    <w:rsid w:val="004439F1"/>
    <w:rsid w:val="00443C60"/>
    <w:rsid w:val="00443CEA"/>
    <w:rsid w:val="00445149"/>
    <w:rsid w:val="004455F4"/>
    <w:rsid w:val="00445C8C"/>
    <w:rsid w:val="00445E2C"/>
    <w:rsid w:val="0044610B"/>
    <w:rsid w:val="00446887"/>
    <w:rsid w:val="00446CFB"/>
    <w:rsid w:val="004471ED"/>
    <w:rsid w:val="00447D53"/>
    <w:rsid w:val="00447ECB"/>
    <w:rsid w:val="0045002F"/>
    <w:rsid w:val="00450140"/>
    <w:rsid w:val="004503D1"/>
    <w:rsid w:val="0045077C"/>
    <w:rsid w:val="0045149F"/>
    <w:rsid w:val="00452BEC"/>
    <w:rsid w:val="00452D0A"/>
    <w:rsid w:val="00452EE0"/>
    <w:rsid w:val="004536B8"/>
    <w:rsid w:val="00454099"/>
    <w:rsid w:val="00454312"/>
    <w:rsid w:val="004557ED"/>
    <w:rsid w:val="00455C4D"/>
    <w:rsid w:val="00455DB9"/>
    <w:rsid w:val="00455DBE"/>
    <w:rsid w:val="00456C37"/>
    <w:rsid w:val="0045726F"/>
    <w:rsid w:val="00457971"/>
    <w:rsid w:val="0046222E"/>
    <w:rsid w:val="00463D85"/>
    <w:rsid w:val="00464382"/>
    <w:rsid w:val="00465304"/>
    <w:rsid w:val="00470D2B"/>
    <w:rsid w:val="00471411"/>
    <w:rsid w:val="00471889"/>
    <w:rsid w:val="00471ABC"/>
    <w:rsid w:val="00471D29"/>
    <w:rsid w:val="00471DCE"/>
    <w:rsid w:val="00471F85"/>
    <w:rsid w:val="00472175"/>
    <w:rsid w:val="00472381"/>
    <w:rsid w:val="0047261F"/>
    <w:rsid w:val="00472C40"/>
    <w:rsid w:val="00473815"/>
    <w:rsid w:val="00473979"/>
    <w:rsid w:val="00473F8B"/>
    <w:rsid w:val="00474994"/>
    <w:rsid w:val="0047591B"/>
    <w:rsid w:val="00475945"/>
    <w:rsid w:val="0047710B"/>
    <w:rsid w:val="0047741B"/>
    <w:rsid w:val="0047793D"/>
    <w:rsid w:val="00480CC9"/>
    <w:rsid w:val="004813A5"/>
    <w:rsid w:val="00481AD5"/>
    <w:rsid w:val="0048235D"/>
    <w:rsid w:val="00482F0C"/>
    <w:rsid w:val="00482F45"/>
    <w:rsid w:val="004831E4"/>
    <w:rsid w:val="00483C18"/>
    <w:rsid w:val="00483E67"/>
    <w:rsid w:val="00483EBA"/>
    <w:rsid w:val="00483EDA"/>
    <w:rsid w:val="00484126"/>
    <w:rsid w:val="0048430D"/>
    <w:rsid w:val="00484EB6"/>
    <w:rsid w:val="00485852"/>
    <w:rsid w:val="0048591B"/>
    <w:rsid w:val="004859C9"/>
    <w:rsid w:val="0048623C"/>
    <w:rsid w:val="00486258"/>
    <w:rsid w:val="00487948"/>
    <w:rsid w:val="00490B54"/>
    <w:rsid w:val="00490BAF"/>
    <w:rsid w:val="0049343F"/>
    <w:rsid w:val="00493DB4"/>
    <w:rsid w:val="00494127"/>
    <w:rsid w:val="0049494A"/>
    <w:rsid w:val="00495136"/>
    <w:rsid w:val="004953EA"/>
    <w:rsid w:val="00495746"/>
    <w:rsid w:val="00495B8F"/>
    <w:rsid w:val="00495EF1"/>
    <w:rsid w:val="00496E91"/>
    <w:rsid w:val="0049719C"/>
    <w:rsid w:val="004979D9"/>
    <w:rsid w:val="00497DCF"/>
    <w:rsid w:val="00497F68"/>
    <w:rsid w:val="004A0C79"/>
    <w:rsid w:val="004A0DA3"/>
    <w:rsid w:val="004A1272"/>
    <w:rsid w:val="004A1D9D"/>
    <w:rsid w:val="004A275B"/>
    <w:rsid w:val="004A27BE"/>
    <w:rsid w:val="004A2941"/>
    <w:rsid w:val="004A2AD7"/>
    <w:rsid w:val="004A3035"/>
    <w:rsid w:val="004A3B74"/>
    <w:rsid w:val="004A3D46"/>
    <w:rsid w:val="004A51D2"/>
    <w:rsid w:val="004A5D15"/>
    <w:rsid w:val="004A62E4"/>
    <w:rsid w:val="004A75B2"/>
    <w:rsid w:val="004A79CE"/>
    <w:rsid w:val="004B167C"/>
    <w:rsid w:val="004B2442"/>
    <w:rsid w:val="004B294F"/>
    <w:rsid w:val="004B2F65"/>
    <w:rsid w:val="004B34EC"/>
    <w:rsid w:val="004B4A81"/>
    <w:rsid w:val="004B5FFD"/>
    <w:rsid w:val="004B64A7"/>
    <w:rsid w:val="004B64E9"/>
    <w:rsid w:val="004B784B"/>
    <w:rsid w:val="004C0645"/>
    <w:rsid w:val="004C10E1"/>
    <w:rsid w:val="004C1806"/>
    <w:rsid w:val="004C1A39"/>
    <w:rsid w:val="004C1BC9"/>
    <w:rsid w:val="004C2D9A"/>
    <w:rsid w:val="004C2E14"/>
    <w:rsid w:val="004C3E7B"/>
    <w:rsid w:val="004C517F"/>
    <w:rsid w:val="004C5507"/>
    <w:rsid w:val="004C7F5A"/>
    <w:rsid w:val="004D06B0"/>
    <w:rsid w:val="004D0A4B"/>
    <w:rsid w:val="004D137B"/>
    <w:rsid w:val="004D2148"/>
    <w:rsid w:val="004D2D42"/>
    <w:rsid w:val="004D3002"/>
    <w:rsid w:val="004D3091"/>
    <w:rsid w:val="004D34A9"/>
    <w:rsid w:val="004D3F3B"/>
    <w:rsid w:val="004D4AC6"/>
    <w:rsid w:val="004D4EFD"/>
    <w:rsid w:val="004D584E"/>
    <w:rsid w:val="004D6C75"/>
    <w:rsid w:val="004D72D8"/>
    <w:rsid w:val="004E008A"/>
    <w:rsid w:val="004E03C9"/>
    <w:rsid w:val="004E0745"/>
    <w:rsid w:val="004E1013"/>
    <w:rsid w:val="004E12ED"/>
    <w:rsid w:val="004E156D"/>
    <w:rsid w:val="004E186F"/>
    <w:rsid w:val="004E19C8"/>
    <w:rsid w:val="004E1E2A"/>
    <w:rsid w:val="004E220E"/>
    <w:rsid w:val="004E247E"/>
    <w:rsid w:val="004E2886"/>
    <w:rsid w:val="004E2A9E"/>
    <w:rsid w:val="004E2FC5"/>
    <w:rsid w:val="004E3336"/>
    <w:rsid w:val="004E3C45"/>
    <w:rsid w:val="004E3E2C"/>
    <w:rsid w:val="004E4051"/>
    <w:rsid w:val="004E43FF"/>
    <w:rsid w:val="004E4431"/>
    <w:rsid w:val="004E454D"/>
    <w:rsid w:val="004E4D3D"/>
    <w:rsid w:val="004E4E7E"/>
    <w:rsid w:val="004E56AF"/>
    <w:rsid w:val="004E5941"/>
    <w:rsid w:val="004E6900"/>
    <w:rsid w:val="004E77F2"/>
    <w:rsid w:val="004F0149"/>
    <w:rsid w:val="004F0355"/>
    <w:rsid w:val="004F0644"/>
    <w:rsid w:val="004F1D8B"/>
    <w:rsid w:val="004F2F0C"/>
    <w:rsid w:val="004F2F1C"/>
    <w:rsid w:val="004F378A"/>
    <w:rsid w:val="004F42DE"/>
    <w:rsid w:val="004F4BA3"/>
    <w:rsid w:val="004F500C"/>
    <w:rsid w:val="004F50E8"/>
    <w:rsid w:val="004F5E82"/>
    <w:rsid w:val="004F631F"/>
    <w:rsid w:val="004F6361"/>
    <w:rsid w:val="004F68EB"/>
    <w:rsid w:val="004F6C6F"/>
    <w:rsid w:val="004F72B9"/>
    <w:rsid w:val="004F74B8"/>
    <w:rsid w:val="004F76DB"/>
    <w:rsid w:val="004F7A6B"/>
    <w:rsid w:val="004F7FFD"/>
    <w:rsid w:val="005008FE"/>
    <w:rsid w:val="00500D9D"/>
    <w:rsid w:val="00501A8F"/>
    <w:rsid w:val="00501AE5"/>
    <w:rsid w:val="0050205A"/>
    <w:rsid w:val="0050207D"/>
    <w:rsid w:val="00502509"/>
    <w:rsid w:val="00502516"/>
    <w:rsid w:val="00502E77"/>
    <w:rsid w:val="00503A49"/>
    <w:rsid w:val="00503DF5"/>
    <w:rsid w:val="00503F37"/>
    <w:rsid w:val="00504A89"/>
    <w:rsid w:val="00504CB1"/>
    <w:rsid w:val="00505D1E"/>
    <w:rsid w:val="0050644B"/>
    <w:rsid w:val="00506729"/>
    <w:rsid w:val="0050737F"/>
    <w:rsid w:val="00510316"/>
    <w:rsid w:val="005105AC"/>
    <w:rsid w:val="00510816"/>
    <w:rsid w:val="00510C38"/>
    <w:rsid w:val="005134EA"/>
    <w:rsid w:val="00513CDE"/>
    <w:rsid w:val="00513D77"/>
    <w:rsid w:val="00513F86"/>
    <w:rsid w:val="0051438C"/>
    <w:rsid w:val="0051442A"/>
    <w:rsid w:val="00514669"/>
    <w:rsid w:val="005147CE"/>
    <w:rsid w:val="00514BBD"/>
    <w:rsid w:val="00515517"/>
    <w:rsid w:val="00515835"/>
    <w:rsid w:val="00515A11"/>
    <w:rsid w:val="00516197"/>
    <w:rsid w:val="00516789"/>
    <w:rsid w:val="00517DB5"/>
    <w:rsid w:val="00517E88"/>
    <w:rsid w:val="005202D6"/>
    <w:rsid w:val="00520D83"/>
    <w:rsid w:val="005214AA"/>
    <w:rsid w:val="0052177B"/>
    <w:rsid w:val="005217AE"/>
    <w:rsid w:val="00521A41"/>
    <w:rsid w:val="00521E97"/>
    <w:rsid w:val="005225E3"/>
    <w:rsid w:val="0052282C"/>
    <w:rsid w:val="0052290B"/>
    <w:rsid w:val="00522941"/>
    <w:rsid w:val="00522A1E"/>
    <w:rsid w:val="0052321A"/>
    <w:rsid w:val="0052359E"/>
    <w:rsid w:val="00523E48"/>
    <w:rsid w:val="00524468"/>
    <w:rsid w:val="00524818"/>
    <w:rsid w:val="00524AA2"/>
    <w:rsid w:val="00524AEC"/>
    <w:rsid w:val="00524EB3"/>
    <w:rsid w:val="005251D9"/>
    <w:rsid w:val="00526587"/>
    <w:rsid w:val="00526625"/>
    <w:rsid w:val="00527774"/>
    <w:rsid w:val="0052778B"/>
    <w:rsid w:val="00527DDC"/>
    <w:rsid w:val="0053046D"/>
    <w:rsid w:val="00530FDF"/>
    <w:rsid w:val="00531724"/>
    <w:rsid w:val="00531D42"/>
    <w:rsid w:val="00532031"/>
    <w:rsid w:val="0053263C"/>
    <w:rsid w:val="00532899"/>
    <w:rsid w:val="005330F5"/>
    <w:rsid w:val="00534C2E"/>
    <w:rsid w:val="0053500A"/>
    <w:rsid w:val="00535D97"/>
    <w:rsid w:val="00535D9C"/>
    <w:rsid w:val="005361DB"/>
    <w:rsid w:val="00537474"/>
    <w:rsid w:val="005402D5"/>
    <w:rsid w:val="005407B9"/>
    <w:rsid w:val="00540D12"/>
    <w:rsid w:val="00542523"/>
    <w:rsid w:val="005425B2"/>
    <w:rsid w:val="005427AF"/>
    <w:rsid w:val="0054394D"/>
    <w:rsid w:val="0054432E"/>
    <w:rsid w:val="0054463B"/>
    <w:rsid w:val="00547F9B"/>
    <w:rsid w:val="00550148"/>
    <w:rsid w:val="005502E6"/>
    <w:rsid w:val="00550370"/>
    <w:rsid w:val="0055040F"/>
    <w:rsid w:val="0055095A"/>
    <w:rsid w:val="005510AF"/>
    <w:rsid w:val="005519C5"/>
    <w:rsid w:val="0055223E"/>
    <w:rsid w:val="0055247A"/>
    <w:rsid w:val="00552A1C"/>
    <w:rsid w:val="00553BA5"/>
    <w:rsid w:val="00553FE2"/>
    <w:rsid w:val="00554026"/>
    <w:rsid w:val="00554AAB"/>
    <w:rsid w:val="00555BC1"/>
    <w:rsid w:val="005568EE"/>
    <w:rsid w:val="00556E10"/>
    <w:rsid w:val="00556F7E"/>
    <w:rsid w:val="00557163"/>
    <w:rsid w:val="005578EC"/>
    <w:rsid w:val="005603A9"/>
    <w:rsid w:val="005612A9"/>
    <w:rsid w:val="0056253D"/>
    <w:rsid w:val="005629AB"/>
    <w:rsid w:val="00562A34"/>
    <w:rsid w:val="00562B9A"/>
    <w:rsid w:val="00562CC3"/>
    <w:rsid w:val="00563DF1"/>
    <w:rsid w:val="00563E02"/>
    <w:rsid w:val="00564C55"/>
    <w:rsid w:val="00564FEC"/>
    <w:rsid w:val="00565161"/>
    <w:rsid w:val="00565302"/>
    <w:rsid w:val="005654BD"/>
    <w:rsid w:val="00566AE1"/>
    <w:rsid w:val="00567B97"/>
    <w:rsid w:val="00567E15"/>
    <w:rsid w:val="005700B6"/>
    <w:rsid w:val="005701D7"/>
    <w:rsid w:val="00570267"/>
    <w:rsid w:val="005705ED"/>
    <w:rsid w:val="00571029"/>
    <w:rsid w:val="005714D9"/>
    <w:rsid w:val="00571E8D"/>
    <w:rsid w:val="00573703"/>
    <w:rsid w:val="00573F5B"/>
    <w:rsid w:val="0057405B"/>
    <w:rsid w:val="00574F17"/>
    <w:rsid w:val="005751C6"/>
    <w:rsid w:val="005751F4"/>
    <w:rsid w:val="00575948"/>
    <w:rsid w:val="00575A2D"/>
    <w:rsid w:val="00575AE4"/>
    <w:rsid w:val="00575DBD"/>
    <w:rsid w:val="00576113"/>
    <w:rsid w:val="005761B6"/>
    <w:rsid w:val="0057640B"/>
    <w:rsid w:val="00577A00"/>
    <w:rsid w:val="00577A9C"/>
    <w:rsid w:val="00580F5A"/>
    <w:rsid w:val="005819E8"/>
    <w:rsid w:val="005820E5"/>
    <w:rsid w:val="005835C3"/>
    <w:rsid w:val="00583AD6"/>
    <w:rsid w:val="0058502B"/>
    <w:rsid w:val="005852AD"/>
    <w:rsid w:val="0058660C"/>
    <w:rsid w:val="00586745"/>
    <w:rsid w:val="005869E7"/>
    <w:rsid w:val="00586A68"/>
    <w:rsid w:val="00586A6B"/>
    <w:rsid w:val="00586F21"/>
    <w:rsid w:val="0058746E"/>
    <w:rsid w:val="00587511"/>
    <w:rsid w:val="00587676"/>
    <w:rsid w:val="005879FB"/>
    <w:rsid w:val="00587DC5"/>
    <w:rsid w:val="005906D3"/>
    <w:rsid w:val="00591E66"/>
    <w:rsid w:val="00592855"/>
    <w:rsid w:val="00592A64"/>
    <w:rsid w:val="00594044"/>
    <w:rsid w:val="0059444B"/>
    <w:rsid w:val="0059488E"/>
    <w:rsid w:val="0059489A"/>
    <w:rsid w:val="00594AD7"/>
    <w:rsid w:val="00596F95"/>
    <w:rsid w:val="005978EE"/>
    <w:rsid w:val="005A0296"/>
    <w:rsid w:val="005A1D43"/>
    <w:rsid w:val="005A29C8"/>
    <w:rsid w:val="005A2B3A"/>
    <w:rsid w:val="005A336D"/>
    <w:rsid w:val="005A3550"/>
    <w:rsid w:val="005A482C"/>
    <w:rsid w:val="005A4D1C"/>
    <w:rsid w:val="005A51E7"/>
    <w:rsid w:val="005A5F75"/>
    <w:rsid w:val="005A64CF"/>
    <w:rsid w:val="005A6E88"/>
    <w:rsid w:val="005A7222"/>
    <w:rsid w:val="005A778C"/>
    <w:rsid w:val="005A7894"/>
    <w:rsid w:val="005A7E39"/>
    <w:rsid w:val="005B0BE3"/>
    <w:rsid w:val="005B1C1D"/>
    <w:rsid w:val="005B3360"/>
    <w:rsid w:val="005B4459"/>
    <w:rsid w:val="005B445B"/>
    <w:rsid w:val="005B4DF3"/>
    <w:rsid w:val="005B624B"/>
    <w:rsid w:val="005B62A9"/>
    <w:rsid w:val="005B6CD9"/>
    <w:rsid w:val="005B788E"/>
    <w:rsid w:val="005C0360"/>
    <w:rsid w:val="005C077F"/>
    <w:rsid w:val="005C0938"/>
    <w:rsid w:val="005C1557"/>
    <w:rsid w:val="005C1647"/>
    <w:rsid w:val="005C17A1"/>
    <w:rsid w:val="005C21D6"/>
    <w:rsid w:val="005C229C"/>
    <w:rsid w:val="005C3097"/>
    <w:rsid w:val="005C317E"/>
    <w:rsid w:val="005C3568"/>
    <w:rsid w:val="005C3D05"/>
    <w:rsid w:val="005C3D55"/>
    <w:rsid w:val="005C43A6"/>
    <w:rsid w:val="005C5163"/>
    <w:rsid w:val="005C52D0"/>
    <w:rsid w:val="005C5FD7"/>
    <w:rsid w:val="005C62A2"/>
    <w:rsid w:val="005C7771"/>
    <w:rsid w:val="005C78CF"/>
    <w:rsid w:val="005D02C5"/>
    <w:rsid w:val="005D058B"/>
    <w:rsid w:val="005D0A9C"/>
    <w:rsid w:val="005D0BE7"/>
    <w:rsid w:val="005D1372"/>
    <w:rsid w:val="005D2221"/>
    <w:rsid w:val="005D22E6"/>
    <w:rsid w:val="005D27F2"/>
    <w:rsid w:val="005D287B"/>
    <w:rsid w:val="005D2EE8"/>
    <w:rsid w:val="005D2F6B"/>
    <w:rsid w:val="005D36A2"/>
    <w:rsid w:val="005D3715"/>
    <w:rsid w:val="005D3C78"/>
    <w:rsid w:val="005D3DCC"/>
    <w:rsid w:val="005D47C4"/>
    <w:rsid w:val="005D5BE8"/>
    <w:rsid w:val="005D5D54"/>
    <w:rsid w:val="005D6A48"/>
    <w:rsid w:val="005D6BA3"/>
    <w:rsid w:val="005D6BF4"/>
    <w:rsid w:val="005D7B27"/>
    <w:rsid w:val="005E0391"/>
    <w:rsid w:val="005E158C"/>
    <w:rsid w:val="005E2F5A"/>
    <w:rsid w:val="005E2F73"/>
    <w:rsid w:val="005E3002"/>
    <w:rsid w:val="005E64A8"/>
    <w:rsid w:val="005E64DD"/>
    <w:rsid w:val="005E7398"/>
    <w:rsid w:val="005E74DF"/>
    <w:rsid w:val="005E78B0"/>
    <w:rsid w:val="005E798C"/>
    <w:rsid w:val="005F0309"/>
    <w:rsid w:val="005F092B"/>
    <w:rsid w:val="005F17EA"/>
    <w:rsid w:val="005F1990"/>
    <w:rsid w:val="005F2067"/>
    <w:rsid w:val="005F4127"/>
    <w:rsid w:val="005F44B7"/>
    <w:rsid w:val="005F5304"/>
    <w:rsid w:val="005F5884"/>
    <w:rsid w:val="005F58BE"/>
    <w:rsid w:val="005F6299"/>
    <w:rsid w:val="005F64D3"/>
    <w:rsid w:val="005F664E"/>
    <w:rsid w:val="005F6C7F"/>
    <w:rsid w:val="005F6C9D"/>
    <w:rsid w:val="005F6D8F"/>
    <w:rsid w:val="005F72D8"/>
    <w:rsid w:val="005F72EE"/>
    <w:rsid w:val="005F7A9B"/>
    <w:rsid w:val="006029E4"/>
    <w:rsid w:val="00603453"/>
    <w:rsid w:val="00604691"/>
    <w:rsid w:val="006049D2"/>
    <w:rsid w:val="00604F3A"/>
    <w:rsid w:val="00605CD7"/>
    <w:rsid w:val="00606260"/>
    <w:rsid w:val="006062D9"/>
    <w:rsid w:val="00606583"/>
    <w:rsid w:val="00606C2E"/>
    <w:rsid w:val="00607900"/>
    <w:rsid w:val="0061013A"/>
    <w:rsid w:val="00610818"/>
    <w:rsid w:val="00611CAE"/>
    <w:rsid w:val="00611FA4"/>
    <w:rsid w:val="00612391"/>
    <w:rsid w:val="00612623"/>
    <w:rsid w:val="0061292C"/>
    <w:rsid w:val="00613041"/>
    <w:rsid w:val="00613868"/>
    <w:rsid w:val="00613F81"/>
    <w:rsid w:val="00614379"/>
    <w:rsid w:val="00614581"/>
    <w:rsid w:val="006148F7"/>
    <w:rsid w:val="00615982"/>
    <w:rsid w:val="00616979"/>
    <w:rsid w:val="00616E2F"/>
    <w:rsid w:val="006171A3"/>
    <w:rsid w:val="00617D32"/>
    <w:rsid w:val="00617F57"/>
    <w:rsid w:val="0062028D"/>
    <w:rsid w:val="006204FB"/>
    <w:rsid w:val="00621403"/>
    <w:rsid w:val="00621DFF"/>
    <w:rsid w:val="006222AE"/>
    <w:rsid w:val="00622D82"/>
    <w:rsid w:val="00622D8F"/>
    <w:rsid w:val="006240EF"/>
    <w:rsid w:val="0062412F"/>
    <w:rsid w:val="00624644"/>
    <w:rsid w:val="00624695"/>
    <w:rsid w:val="006250FF"/>
    <w:rsid w:val="0062596E"/>
    <w:rsid w:val="00626076"/>
    <w:rsid w:val="006265EC"/>
    <w:rsid w:val="006267DB"/>
    <w:rsid w:val="006273F2"/>
    <w:rsid w:val="0062790E"/>
    <w:rsid w:val="0062791A"/>
    <w:rsid w:val="00627B9D"/>
    <w:rsid w:val="00630AC6"/>
    <w:rsid w:val="0063159D"/>
    <w:rsid w:val="00631C43"/>
    <w:rsid w:val="00631D00"/>
    <w:rsid w:val="00633DF8"/>
    <w:rsid w:val="00635D9E"/>
    <w:rsid w:val="00636EAA"/>
    <w:rsid w:val="00637071"/>
    <w:rsid w:val="006377D7"/>
    <w:rsid w:val="00637CE7"/>
    <w:rsid w:val="00640129"/>
    <w:rsid w:val="0064025C"/>
    <w:rsid w:val="006402D9"/>
    <w:rsid w:val="00641607"/>
    <w:rsid w:val="0064213F"/>
    <w:rsid w:val="00642646"/>
    <w:rsid w:val="006429C8"/>
    <w:rsid w:val="00642D58"/>
    <w:rsid w:val="0064324D"/>
    <w:rsid w:val="006439CE"/>
    <w:rsid w:val="00644B70"/>
    <w:rsid w:val="00646481"/>
    <w:rsid w:val="0064721B"/>
    <w:rsid w:val="00647F9B"/>
    <w:rsid w:val="006520E1"/>
    <w:rsid w:val="006527F8"/>
    <w:rsid w:val="00652965"/>
    <w:rsid w:val="00652E4F"/>
    <w:rsid w:val="00653088"/>
    <w:rsid w:val="0065340D"/>
    <w:rsid w:val="00653F97"/>
    <w:rsid w:val="0065417F"/>
    <w:rsid w:val="006555F3"/>
    <w:rsid w:val="00655F08"/>
    <w:rsid w:val="0065627D"/>
    <w:rsid w:val="006563CF"/>
    <w:rsid w:val="006579A8"/>
    <w:rsid w:val="00660C3C"/>
    <w:rsid w:val="00660CF5"/>
    <w:rsid w:val="0066134D"/>
    <w:rsid w:val="00662305"/>
    <w:rsid w:val="00662DB8"/>
    <w:rsid w:val="00662E98"/>
    <w:rsid w:val="006632CC"/>
    <w:rsid w:val="0066348E"/>
    <w:rsid w:val="006634ED"/>
    <w:rsid w:val="00663AAB"/>
    <w:rsid w:val="00663BEE"/>
    <w:rsid w:val="0066440A"/>
    <w:rsid w:val="006645BD"/>
    <w:rsid w:val="00664ED4"/>
    <w:rsid w:val="00665F1C"/>
    <w:rsid w:val="00666A1A"/>
    <w:rsid w:val="00667733"/>
    <w:rsid w:val="00667754"/>
    <w:rsid w:val="00667DE0"/>
    <w:rsid w:val="00670601"/>
    <w:rsid w:val="00670B01"/>
    <w:rsid w:val="00671CB3"/>
    <w:rsid w:val="006736A8"/>
    <w:rsid w:val="00675ADC"/>
    <w:rsid w:val="00676A64"/>
    <w:rsid w:val="006802CA"/>
    <w:rsid w:val="00680971"/>
    <w:rsid w:val="00681205"/>
    <w:rsid w:val="00682D28"/>
    <w:rsid w:val="006838AE"/>
    <w:rsid w:val="00684AB3"/>
    <w:rsid w:val="00684DD1"/>
    <w:rsid w:val="006857AC"/>
    <w:rsid w:val="006860B1"/>
    <w:rsid w:val="0069010C"/>
    <w:rsid w:val="006901B4"/>
    <w:rsid w:val="00690DAF"/>
    <w:rsid w:val="00691596"/>
    <w:rsid w:val="006916F6"/>
    <w:rsid w:val="0069171F"/>
    <w:rsid w:val="00692A6B"/>
    <w:rsid w:val="00693449"/>
    <w:rsid w:val="006945B5"/>
    <w:rsid w:val="00694798"/>
    <w:rsid w:val="0069490D"/>
    <w:rsid w:val="00695058"/>
    <w:rsid w:val="006950D3"/>
    <w:rsid w:val="00695D25"/>
    <w:rsid w:val="00696126"/>
    <w:rsid w:val="00696133"/>
    <w:rsid w:val="006962C6"/>
    <w:rsid w:val="0069670F"/>
    <w:rsid w:val="00697538"/>
    <w:rsid w:val="00697B71"/>
    <w:rsid w:val="00697D4D"/>
    <w:rsid w:val="006A010A"/>
    <w:rsid w:val="006A1729"/>
    <w:rsid w:val="006A187C"/>
    <w:rsid w:val="006A1A6C"/>
    <w:rsid w:val="006A1D09"/>
    <w:rsid w:val="006A1E94"/>
    <w:rsid w:val="006A2654"/>
    <w:rsid w:val="006A28E7"/>
    <w:rsid w:val="006A2ACE"/>
    <w:rsid w:val="006A2BE9"/>
    <w:rsid w:val="006A3097"/>
    <w:rsid w:val="006A318C"/>
    <w:rsid w:val="006A3292"/>
    <w:rsid w:val="006A494A"/>
    <w:rsid w:val="006A4974"/>
    <w:rsid w:val="006A49B4"/>
    <w:rsid w:val="006A6032"/>
    <w:rsid w:val="006A681D"/>
    <w:rsid w:val="006A713F"/>
    <w:rsid w:val="006A7385"/>
    <w:rsid w:val="006B08B7"/>
    <w:rsid w:val="006B0C33"/>
    <w:rsid w:val="006B10EA"/>
    <w:rsid w:val="006B1B79"/>
    <w:rsid w:val="006B1F3B"/>
    <w:rsid w:val="006B262D"/>
    <w:rsid w:val="006B3559"/>
    <w:rsid w:val="006B434F"/>
    <w:rsid w:val="006B46CD"/>
    <w:rsid w:val="006B4FA2"/>
    <w:rsid w:val="006B503F"/>
    <w:rsid w:val="006B51D9"/>
    <w:rsid w:val="006B5236"/>
    <w:rsid w:val="006B546F"/>
    <w:rsid w:val="006B5916"/>
    <w:rsid w:val="006B635F"/>
    <w:rsid w:val="006B6F50"/>
    <w:rsid w:val="006B710C"/>
    <w:rsid w:val="006B714E"/>
    <w:rsid w:val="006B722E"/>
    <w:rsid w:val="006B740D"/>
    <w:rsid w:val="006B7665"/>
    <w:rsid w:val="006C0494"/>
    <w:rsid w:val="006C1178"/>
    <w:rsid w:val="006C1201"/>
    <w:rsid w:val="006C27DD"/>
    <w:rsid w:val="006C2D9E"/>
    <w:rsid w:val="006C3C7A"/>
    <w:rsid w:val="006C3D48"/>
    <w:rsid w:val="006C4153"/>
    <w:rsid w:val="006C4A66"/>
    <w:rsid w:val="006C536D"/>
    <w:rsid w:val="006C557B"/>
    <w:rsid w:val="006C6CA3"/>
    <w:rsid w:val="006C6FC9"/>
    <w:rsid w:val="006C70BB"/>
    <w:rsid w:val="006C743A"/>
    <w:rsid w:val="006C7E14"/>
    <w:rsid w:val="006D0535"/>
    <w:rsid w:val="006D0970"/>
    <w:rsid w:val="006D10FE"/>
    <w:rsid w:val="006D181F"/>
    <w:rsid w:val="006D2587"/>
    <w:rsid w:val="006D27DA"/>
    <w:rsid w:val="006D3FB6"/>
    <w:rsid w:val="006D46DC"/>
    <w:rsid w:val="006D5838"/>
    <w:rsid w:val="006D5BFF"/>
    <w:rsid w:val="006D61C2"/>
    <w:rsid w:val="006D6503"/>
    <w:rsid w:val="006D6688"/>
    <w:rsid w:val="006D7661"/>
    <w:rsid w:val="006E17CE"/>
    <w:rsid w:val="006E1F91"/>
    <w:rsid w:val="006E24E8"/>
    <w:rsid w:val="006E288A"/>
    <w:rsid w:val="006E2AA9"/>
    <w:rsid w:val="006E2E0E"/>
    <w:rsid w:val="006E3649"/>
    <w:rsid w:val="006E3DD1"/>
    <w:rsid w:val="006E47B2"/>
    <w:rsid w:val="006E492C"/>
    <w:rsid w:val="006E4A87"/>
    <w:rsid w:val="006E5008"/>
    <w:rsid w:val="006E5862"/>
    <w:rsid w:val="006E5C3D"/>
    <w:rsid w:val="006E65AB"/>
    <w:rsid w:val="006E6FBC"/>
    <w:rsid w:val="006E7FCB"/>
    <w:rsid w:val="006F06C9"/>
    <w:rsid w:val="006F0A67"/>
    <w:rsid w:val="006F0ED1"/>
    <w:rsid w:val="006F15E2"/>
    <w:rsid w:val="006F19AF"/>
    <w:rsid w:val="006F2D07"/>
    <w:rsid w:val="006F2DAD"/>
    <w:rsid w:val="006F32A7"/>
    <w:rsid w:val="006F382F"/>
    <w:rsid w:val="006F4939"/>
    <w:rsid w:val="006F49F6"/>
    <w:rsid w:val="006F4C32"/>
    <w:rsid w:val="006F6C55"/>
    <w:rsid w:val="006F6FDB"/>
    <w:rsid w:val="006F72CE"/>
    <w:rsid w:val="006F74C2"/>
    <w:rsid w:val="006F7D8F"/>
    <w:rsid w:val="007000A4"/>
    <w:rsid w:val="0070028C"/>
    <w:rsid w:val="00700CC2"/>
    <w:rsid w:val="00701669"/>
    <w:rsid w:val="00702112"/>
    <w:rsid w:val="0070232E"/>
    <w:rsid w:val="00702702"/>
    <w:rsid w:val="00703469"/>
    <w:rsid w:val="0070353E"/>
    <w:rsid w:val="00703850"/>
    <w:rsid w:val="00704C9E"/>
    <w:rsid w:val="007062D8"/>
    <w:rsid w:val="007076DF"/>
    <w:rsid w:val="00710664"/>
    <w:rsid w:val="00710C42"/>
    <w:rsid w:val="00710D8D"/>
    <w:rsid w:val="0071173A"/>
    <w:rsid w:val="0071196F"/>
    <w:rsid w:val="00712120"/>
    <w:rsid w:val="0071212B"/>
    <w:rsid w:val="00713E7D"/>
    <w:rsid w:val="00714F97"/>
    <w:rsid w:val="0071550C"/>
    <w:rsid w:val="00716079"/>
    <w:rsid w:val="00716163"/>
    <w:rsid w:val="007163FE"/>
    <w:rsid w:val="00716710"/>
    <w:rsid w:val="00716B57"/>
    <w:rsid w:val="0071700F"/>
    <w:rsid w:val="00720A3C"/>
    <w:rsid w:val="00720CBE"/>
    <w:rsid w:val="00721453"/>
    <w:rsid w:val="00721E26"/>
    <w:rsid w:val="00722285"/>
    <w:rsid w:val="00722405"/>
    <w:rsid w:val="007226A7"/>
    <w:rsid w:val="0072274F"/>
    <w:rsid w:val="00722863"/>
    <w:rsid w:val="00722AD0"/>
    <w:rsid w:val="00723346"/>
    <w:rsid w:val="00723C56"/>
    <w:rsid w:val="00723CB4"/>
    <w:rsid w:val="007242DF"/>
    <w:rsid w:val="00724647"/>
    <w:rsid w:val="00724867"/>
    <w:rsid w:val="00724D3E"/>
    <w:rsid w:val="00724E12"/>
    <w:rsid w:val="00725726"/>
    <w:rsid w:val="007258BF"/>
    <w:rsid w:val="00725FC4"/>
    <w:rsid w:val="00726901"/>
    <w:rsid w:val="00726CB6"/>
    <w:rsid w:val="00726D1D"/>
    <w:rsid w:val="00727798"/>
    <w:rsid w:val="00730218"/>
    <w:rsid w:val="007305E0"/>
    <w:rsid w:val="00731284"/>
    <w:rsid w:val="00732046"/>
    <w:rsid w:val="00732971"/>
    <w:rsid w:val="00732A52"/>
    <w:rsid w:val="00732C15"/>
    <w:rsid w:val="00733459"/>
    <w:rsid w:val="007336E8"/>
    <w:rsid w:val="007339DD"/>
    <w:rsid w:val="0073496C"/>
    <w:rsid w:val="0073522F"/>
    <w:rsid w:val="00735F81"/>
    <w:rsid w:val="0073639C"/>
    <w:rsid w:val="00736497"/>
    <w:rsid w:val="00736FEC"/>
    <w:rsid w:val="00736FF2"/>
    <w:rsid w:val="00736FF4"/>
    <w:rsid w:val="007370F2"/>
    <w:rsid w:val="0073748C"/>
    <w:rsid w:val="00737ABC"/>
    <w:rsid w:val="00737DFD"/>
    <w:rsid w:val="00737EDE"/>
    <w:rsid w:val="0074025E"/>
    <w:rsid w:val="00741B31"/>
    <w:rsid w:val="00742D9B"/>
    <w:rsid w:val="0074461B"/>
    <w:rsid w:val="00744CBC"/>
    <w:rsid w:val="00744EA0"/>
    <w:rsid w:val="00744F7A"/>
    <w:rsid w:val="007452B6"/>
    <w:rsid w:val="007454AB"/>
    <w:rsid w:val="00745984"/>
    <w:rsid w:val="0074611C"/>
    <w:rsid w:val="007466FC"/>
    <w:rsid w:val="00747DBA"/>
    <w:rsid w:val="007501AA"/>
    <w:rsid w:val="007502F6"/>
    <w:rsid w:val="00750A40"/>
    <w:rsid w:val="00750BAE"/>
    <w:rsid w:val="00750D40"/>
    <w:rsid w:val="0075133A"/>
    <w:rsid w:val="00751B1F"/>
    <w:rsid w:val="00751DC6"/>
    <w:rsid w:val="00751FB0"/>
    <w:rsid w:val="007521A5"/>
    <w:rsid w:val="00752684"/>
    <w:rsid w:val="007532A6"/>
    <w:rsid w:val="00753395"/>
    <w:rsid w:val="00753F73"/>
    <w:rsid w:val="00754313"/>
    <w:rsid w:val="007555B6"/>
    <w:rsid w:val="00755C36"/>
    <w:rsid w:val="00755C82"/>
    <w:rsid w:val="00756366"/>
    <w:rsid w:val="0075773B"/>
    <w:rsid w:val="00757896"/>
    <w:rsid w:val="0076126D"/>
    <w:rsid w:val="00761423"/>
    <w:rsid w:val="007619B4"/>
    <w:rsid w:val="007619CA"/>
    <w:rsid w:val="00761D1A"/>
    <w:rsid w:val="00762CE3"/>
    <w:rsid w:val="007633DE"/>
    <w:rsid w:val="007634D4"/>
    <w:rsid w:val="0076395B"/>
    <w:rsid w:val="00763BAB"/>
    <w:rsid w:val="00763C1A"/>
    <w:rsid w:val="007641A3"/>
    <w:rsid w:val="007643CE"/>
    <w:rsid w:val="00765504"/>
    <w:rsid w:val="00765FD6"/>
    <w:rsid w:val="007661F5"/>
    <w:rsid w:val="00766958"/>
    <w:rsid w:val="00770132"/>
    <w:rsid w:val="007708F7"/>
    <w:rsid w:val="00770BA7"/>
    <w:rsid w:val="00773E37"/>
    <w:rsid w:val="00774130"/>
    <w:rsid w:val="0077414E"/>
    <w:rsid w:val="00774312"/>
    <w:rsid w:val="00775436"/>
    <w:rsid w:val="007757A6"/>
    <w:rsid w:val="00775FEE"/>
    <w:rsid w:val="00776212"/>
    <w:rsid w:val="007805DE"/>
    <w:rsid w:val="00780957"/>
    <w:rsid w:val="00780BD8"/>
    <w:rsid w:val="00780F25"/>
    <w:rsid w:val="00781027"/>
    <w:rsid w:val="00781595"/>
    <w:rsid w:val="007829EB"/>
    <w:rsid w:val="007853A0"/>
    <w:rsid w:val="00785536"/>
    <w:rsid w:val="007862FF"/>
    <w:rsid w:val="0078634D"/>
    <w:rsid w:val="0078653A"/>
    <w:rsid w:val="0078662B"/>
    <w:rsid w:val="007867C1"/>
    <w:rsid w:val="007878CB"/>
    <w:rsid w:val="00787BB6"/>
    <w:rsid w:val="00790E35"/>
    <w:rsid w:val="00790F0E"/>
    <w:rsid w:val="00791352"/>
    <w:rsid w:val="007920A2"/>
    <w:rsid w:val="007921E2"/>
    <w:rsid w:val="007921EC"/>
    <w:rsid w:val="00792BDF"/>
    <w:rsid w:val="00793EB3"/>
    <w:rsid w:val="00793FBF"/>
    <w:rsid w:val="00794023"/>
    <w:rsid w:val="007955A8"/>
    <w:rsid w:val="00795DAD"/>
    <w:rsid w:val="007960E1"/>
    <w:rsid w:val="0079624C"/>
    <w:rsid w:val="00797764"/>
    <w:rsid w:val="007978E8"/>
    <w:rsid w:val="00797BD0"/>
    <w:rsid w:val="007A00AD"/>
    <w:rsid w:val="007A091B"/>
    <w:rsid w:val="007A0AF9"/>
    <w:rsid w:val="007A0D20"/>
    <w:rsid w:val="007A129F"/>
    <w:rsid w:val="007A18CF"/>
    <w:rsid w:val="007A2000"/>
    <w:rsid w:val="007A27B7"/>
    <w:rsid w:val="007A27D9"/>
    <w:rsid w:val="007A29A0"/>
    <w:rsid w:val="007A3F2F"/>
    <w:rsid w:val="007A44D7"/>
    <w:rsid w:val="007A4AC8"/>
    <w:rsid w:val="007A5DAA"/>
    <w:rsid w:val="007A63CB"/>
    <w:rsid w:val="007A692B"/>
    <w:rsid w:val="007A74A2"/>
    <w:rsid w:val="007A7C8F"/>
    <w:rsid w:val="007A7EDF"/>
    <w:rsid w:val="007B007B"/>
    <w:rsid w:val="007B0D43"/>
    <w:rsid w:val="007B12B6"/>
    <w:rsid w:val="007B24D9"/>
    <w:rsid w:val="007B2645"/>
    <w:rsid w:val="007B2767"/>
    <w:rsid w:val="007B28DE"/>
    <w:rsid w:val="007B4379"/>
    <w:rsid w:val="007B5BDC"/>
    <w:rsid w:val="007B631B"/>
    <w:rsid w:val="007B6A18"/>
    <w:rsid w:val="007B700A"/>
    <w:rsid w:val="007B708F"/>
    <w:rsid w:val="007B7867"/>
    <w:rsid w:val="007C02FA"/>
    <w:rsid w:val="007C03F3"/>
    <w:rsid w:val="007C0953"/>
    <w:rsid w:val="007C0A32"/>
    <w:rsid w:val="007C0DFB"/>
    <w:rsid w:val="007C104F"/>
    <w:rsid w:val="007C1EC9"/>
    <w:rsid w:val="007C1FD6"/>
    <w:rsid w:val="007C2292"/>
    <w:rsid w:val="007C23C1"/>
    <w:rsid w:val="007C29B4"/>
    <w:rsid w:val="007C396A"/>
    <w:rsid w:val="007C4059"/>
    <w:rsid w:val="007C4F2B"/>
    <w:rsid w:val="007C502F"/>
    <w:rsid w:val="007C50C6"/>
    <w:rsid w:val="007C5DD2"/>
    <w:rsid w:val="007C6CEA"/>
    <w:rsid w:val="007C730F"/>
    <w:rsid w:val="007C753D"/>
    <w:rsid w:val="007D0224"/>
    <w:rsid w:val="007D08E2"/>
    <w:rsid w:val="007D0C2E"/>
    <w:rsid w:val="007D0E40"/>
    <w:rsid w:val="007D18F0"/>
    <w:rsid w:val="007D2062"/>
    <w:rsid w:val="007D2326"/>
    <w:rsid w:val="007D2EA2"/>
    <w:rsid w:val="007D3621"/>
    <w:rsid w:val="007D3C6A"/>
    <w:rsid w:val="007D483B"/>
    <w:rsid w:val="007D4C7D"/>
    <w:rsid w:val="007D6133"/>
    <w:rsid w:val="007D6196"/>
    <w:rsid w:val="007D685D"/>
    <w:rsid w:val="007D68DA"/>
    <w:rsid w:val="007D774F"/>
    <w:rsid w:val="007E04B9"/>
    <w:rsid w:val="007E06FA"/>
    <w:rsid w:val="007E0716"/>
    <w:rsid w:val="007E08BE"/>
    <w:rsid w:val="007E2277"/>
    <w:rsid w:val="007E2C0A"/>
    <w:rsid w:val="007E30A6"/>
    <w:rsid w:val="007E3401"/>
    <w:rsid w:val="007E3A46"/>
    <w:rsid w:val="007E4417"/>
    <w:rsid w:val="007E4575"/>
    <w:rsid w:val="007E50F9"/>
    <w:rsid w:val="007E55C1"/>
    <w:rsid w:val="007E7465"/>
    <w:rsid w:val="007E75C7"/>
    <w:rsid w:val="007E7DD4"/>
    <w:rsid w:val="007E7F57"/>
    <w:rsid w:val="007F0136"/>
    <w:rsid w:val="007F0622"/>
    <w:rsid w:val="007F1770"/>
    <w:rsid w:val="007F1B22"/>
    <w:rsid w:val="007F1D4A"/>
    <w:rsid w:val="007F2140"/>
    <w:rsid w:val="007F2541"/>
    <w:rsid w:val="007F2C00"/>
    <w:rsid w:val="007F2D5E"/>
    <w:rsid w:val="007F2E7E"/>
    <w:rsid w:val="007F3A7A"/>
    <w:rsid w:val="007F5B2E"/>
    <w:rsid w:val="007F6000"/>
    <w:rsid w:val="007F6DE6"/>
    <w:rsid w:val="007F7BEB"/>
    <w:rsid w:val="008001A0"/>
    <w:rsid w:val="00800C26"/>
    <w:rsid w:val="00801082"/>
    <w:rsid w:val="008020F2"/>
    <w:rsid w:val="008021B6"/>
    <w:rsid w:val="00803323"/>
    <w:rsid w:val="00803935"/>
    <w:rsid w:val="008044E6"/>
    <w:rsid w:val="00804948"/>
    <w:rsid w:val="0080521E"/>
    <w:rsid w:val="0080589D"/>
    <w:rsid w:val="008059C1"/>
    <w:rsid w:val="008059D5"/>
    <w:rsid w:val="00805B51"/>
    <w:rsid w:val="00805BCD"/>
    <w:rsid w:val="008062C1"/>
    <w:rsid w:val="00806E71"/>
    <w:rsid w:val="00806FF5"/>
    <w:rsid w:val="0080795A"/>
    <w:rsid w:val="00807C8D"/>
    <w:rsid w:val="0081060D"/>
    <w:rsid w:val="00810948"/>
    <w:rsid w:val="008113DD"/>
    <w:rsid w:val="00811817"/>
    <w:rsid w:val="008127C4"/>
    <w:rsid w:val="0081550D"/>
    <w:rsid w:val="008155A9"/>
    <w:rsid w:val="008157C0"/>
    <w:rsid w:val="00815BF3"/>
    <w:rsid w:val="0081601F"/>
    <w:rsid w:val="0081658B"/>
    <w:rsid w:val="0081690E"/>
    <w:rsid w:val="00816A51"/>
    <w:rsid w:val="00816E0A"/>
    <w:rsid w:val="0081744B"/>
    <w:rsid w:val="00817507"/>
    <w:rsid w:val="008209CD"/>
    <w:rsid w:val="00820CD2"/>
    <w:rsid w:val="00820E7C"/>
    <w:rsid w:val="00821320"/>
    <w:rsid w:val="008217EC"/>
    <w:rsid w:val="00822200"/>
    <w:rsid w:val="00823061"/>
    <w:rsid w:val="008231DA"/>
    <w:rsid w:val="008245AA"/>
    <w:rsid w:val="00825C2E"/>
    <w:rsid w:val="00826049"/>
    <w:rsid w:val="00826291"/>
    <w:rsid w:val="00826723"/>
    <w:rsid w:val="00827382"/>
    <w:rsid w:val="00827E75"/>
    <w:rsid w:val="008307CE"/>
    <w:rsid w:val="00830B77"/>
    <w:rsid w:val="008318BA"/>
    <w:rsid w:val="00834182"/>
    <w:rsid w:val="00834949"/>
    <w:rsid w:val="0083615B"/>
    <w:rsid w:val="008363AE"/>
    <w:rsid w:val="0083704B"/>
    <w:rsid w:val="00837633"/>
    <w:rsid w:val="008378C7"/>
    <w:rsid w:val="0084057A"/>
    <w:rsid w:val="008411FA"/>
    <w:rsid w:val="00841303"/>
    <w:rsid w:val="008418D4"/>
    <w:rsid w:val="008429CB"/>
    <w:rsid w:val="00842BD0"/>
    <w:rsid w:val="0084346C"/>
    <w:rsid w:val="008441F2"/>
    <w:rsid w:val="00844D01"/>
    <w:rsid w:val="00844EB1"/>
    <w:rsid w:val="00845A22"/>
    <w:rsid w:val="0084618F"/>
    <w:rsid w:val="0084623E"/>
    <w:rsid w:val="00846833"/>
    <w:rsid w:val="00850753"/>
    <w:rsid w:val="00850A6E"/>
    <w:rsid w:val="00851CAC"/>
    <w:rsid w:val="00852845"/>
    <w:rsid w:val="008528EE"/>
    <w:rsid w:val="00852FB5"/>
    <w:rsid w:val="008547B5"/>
    <w:rsid w:val="00856218"/>
    <w:rsid w:val="008563CE"/>
    <w:rsid w:val="0085753F"/>
    <w:rsid w:val="00857606"/>
    <w:rsid w:val="00857869"/>
    <w:rsid w:val="00860243"/>
    <w:rsid w:val="008609CC"/>
    <w:rsid w:val="00860B1E"/>
    <w:rsid w:val="00861745"/>
    <w:rsid w:val="008617BB"/>
    <w:rsid w:val="00861DEF"/>
    <w:rsid w:val="008621BE"/>
    <w:rsid w:val="00863517"/>
    <w:rsid w:val="00863E1A"/>
    <w:rsid w:val="00864122"/>
    <w:rsid w:val="0086445C"/>
    <w:rsid w:val="008646AC"/>
    <w:rsid w:val="00864BCA"/>
    <w:rsid w:val="00864FBE"/>
    <w:rsid w:val="00866061"/>
    <w:rsid w:val="00866F11"/>
    <w:rsid w:val="00867188"/>
    <w:rsid w:val="008678B3"/>
    <w:rsid w:val="00870805"/>
    <w:rsid w:val="00870B5C"/>
    <w:rsid w:val="008721FC"/>
    <w:rsid w:val="00872365"/>
    <w:rsid w:val="00873965"/>
    <w:rsid w:val="00873AAC"/>
    <w:rsid w:val="0087582B"/>
    <w:rsid w:val="00875E4E"/>
    <w:rsid w:val="00876440"/>
    <w:rsid w:val="00877C31"/>
    <w:rsid w:val="00880921"/>
    <w:rsid w:val="00880DF4"/>
    <w:rsid w:val="00881E90"/>
    <w:rsid w:val="0088224A"/>
    <w:rsid w:val="008829DA"/>
    <w:rsid w:val="00883432"/>
    <w:rsid w:val="008836C7"/>
    <w:rsid w:val="008836E7"/>
    <w:rsid w:val="008838BA"/>
    <w:rsid w:val="00883AE8"/>
    <w:rsid w:val="00883FEC"/>
    <w:rsid w:val="00884647"/>
    <w:rsid w:val="00884B3A"/>
    <w:rsid w:val="00884B55"/>
    <w:rsid w:val="0088663E"/>
    <w:rsid w:val="008867F2"/>
    <w:rsid w:val="00886D50"/>
    <w:rsid w:val="008902C4"/>
    <w:rsid w:val="00890A32"/>
    <w:rsid w:val="0089158E"/>
    <w:rsid w:val="008934CD"/>
    <w:rsid w:val="008936C0"/>
    <w:rsid w:val="00894936"/>
    <w:rsid w:val="008951D6"/>
    <w:rsid w:val="00895927"/>
    <w:rsid w:val="00895E86"/>
    <w:rsid w:val="008962DD"/>
    <w:rsid w:val="00896A2F"/>
    <w:rsid w:val="008976B0"/>
    <w:rsid w:val="00897F93"/>
    <w:rsid w:val="008A0563"/>
    <w:rsid w:val="008A06F9"/>
    <w:rsid w:val="008A090C"/>
    <w:rsid w:val="008A16B3"/>
    <w:rsid w:val="008A17FE"/>
    <w:rsid w:val="008A260D"/>
    <w:rsid w:val="008A31F0"/>
    <w:rsid w:val="008A3370"/>
    <w:rsid w:val="008A34F0"/>
    <w:rsid w:val="008A3FBF"/>
    <w:rsid w:val="008A5151"/>
    <w:rsid w:val="008A6249"/>
    <w:rsid w:val="008A73BB"/>
    <w:rsid w:val="008A7645"/>
    <w:rsid w:val="008A76CB"/>
    <w:rsid w:val="008A7FBD"/>
    <w:rsid w:val="008B09BF"/>
    <w:rsid w:val="008B0E42"/>
    <w:rsid w:val="008B1C73"/>
    <w:rsid w:val="008B24B6"/>
    <w:rsid w:val="008B26F5"/>
    <w:rsid w:val="008B2743"/>
    <w:rsid w:val="008B2B2A"/>
    <w:rsid w:val="008B3007"/>
    <w:rsid w:val="008B3181"/>
    <w:rsid w:val="008B32B2"/>
    <w:rsid w:val="008B35E2"/>
    <w:rsid w:val="008B3E3F"/>
    <w:rsid w:val="008B426D"/>
    <w:rsid w:val="008B4DA4"/>
    <w:rsid w:val="008B5CE1"/>
    <w:rsid w:val="008B5ECC"/>
    <w:rsid w:val="008B7C3D"/>
    <w:rsid w:val="008C02DD"/>
    <w:rsid w:val="008C04ED"/>
    <w:rsid w:val="008C05C8"/>
    <w:rsid w:val="008C06EC"/>
    <w:rsid w:val="008C06F9"/>
    <w:rsid w:val="008C2155"/>
    <w:rsid w:val="008C2160"/>
    <w:rsid w:val="008C2B14"/>
    <w:rsid w:val="008C3DA2"/>
    <w:rsid w:val="008C4279"/>
    <w:rsid w:val="008C4538"/>
    <w:rsid w:val="008C4D34"/>
    <w:rsid w:val="008C4F50"/>
    <w:rsid w:val="008C6258"/>
    <w:rsid w:val="008C6F55"/>
    <w:rsid w:val="008C73C4"/>
    <w:rsid w:val="008C74DF"/>
    <w:rsid w:val="008C7896"/>
    <w:rsid w:val="008C7D63"/>
    <w:rsid w:val="008D06B6"/>
    <w:rsid w:val="008D0B65"/>
    <w:rsid w:val="008D17FE"/>
    <w:rsid w:val="008D1B4B"/>
    <w:rsid w:val="008D1BF4"/>
    <w:rsid w:val="008D2152"/>
    <w:rsid w:val="008D27AC"/>
    <w:rsid w:val="008D2A44"/>
    <w:rsid w:val="008D30A9"/>
    <w:rsid w:val="008D31E0"/>
    <w:rsid w:val="008D4F5D"/>
    <w:rsid w:val="008D53D0"/>
    <w:rsid w:val="008D558E"/>
    <w:rsid w:val="008D5814"/>
    <w:rsid w:val="008D6DAC"/>
    <w:rsid w:val="008D7132"/>
    <w:rsid w:val="008D727F"/>
    <w:rsid w:val="008D7ADC"/>
    <w:rsid w:val="008E2706"/>
    <w:rsid w:val="008E3075"/>
    <w:rsid w:val="008E393B"/>
    <w:rsid w:val="008E45AF"/>
    <w:rsid w:val="008E506A"/>
    <w:rsid w:val="008E510D"/>
    <w:rsid w:val="008E5AA6"/>
    <w:rsid w:val="008E5FF5"/>
    <w:rsid w:val="008E61BB"/>
    <w:rsid w:val="008E621C"/>
    <w:rsid w:val="008E6BA6"/>
    <w:rsid w:val="008E7B67"/>
    <w:rsid w:val="008F05A9"/>
    <w:rsid w:val="008F0BD8"/>
    <w:rsid w:val="008F0F1B"/>
    <w:rsid w:val="008F100C"/>
    <w:rsid w:val="008F14C5"/>
    <w:rsid w:val="008F1974"/>
    <w:rsid w:val="008F46D5"/>
    <w:rsid w:val="008F47DF"/>
    <w:rsid w:val="008F4F26"/>
    <w:rsid w:val="008F5222"/>
    <w:rsid w:val="008F7D3E"/>
    <w:rsid w:val="00901387"/>
    <w:rsid w:val="00901812"/>
    <w:rsid w:val="00902183"/>
    <w:rsid w:val="009027E1"/>
    <w:rsid w:val="00902B62"/>
    <w:rsid w:val="009036D5"/>
    <w:rsid w:val="009040C7"/>
    <w:rsid w:val="00904EEC"/>
    <w:rsid w:val="009051BA"/>
    <w:rsid w:val="009062DC"/>
    <w:rsid w:val="00907114"/>
    <w:rsid w:val="009079F3"/>
    <w:rsid w:val="00910A97"/>
    <w:rsid w:val="00912204"/>
    <w:rsid w:val="00912484"/>
    <w:rsid w:val="009124FB"/>
    <w:rsid w:val="00912BBF"/>
    <w:rsid w:val="00912EAF"/>
    <w:rsid w:val="00913C88"/>
    <w:rsid w:val="00914850"/>
    <w:rsid w:val="0091515D"/>
    <w:rsid w:val="00916370"/>
    <w:rsid w:val="00916CB7"/>
    <w:rsid w:val="00916E9C"/>
    <w:rsid w:val="009178FE"/>
    <w:rsid w:val="00917D95"/>
    <w:rsid w:val="009201B8"/>
    <w:rsid w:val="00920684"/>
    <w:rsid w:val="00920D25"/>
    <w:rsid w:val="00921349"/>
    <w:rsid w:val="009219FC"/>
    <w:rsid w:val="00921CF2"/>
    <w:rsid w:val="00922B36"/>
    <w:rsid w:val="00924CCA"/>
    <w:rsid w:val="00924DC6"/>
    <w:rsid w:val="00926246"/>
    <w:rsid w:val="00926A34"/>
    <w:rsid w:val="00926F59"/>
    <w:rsid w:val="00927B13"/>
    <w:rsid w:val="0093076D"/>
    <w:rsid w:val="00930DDE"/>
    <w:rsid w:val="00931EC4"/>
    <w:rsid w:val="00932457"/>
    <w:rsid w:val="009333C2"/>
    <w:rsid w:val="009334CA"/>
    <w:rsid w:val="00933A9E"/>
    <w:rsid w:val="00933AAD"/>
    <w:rsid w:val="00935264"/>
    <w:rsid w:val="0093592A"/>
    <w:rsid w:val="00935994"/>
    <w:rsid w:val="009359F6"/>
    <w:rsid w:val="00935A56"/>
    <w:rsid w:val="00935B79"/>
    <w:rsid w:val="00936723"/>
    <w:rsid w:val="0094111E"/>
    <w:rsid w:val="0094172A"/>
    <w:rsid w:val="00942206"/>
    <w:rsid w:val="009425F3"/>
    <w:rsid w:val="00942FC8"/>
    <w:rsid w:val="00943FA6"/>
    <w:rsid w:val="00944D2A"/>
    <w:rsid w:val="0094590B"/>
    <w:rsid w:val="00945F5D"/>
    <w:rsid w:val="0094601A"/>
    <w:rsid w:val="00946DC2"/>
    <w:rsid w:val="00946E1A"/>
    <w:rsid w:val="00946F48"/>
    <w:rsid w:val="009476ED"/>
    <w:rsid w:val="0094792B"/>
    <w:rsid w:val="00950634"/>
    <w:rsid w:val="0095108B"/>
    <w:rsid w:val="00951146"/>
    <w:rsid w:val="00951282"/>
    <w:rsid w:val="00951F67"/>
    <w:rsid w:val="009534EF"/>
    <w:rsid w:val="00953BFA"/>
    <w:rsid w:val="00954527"/>
    <w:rsid w:val="009550DE"/>
    <w:rsid w:val="009553EF"/>
    <w:rsid w:val="009558CA"/>
    <w:rsid w:val="00955B7E"/>
    <w:rsid w:val="00955C7E"/>
    <w:rsid w:val="00955D61"/>
    <w:rsid w:val="00957986"/>
    <w:rsid w:val="00957A3D"/>
    <w:rsid w:val="00960862"/>
    <w:rsid w:val="009618CF"/>
    <w:rsid w:val="00962028"/>
    <w:rsid w:val="00963892"/>
    <w:rsid w:val="00964354"/>
    <w:rsid w:val="0096437A"/>
    <w:rsid w:val="00964A6B"/>
    <w:rsid w:val="0096533D"/>
    <w:rsid w:val="00965371"/>
    <w:rsid w:val="0096610F"/>
    <w:rsid w:val="00966733"/>
    <w:rsid w:val="0096694C"/>
    <w:rsid w:val="00966EF7"/>
    <w:rsid w:val="00966EFC"/>
    <w:rsid w:val="00967007"/>
    <w:rsid w:val="00970FCA"/>
    <w:rsid w:val="009720B2"/>
    <w:rsid w:val="00972815"/>
    <w:rsid w:val="00972FF0"/>
    <w:rsid w:val="00973521"/>
    <w:rsid w:val="00973BD6"/>
    <w:rsid w:val="00974022"/>
    <w:rsid w:val="0097408C"/>
    <w:rsid w:val="0097469A"/>
    <w:rsid w:val="00975184"/>
    <w:rsid w:val="00975B58"/>
    <w:rsid w:val="00975B59"/>
    <w:rsid w:val="00975C18"/>
    <w:rsid w:val="0097665E"/>
    <w:rsid w:val="009766B0"/>
    <w:rsid w:val="00976C02"/>
    <w:rsid w:val="00976C2D"/>
    <w:rsid w:val="009801BA"/>
    <w:rsid w:val="00980823"/>
    <w:rsid w:val="00982242"/>
    <w:rsid w:val="00982B30"/>
    <w:rsid w:val="00983CF0"/>
    <w:rsid w:val="0098428E"/>
    <w:rsid w:val="00984C85"/>
    <w:rsid w:val="009852BA"/>
    <w:rsid w:val="00985328"/>
    <w:rsid w:val="009855DF"/>
    <w:rsid w:val="00985BF1"/>
    <w:rsid w:val="00985CC4"/>
    <w:rsid w:val="009861DD"/>
    <w:rsid w:val="00986606"/>
    <w:rsid w:val="00986982"/>
    <w:rsid w:val="00986BEE"/>
    <w:rsid w:val="00987417"/>
    <w:rsid w:val="00990CEA"/>
    <w:rsid w:val="0099108A"/>
    <w:rsid w:val="00991470"/>
    <w:rsid w:val="009915B5"/>
    <w:rsid w:val="00991AA4"/>
    <w:rsid w:val="00992206"/>
    <w:rsid w:val="00992773"/>
    <w:rsid w:val="00992E33"/>
    <w:rsid w:val="00994784"/>
    <w:rsid w:val="009959DA"/>
    <w:rsid w:val="009963E1"/>
    <w:rsid w:val="00996E8C"/>
    <w:rsid w:val="00997784"/>
    <w:rsid w:val="009A02FA"/>
    <w:rsid w:val="009A06D7"/>
    <w:rsid w:val="009A0736"/>
    <w:rsid w:val="009A0D78"/>
    <w:rsid w:val="009A1564"/>
    <w:rsid w:val="009A3197"/>
    <w:rsid w:val="009A3589"/>
    <w:rsid w:val="009A3A32"/>
    <w:rsid w:val="009A3F7F"/>
    <w:rsid w:val="009A416F"/>
    <w:rsid w:val="009A42B8"/>
    <w:rsid w:val="009A5121"/>
    <w:rsid w:val="009A56D4"/>
    <w:rsid w:val="009A71AF"/>
    <w:rsid w:val="009B1331"/>
    <w:rsid w:val="009B1D57"/>
    <w:rsid w:val="009B24B9"/>
    <w:rsid w:val="009B25BD"/>
    <w:rsid w:val="009B396B"/>
    <w:rsid w:val="009B400C"/>
    <w:rsid w:val="009B40E4"/>
    <w:rsid w:val="009B4242"/>
    <w:rsid w:val="009B4273"/>
    <w:rsid w:val="009B4403"/>
    <w:rsid w:val="009B56A9"/>
    <w:rsid w:val="009B583C"/>
    <w:rsid w:val="009B70D2"/>
    <w:rsid w:val="009B71D4"/>
    <w:rsid w:val="009B7FC7"/>
    <w:rsid w:val="009C0C39"/>
    <w:rsid w:val="009C0C65"/>
    <w:rsid w:val="009C1FF8"/>
    <w:rsid w:val="009C2526"/>
    <w:rsid w:val="009C2695"/>
    <w:rsid w:val="009C2B45"/>
    <w:rsid w:val="009C3266"/>
    <w:rsid w:val="009C3A0D"/>
    <w:rsid w:val="009C3F9D"/>
    <w:rsid w:val="009C4644"/>
    <w:rsid w:val="009C497F"/>
    <w:rsid w:val="009C4CF8"/>
    <w:rsid w:val="009C507B"/>
    <w:rsid w:val="009C5278"/>
    <w:rsid w:val="009C591C"/>
    <w:rsid w:val="009C6293"/>
    <w:rsid w:val="009C6FA1"/>
    <w:rsid w:val="009C7DC3"/>
    <w:rsid w:val="009C7F09"/>
    <w:rsid w:val="009D042D"/>
    <w:rsid w:val="009D1639"/>
    <w:rsid w:val="009D1675"/>
    <w:rsid w:val="009D2D6C"/>
    <w:rsid w:val="009D2F14"/>
    <w:rsid w:val="009D3730"/>
    <w:rsid w:val="009D4257"/>
    <w:rsid w:val="009D479E"/>
    <w:rsid w:val="009D7DFB"/>
    <w:rsid w:val="009E0B12"/>
    <w:rsid w:val="009E0F47"/>
    <w:rsid w:val="009E15FC"/>
    <w:rsid w:val="009E1942"/>
    <w:rsid w:val="009E2932"/>
    <w:rsid w:val="009E357C"/>
    <w:rsid w:val="009E4CAC"/>
    <w:rsid w:val="009E5A8E"/>
    <w:rsid w:val="009E5F55"/>
    <w:rsid w:val="009E645F"/>
    <w:rsid w:val="009E66CF"/>
    <w:rsid w:val="009E7081"/>
    <w:rsid w:val="009E7A0B"/>
    <w:rsid w:val="009E7EB0"/>
    <w:rsid w:val="009F23ED"/>
    <w:rsid w:val="009F2B31"/>
    <w:rsid w:val="009F2BA6"/>
    <w:rsid w:val="009F2CE2"/>
    <w:rsid w:val="009F2F57"/>
    <w:rsid w:val="009F31FA"/>
    <w:rsid w:val="009F3576"/>
    <w:rsid w:val="009F3FD7"/>
    <w:rsid w:val="009F4F7C"/>
    <w:rsid w:val="009F51DC"/>
    <w:rsid w:val="009F5C1D"/>
    <w:rsid w:val="009F5E19"/>
    <w:rsid w:val="009F601C"/>
    <w:rsid w:val="009F603F"/>
    <w:rsid w:val="009F61F8"/>
    <w:rsid w:val="009F6C6B"/>
    <w:rsid w:val="009F7672"/>
    <w:rsid w:val="009F77F3"/>
    <w:rsid w:val="009F7A97"/>
    <w:rsid w:val="009F7AA3"/>
    <w:rsid w:val="009F7EC5"/>
    <w:rsid w:val="00A0010E"/>
    <w:rsid w:val="00A00ED6"/>
    <w:rsid w:val="00A01612"/>
    <w:rsid w:val="00A01B6F"/>
    <w:rsid w:val="00A01BFA"/>
    <w:rsid w:val="00A01E8D"/>
    <w:rsid w:val="00A02CF5"/>
    <w:rsid w:val="00A03821"/>
    <w:rsid w:val="00A04994"/>
    <w:rsid w:val="00A04DCE"/>
    <w:rsid w:val="00A050F6"/>
    <w:rsid w:val="00A05BC9"/>
    <w:rsid w:val="00A06A49"/>
    <w:rsid w:val="00A06D4E"/>
    <w:rsid w:val="00A07DE9"/>
    <w:rsid w:val="00A1105A"/>
    <w:rsid w:val="00A113CC"/>
    <w:rsid w:val="00A11D99"/>
    <w:rsid w:val="00A12D6B"/>
    <w:rsid w:val="00A12DA4"/>
    <w:rsid w:val="00A13BAC"/>
    <w:rsid w:val="00A16136"/>
    <w:rsid w:val="00A161C4"/>
    <w:rsid w:val="00A163B2"/>
    <w:rsid w:val="00A16941"/>
    <w:rsid w:val="00A16E9B"/>
    <w:rsid w:val="00A2009D"/>
    <w:rsid w:val="00A213F0"/>
    <w:rsid w:val="00A22049"/>
    <w:rsid w:val="00A22ADC"/>
    <w:rsid w:val="00A25885"/>
    <w:rsid w:val="00A25DAD"/>
    <w:rsid w:val="00A2661E"/>
    <w:rsid w:val="00A27033"/>
    <w:rsid w:val="00A27085"/>
    <w:rsid w:val="00A30C8B"/>
    <w:rsid w:val="00A31708"/>
    <w:rsid w:val="00A31B3D"/>
    <w:rsid w:val="00A31DBC"/>
    <w:rsid w:val="00A3265D"/>
    <w:rsid w:val="00A3280E"/>
    <w:rsid w:val="00A3356F"/>
    <w:rsid w:val="00A34F0B"/>
    <w:rsid w:val="00A34F4D"/>
    <w:rsid w:val="00A35234"/>
    <w:rsid w:val="00A35CFA"/>
    <w:rsid w:val="00A379B7"/>
    <w:rsid w:val="00A37E37"/>
    <w:rsid w:val="00A403DE"/>
    <w:rsid w:val="00A406F1"/>
    <w:rsid w:val="00A40793"/>
    <w:rsid w:val="00A40A5A"/>
    <w:rsid w:val="00A42A59"/>
    <w:rsid w:val="00A43039"/>
    <w:rsid w:val="00A43C53"/>
    <w:rsid w:val="00A44831"/>
    <w:rsid w:val="00A448A7"/>
    <w:rsid w:val="00A44FE8"/>
    <w:rsid w:val="00A458E2"/>
    <w:rsid w:val="00A45CCF"/>
    <w:rsid w:val="00A462B5"/>
    <w:rsid w:val="00A46A08"/>
    <w:rsid w:val="00A46ABC"/>
    <w:rsid w:val="00A46B3D"/>
    <w:rsid w:val="00A46CF0"/>
    <w:rsid w:val="00A47B03"/>
    <w:rsid w:val="00A50B27"/>
    <w:rsid w:val="00A50E5C"/>
    <w:rsid w:val="00A51B61"/>
    <w:rsid w:val="00A52BEA"/>
    <w:rsid w:val="00A52C42"/>
    <w:rsid w:val="00A536ED"/>
    <w:rsid w:val="00A5384C"/>
    <w:rsid w:val="00A53C45"/>
    <w:rsid w:val="00A54D1B"/>
    <w:rsid w:val="00A54FEC"/>
    <w:rsid w:val="00A55217"/>
    <w:rsid w:val="00A55ECE"/>
    <w:rsid w:val="00A5641A"/>
    <w:rsid w:val="00A57000"/>
    <w:rsid w:val="00A57CFC"/>
    <w:rsid w:val="00A57F53"/>
    <w:rsid w:val="00A60151"/>
    <w:rsid w:val="00A607F4"/>
    <w:rsid w:val="00A60825"/>
    <w:rsid w:val="00A6089D"/>
    <w:rsid w:val="00A6094C"/>
    <w:rsid w:val="00A60A2B"/>
    <w:rsid w:val="00A61236"/>
    <w:rsid w:val="00A61EE7"/>
    <w:rsid w:val="00A62A81"/>
    <w:rsid w:val="00A63026"/>
    <w:rsid w:val="00A63F5B"/>
    <w:rsid w:val="00A64081"/>
    <w:rsid w:val="00A645DB"/>
    <w:rsid w:val="00A64FC2"/>
    <w:rsid w:val="00A65461"/>
    <w:rsid w:val="00A65620"/>
    <w:rsid w:val="00A660F3"/>
    <w:rsid w:val="00A66788"/>
    <w:rsid w:val="00A66C64"/>
    <w:rsid w:val="00A67ACB"/>
    <w:rsid w:val="00A67B04"/>
    <w:rsid w:val="00A67DE6"/>
    <w:rsid w:val="00A704EB"/>
    <w:rsid w:val="00A71118"/>
    <w:rsid w:val="00A71D65"/>
    <w:rsid w:val="00A738F2"/>
    <w:rsid w:val="00A73D30"/>
    <w:rsid w:val="00A755B4"/>
    <w:rsid w:val="00A755E1"/>
    <w:rsid w:val="00A76771"/>
    <w:rsid w:val="00A7764D"/>
    <w:rsid w:val="00A80864"/>
    <w:rsid w:val="00A80899"/>
    <w:rsid w:val="00A80FA3"/>
    <w:rsid w:val="00A82420"/>
    <w:rsid w:val="00A82543"/>
    <w:rsid w:val="00A82A41"/>
    <w:rsid w:val="00A83817"/>
    <w:rsid w:val="00A8388F"/>
    <w:rsid w:val="00A85BC7"/>
    <w:rsid w:val="00A85F1F"/>
    <w:rsid w:val="00A87337"/>
    <w:rsid w:val="00A87B2B"/>
    <w:rsid w:val="00A87CB6"/>
    <w:rsid w:val="00A9161F"/>
    <w:rsid w:val="00A9192A"/>
    <w:rsid w:val="00A92829"/>
    <w:rsid w:val="00A92D3A"/>
    <w:rsid w:val="00A93359"/>
    <w:rsid w:val="00A93A41"/>
    <w:rsid w:val="00A94BC6"/>
    <w:rsid w:val="00A94F11"/>
    <w:rsid w:val="00A9522A"/>
    <w:rsid w:val="00A95A24"/>
    <w:rsid w:val="00A95E13"/>
    <w:rsid w:val="00A96CAB"/>
    <w:rsid w:val="00A97221"/>
    <w:rsid w:val="00AA090F"/>
    <w:rsid w:val="00AA0C18"/>
    <w:rsid w:val="00AA17C2"/>
    <w:rsid w:val="00AA1A5A"/>
    <w:rsid w:val="00AA2198"/>
    <w:rsid w:val="00AA35F9"/>
    <w:rsid w:val="00AA36EA"/>
    <w:rsid w:val="00AA42FD"/>
    <w:rsid w:val="00AA5AD5"/>
    <w:rsid w:val="00AA7AE0"/>
    <w:rsid w:val="00AB0286"/>
    <w:rsid w:val="00AB0A34"/>
    <w:rsid w:val="00AB1F24"/>
    <w:rsid w:val="00AB3C5B"/>
    <w:rsid w:val="00AB3E75"/>
    <w:rsid w:val="00AB4431"/>
    <w:rsid w:val="00AB44D8"/>
    <w:rsid w:val="00AB6CCB"/>
    <w:rsid w:val="00AC02BD"/>
    <w:rsid w:val="00AC02F9"/>
    <w:rsid w:val="00AC1628"/>
    <w:rsid w:val="00AC18E8"/>
    <w:rsid w:val="00AC22DC"/>
    <w:rsid w:val="00AC2979"/>
    <w:rsid w:val="00AC33E4"/>
    <w:rsid w:val="00AC3D3C"/>
    <w:rsid w:val="00AC3FB0"/>
    <w:rsid w:val="00AC4992"/>
    <w:rsid w:val="00AC4CB8"/>
    <w:rsid w:val="00AC55CE"/>
    <w:rsid w:val="00AC56B1"/>
    <w:rsid w:val="00AC5977"/>
    <w:rsid w:val="00AC5AD2"/>
    <w:rsid w:val="00AC6308"/>
    <w:rsid w:val="00AC754C"/>
    <w:rsid w:val="00AC792A"/>
    <w:rsid w:val="00AC7E8D"/>
    <w:rsid w:val="00AD01EA"/>
    <w:rsid w:val="00AD084C"/>
    <w:rsid w:val="00AD170F"/>
    <w:rsid w:val="00AD1D58"/>
    <w:rsid w:val="00AD294C"/>
    <w:rsid w:val="00AD3185"/>
    <w:rsid w:val="00AD34BD"/>
    <w:rsid w:val="00AD384F"/>
    <w:rsid w:val="00AD4D6F"/>
    <w:rsid w:val="00AD5AB0"/>
    <w:rsid w:val="00AD5EED"/>
    <w:rsid w:val="00AD6203"/>
    <w:rsid w:val="00AD6705"/>
    <w:rsid w:val="00AD684A"/>
    <w:rsid w:val="00AD6F53"/>
    <w:rsid w:val="00AD726A"/>
    <w:rsid w:val="00AE0D47"/>
    <w:rsid w:val="00AE0E26"/>
    <w:rsid w:val="00AE1A53"/>
    <w:rsid w:val="00AE1E30"/>
    <w:rsid w:val="00AE2382"/>
    <w:rsid w:val="00AE2FCC"/>
    <w:rsid w:val="00AE38E7"/>
    <w:rsid w:val="00AE4001"/>
    <w:rsid w:val="00AE47DB"/>
    <w:rsid w:val="00AE4A05"/>
    <w:rsid w:val="00AE4B82"/>
    <w:rsid w:val="00AE52E8"/>
    <w:rsid w:val="00AE5CA7"/>
    <w:rsid w:val="00AE5DA9"/>
    <w:rsid w:val="00AE6178"/>
    <w:rsid w:val="00AE6300"/>
    <w:rsid w:val="00AE6C01"/>
    <w:rsid w:val="00AE6CFF"/>
    <w:rsid w:val="00AE785C"/>
    <w:rsid w:val="00AE7F9E"/>
    <w:rsid w:val="00AF0A2A"/>
    <w:rsid w:val="00AF14F7"/>
    <w:rsid w:val="00AF1B20"/>
    <w:rsid w:val="00AF2224"/>
    <w:rsid w:val="00AF2436"/>
    <w:rsid w:val="00AF25DC"/>
    <w:rsid w:val="00AF2B07"/>
    <w:rsid w:val="00AF35E4"/>
    <w:rsid w:val="00AF3E13"/>
    <w:rsid w:val="00AF3EB4"/>
    <w:rsid w:val="00AF4B2B"/>
    <w:rsid w:val="00AF50D8"/>
    <w:rsid w:val="00AF563B"/>
    <w:rsid w:val="00AF5E2C"/>
    <w:rsid w:val="00AF6526"/>
    <w:rsid w:val="00AF667B"/>
    <w:rsid w:val="00AF715E"/>
    <w:rsid w:val="00AF7C42"/>
    <w:rsid w:val="00AF7CC8"/>
    <w:rsid w:val="00B00847"/>
    <w:rsid w:val="00B00B8A"/>
    <w:rsid w:val="00B00B9D"/>
    <w:rsid w:val="00B00CD3"/>
    <w:rsid w:val="00B0155C"/>
    <w:rsid w:val="00B0169F"/>
    <w:rsid w:val="00B016E3"/>
    <w:rsid w:val="00B01DF2"/>
    <w:rsid w:val="00B02013"/>
    <w:rsid w:val="00B020E5"/>
    <w:rsid w:val="00B02DD3"/>
    <w:rsid w:val="00B02E58"/>
    <w:rsid w:val="00B0384D"/>
    <w:rsid w:val="00B0402E"/>
    <w:rsid w:val="00B0423F"/>
    <w:rsid w:val="00B04815"/>
    <w:rsid w:val="00B049EE"/>
    <w:rsid w:val="00B0536B"/>
    <w:rsid w:val="00B05743"/>
    <w:rsid w:val="00B06402"/>
    <w:rsid w:val="00B0667E"/>
    <w:rsid w:val="00B07872"/>
    <w:rsid w:val="00B07B82"/>
    <w:rsid w:val="00B07D93"/>
    <w:rsid w:val="00B104B5"/>
    <w:rsid w:val="00B10AED"/>
    <w:rsid w:val="00B12193"/>
    <w:rsid w:val="00B121FB"/>
    <w:rsid w:val="00B12A64"/>
    <w:rsid w:val="00B14ACA"/>
    <w:rsid w:val="00B14FB2"/>
    <w:rsid w:val="00B177FA"/>
    <w:rsid w:val="00B177FC"/>
    <w:rsid w:val="00B17842"/>
    <w:rsid w:val="00B1795F"/>
    <w:rsid w:val="00B17D83"/>
    <w:rsid w:val="00B2066C"/>
    <w:rsid w:val="00B2172B"/>
    <w:rsid w:val="00B21C02"/>
    <w:rsid w:val="00B23C6E"/>
    <w:rsid w:val="00B245F9"/>
    <w:rsid w:val="00B24F30"/>
    <w:rsid w:val="00B25417"/>
    <w:rsid w:val="00B25C7D"/>
    <w:rsid w:val="00B25DD1"/>
    <w:rsid w:val="00B265C1"/>
    <w:rsid w:val="00B26A33"/>
    <w:rsid w:val="00B27F6D"/>
    <w:rsid w:val="00B27F8B"/>
    <w:rsid w:val="00B30389"/>
    <w:rsid w:val="00B30E24"/>
    <w:rsid w:val="00B3156D"/>
    <w:rsid w:val="00B3156F"/>
    <w:rsid w:val="00B316D2"/>
    <w:rsid w:val="00B31DB8"/>
    <w:rsid w:val="00B32021"/>
    <w:rsid w:val="00B328BD"/>
    <w:rsid w:val="00B32EB1"/>
    <w:rsid w:val="00B3405E"/>
    <w:rsid w:val="00B35C37"/>
    <w:rsid w:val="00B35D5F"/>
    <w:rsid w:val="00B3602E"/>
    <w:rsid w:val="00B36113"/>
    <w:rsid w:val="00B36372"/>
    <w:rsid w:val="00B36716"/>
    <w:rsid w:val="00B369F2"/>
    <w:rsid w:val="00B36A92"/>
    <w:rsid w:val="00B37098"/>
    <w:rsid w:val="00B3727D"/>
    <w:rsid w:val="00B37BCC"/>
    <w:rsid w:val="00B37D8A"/>
    <w:rsid w:val="00B40A59"/>
    <w:rsid w:val="00B40DF5"/>
    <w:rsid w:val="00B41054"/>
    <w:rsid w:val="00B43A18"/>
    <w:rsid w:val="00B44205"/>
    <w:rsid w:val="00B44C02"/>
    <w:rsid w:val="00B44CF2"/>
    <w:rsid w:val="00B4594B"/>
    <w:rsid w:val="00B45D3A"/>
    <w:rsid w:val="00B46559"/>
    <w:rsid w:val="00B46EF5"/>
    <w:rsid w:val="00B471C4"/>
    <w:rsid w:val="00B47202"/>
    <w:rsid w:val="00B473E0"/>
    <w:rsid w:val="00B505D4"/>
    <w:rsid w:val="00B50F93"/>
    <w:rsid w:val="00B51F02"/>
    <w:rsid w:val="00B52822"/>
    <w:rsid w:val="00B53371"/>
    <w:rsid w:val="00B535EA"/>
    <w:rsid w:val="00B5410F"/>
    <w:rsid w:val="00B5495A"/>
    <w:rsid w:val="00B54D67"/>
    <w:rsid w:val="00B5503F"/>
    <w:rsid w:val="00B551E6"/>
    <w:rsid w:val="00B55AD8"/>
    <w:rsid w:val="00B55E39"/>
    <w:rsid w:val="00B5654C"/>
    <w:rsid w:val="00B56C9E"/>
    <w:rsid w:val="00B57038"/>
    <w:rsid w:val="00B57851"/>
    <w:rsid w:val="00B60167"/>
    <w:rsid w:val="00B60185"/>
    <w:rsid w:val="00B61E5B"/>
    <w:rsid w:val="00B62426"/>
    <w:rsid w:val="00B630CA"/>
    <w:rsid w:val="00B634BB"/>
    <w:rsid w:val="00B6353F"/>
    <w:rsid w:val="00B63B6A"/>
    <w:rsid w:val="00B6464D"/>
    <w:rsid w:val="00B6562C"/>
    <w:rsid w:val="00B657B7"/>
    <w:rsid w:val="00B66366"/>
    <w:rsid w:val="00B666EF"/>
    <w:rsid w:val="00B66A7E"/>
    <w:rsid w:val="00B66AF4"/>
    <w:rsid w:val="00B66DC9"/>
    <w:rsid w:val="00B67E77"/>
    <w:rsid w:val="00B70446"/>
    <w:rsid w:val="00B7066D"/>
    <w:rsid w:val="00B70913"/>
    <w:rsid w:val="00B71499"/>
    <w:rsid w:val="00B727C2"/>
    <w:rsid w:val="00B74033"/>
    <w:rsid w:val="00B742D3"/>
    <w:rsid w:val="00B74462"/>
    <w:rsid w:val="00B74D87"/>
    <w:rsid w:val="00B75C20"/>
    <w:rsid w:val="00B75EB9"/>
    <w:rsid w:val="00B764FA"/>
    <w:rsid w:val="00B76D0E"/>
    <w:rsid w:val="00B76E5B"/>
    <w:rsid w:val="00B775E2"/>
    <w:rsid w:val="00B77639"/>
    <w:rsid w:val="00B7799B"/>
    <w:rsid w:val="00B8007D"/>
    <w:rsid w:val="00B80285"/>
    <w:rsid w:val="00B81D9B"/>
    <w:rsid w:val="00B82D49"/>
    <w:rsid w:val="00B82E80"/>
    <w:rsid w:val="00B83300"/>
    <w:rsid w:val="00B83373"/>
    <w:rsid w:val="00B83727"/>
    <w:rsid w:val="00B83929"/>
    <w:rsid w:val="00B83A6A"/>
    <w:rsid w:val="00B83DC7"/>
    <w:rsid w:val="00B8427A"/>
    <w:rsid w:val="00B845CD"/>
    <w:rsid w:val="00B8500D"/>
    <w:rsid w:val="00B853F8"/>
    <w:rsid w:val="00B8667E"/>
    <w:rsid w:val="00B867B4"/>
    <w:rsid w:val="00B868F6"/>
    <w:rsid w:val="00B86E02"/>
    <w:rsid w:val="00B875C5"/>
    <w:rsid w:val="00B87772"/>
    <w:rsid w:val="00B87C39"/>
    <w:rsid w:val="00B90B7F"/>
    <w:rsid w:val="00B91BC3"/>
    <w:rsid w:val="00B91D88"/>
    <w:rsid w:val="00B91FEC"/>
    <w:rsid w:val="00B92833"/>
    <w:rsid w:val="00B92C65"/>
    <w:rsid w:val="00B92DD1"/>
    <w:rsid w:val="00B938D7"/>
    <w:rsid w:val="00B93E4A"/>
    <w:rsid w:val="00B942F4"/>
    <w:rsid w:val="00B951FF"/>
    <w:rsid w:val="00B95B6A"/>
    <w:rsid w:val="00B961D2"/>
    <w:rsid w:val="00B96487"/>
    <w:rsid w:val="00B966A9"/>
    <w:rsid w:val="00B96C63"/>
    <w:rsid w:val="00B97413"/>
    <w:rsid w:val="00B97724"/>
    <w:rsid w:val="00B97E2A"/>
    <w:rsid w:val="00BA0503"/>
    <w:rsid w:val="00BA0F54"/>
    <w:rsid w:val="00BA110E"/>
    <w:rsid w:val="00BA194B"/>
    <w:rsid w:val="00BA1BA8"/>
    <w:rsid w:val="00BA217C"/>
    <w:rsid w:val="00BA26E6"/>
    <w:rsid w:val="00BA29B0"/>
    <w:rsid w:val="00BA2EB1"/>
    <w:rsid w:val="00BA3809"/>
    <w:rsid w:val="00BA541A"/>
    <w:rsid w:val="00BA5666"/>
    <w:rsid w:val="00BA5857"/>
    <w:rsid w:val="00BA5FFB"/>
    <w:rsid w:val="00BA6C73"/>
    <w:rsid w:val="00BA724E"/>
    <w:rsid w:val="00BA7F02"/>
    <w:rsid w:val="00BB2F91"/>
    <w:rsid w:val="00BB3A42"/>
    <w:rsid w:val="00BB47FD"/>
    <w:rsid w:val="00BB4A88"/>
    <w:rsid w:val="00BB5210"/>
    <w:rsid w:val="00BB58CA"/>
    <w:rsid w:val="00BB6D5F"/>
    <w:rsid w:val="00BB7D49"/>
    <w:rsid w:val="00BC006C"/>
    <w:rsid w:val="00BC00F3"/>
    <w:rsid w:val="00BC0CE7"/>
    <w:rsid w:val="00BC17DA"/>
    <w:rsid w:val="00BC2183"/>
    <w:rsid w:val="00BC2841"/>
    <w:rsid w:val="00BC2FB3"/>
    <w:rsid w:val="00BC312E"/>
    <w:rsid w:val="00BC34A8"/>
    <w:rsid w:val="00BC39A2"/>
    <w:rsid w:val="00BC3D83"/>
    <w:rsid w:val="00BC408E"/>
    <w:rsid w:val="00BC4575"/>
    <w:rsid w:val="00BC4966"/>
    <w:rsid w:val="00BC4CD0"/>
    <w:rsid w:val="00BC4EDD"/>
    <w:rsid w:val="00BC55CF"/>
    <w:rsid w:val="00BC61BF"/>
    <w:rsid w:val="00BC6851"/>
    <w:rsid w:val="00BC7A54"/>
    <w:rsid w:val="00BC7E00"/>
    <w:rsid w:val="00BD16A6"/>
    <w:rsid w:val="00BD1E4A"/>
    <w:rsid w:val="00BD264C"/>
    <w:rsid w:val="00BD2DEE"/>
    <w:rsid w:val="00BD3CD5"/>
    <w:rsid w:val="00BD3E1F"/>
    <w:rsid w:val="00BD41D0"/>
    <w:rsid w:val="00BD445A"/>
    <w:rsid w:val="00BD47BE"/>
    <w:rsid w:val="00BD4AFD"/>
    <w:rsid w:val="00BD4BD4"/>
    <w:rsid w:val="00BD593C"/>
    <w:rsid w:val="00BD5E5F"/>
    <w:rsid w:val="00BD6637"/>
    <w:rsid w:val="00BD6886"/>
    <w:rsid w:val="00BD7C9E"/>
    <w:rsid w:val="00BE074B"/>
    <w:rsid w:val="00BE2151"/>
    <w:rsid w:val="00BE2761"/>
    <w:rsid w:val="00BE2D60"/>
    <w:rsid w:val="00BE3264"/>
    <w:rsid w:val="00BE35D1"/>
    <w:rsid w:val="00BE4DF8"/>
    <w:rsid w:val="00BE6857"/>
    <w:rsid w:val="00BE68F9"/>
    <w:rsid w:val="00BE694A"/>
    <w:rsid w:val="00BE6B74"/>
    <w:rsid w:val="00BE71A5"/>
    <w:rsid w:val="00BF01BA"/>
    <w:rsid w:val="00BF0C60"/>
    <w:rsid w:val="00BF1D0B"/>
    <w:rsid w:val="00BF217A"/>
    <w:rsid w:val="00BF2930"/>
    <w:rsid w:val="00BF2AB7"/>
    <w:rsid w:val="00BF2D94"/>
    <w:rsid w:val="00BF2F21"/>
    <w:rsid w:val="00BF30EE"/>
    <w:rsid w:val="00BF31A5"/>
    <w:rsid w:val="00BF3790"/>
    <w:rsid w:val="00BF3AAF"/>
    <w:rsid w:val="00BF3C3B"/>
    <w:rsid w:val="00BF410C"/>
    <w:rsid w:val="00BF675E"/>
    <w:rsid w:val="00BF6AF1"/>
    <w:rsid w:val="00BF6EC1"/>
    <w:rsid w:val="00BF78D7"/>
    <w:rsid w:val="00C00666"/>
    <w:rsid w:val="00C00CFF"/>
    <w:rsid w:val="00C0139C"/>
    <w:rsid w:val="00C01BF7"/>
    <w:rsid w:val="00C01EAC"/>
    <w:rsid w:val="00C0260C"/>
    <w:rsid w:val="00C0288A"/>
    <w:rsid w:val="00C0299B"/>
    <w:rsid w:val="00C02B13"/>
    <w:rsid w:val="00C03646"/>
    <w:rsid w:val="00C040DD"/>
    <w:rsid w:val="00C045E1"/>
    <w:rsid w:val="00C04626"/>
    <w:rsid w:val="00C04889"/>
    <w:rsid w:val="00C05013"/>
    <w:rsid w:val="00C0524A"/>
    <w:rsid w:val="00C062B1"/>
    <w:rsid w:val="00C062E8"/>
    <w:rsid w:val="00C06606"/>
    <w:rsid w:val="00C06675"/>
    <w:rsid w:val="00C069C4"/>
    <w:rsid w:val="00C069FD"/>
    <w:rsid w:val="00C10D50"/>
    <w:rsid w:val="00C10DCA"/>
    <w:rsid w:val="00C11B45"/>
    <w:rsid w:val="00C12169"/>
    <w:rsid w:val="00C1255E"/>
    <w:rsid w:val="00C12652"/>
    <w:rsid w:val="00C128E7"/>
    <w:rsid w:val="00C13582"/>
    <w:rsid w:val="00C138E5"/>
    <w:rsid w:val="00C13A38"/>
    <w:rsid w:val="00C14744"/>
    <w:rsid w:val="00C14ED6"/>
    <w:rsid w:val="00C154CF"/>
    <w:rsid w:val="00C15AF1"/>
    <w:rsid w:val="00C15CBB"/>
    <w:rsid w:val="00C160C0"/>
    <w:rsid w:val="00C16A68"/>
    <w:rsid w:val="00C16DA1"/>
    <w:rsid w:val="00C16EE1"/>
    <w:rsid w:val="00C21445"/>
    <w:rsid w:val="00C216ED"/>
    <w:rsid w:val="00C21B0F"/>
    <w:rsid w:val="00C21F79"/>
    <w:rsid w:val="00C23802"/>
    <w:rsid w:val="00C23B76"/>
    <w:rsid w:val="00C24EEC"/>
    <w:rsid w:val="00C27389"/>
    <w:rsid w:val="00C30D5C"/>
    <w:rsid w:val="00C31016"/>
    <w:rsid w:val="00C3145D"/>
    <w:rsid w:val="00C32668"/>
    <w:rsid w:val="00C326D6"/>
    <w:rsid w:val="00C3302C"/>
    <w:rsid w:val="00C33927"/>
    <w:rsid w:val="00C33FE6"/>
    <w:rsid w:val="00C34A71"/>
    <w:rsid w:val="00C34D07"/>
    <w:rsid w:val="00C34DC1"/>
    <w:rsid w:val="00C34EDF"/>
    <w:rsid w:val="00C363C3"/>
    <w:rsid w:val="00C36434"/>
    <w:rsid w:val="00C3646F"/>
    <w:rsid w:val="00C36C17"/>
    <w:rsid w:val="00C36C5C"/>
    <w:rsid w:val="00C3739B"/>
    <w:rsid w:val="00C377E1"/>
    <w:rsid w:val="00C4040E"/>
    <w:rsid w:val="00C40E70"/>
    <w:rsid w:val="00C422BD"/>
    <w:rsid w:val="00C42459"/>
    <w:rsid w:val="00C430B1"/>
    <w:rsid w:val="00C43808"/>
    <w:rsid w:val="00C4382E"/>
    <w:rsid w:val="00C439C9"/>
    <w:rsid w:val="00C43B92"/>
    <w:rsid w:val="00C44DE6"/>
    <w:rsid w:val="00C44E2B"/>
    <w:rsid w:val="00C46038"/>
    <w:rsid w:val="00C46486"/>
    <w:rsid w:val="00C4671D"/>
    <w:rsid w:val="00C46B37"/>
    <w:rsid w:val="00C46EED"/>
    <w:rsid w:val="00C50CA4"/>
    <w:rsid w:val="00C50F1D"/>
    <w:rsid w:val="00C5140A"/>
    <w:rsid w:val="00C519EF"/>
    <w:rsid w:val="00C52261"/>
    <w:rsid w:val="00C52295"/>
    <w:rsid w:val="00C52386"/>
    <w:rsid w:val="00C525E3"/>
    <w:rsid w:val="00C55ED4"/>
    <w:rsid w:val="00C55FD7"/>
    <w:rsid w:val="00C568B4"/>
    <w:rsid w:val="00C56B06"/>
    <w:rsid w:val="00C56D83"/>
    <w:rsid w:val="00C57A44"/>
    <w:rsid w:val="00C57C0E"/>
    <w:rsid w:val="00C609C0"/>
    <w:rsid w:val="00C60EDC"/>
    <w:rsid w:val="00C628F7"/>
    <w:rsid w:val="00C62F5D"/>
    <w:rsid w:val="00C63048"/>
    <w:rsid w:val="00C632BE"/>
    <w:rsid w:val="00C6426D"/>
    <w:rsid w:val="00C6443C"/>
    <w:rsid w:val="00C64B4A"/>
    <w:rsid w:val="00C660F7"/>
    <w:rsid w:val="00C66E40"/>
    <w:rsid w:val="00C676C5"/>
    <w:rsid w:val="00C6781C"/>
    <w:rsid w:val="00C6799E"/>
    <w:rsid w:val="00C67A7F"/>
    <w:rsid w:val="00C706C0"/>
    <w:rsid w:val="00C70B58"/>
    <w:rsid w:val="00C713E5"/>
    <w:rsid w:val="00C716A8"/>
    <w:rsid w:val="00C71BA2"/>
    <w:rsid w:val="00C7390D"/>
    <w:rsid w:val="00C74432"/>
    <w:rsid w:val="00C74FEA"/>
    <w:rsid w:val="00C757C9"/>
    <w:rsid w:val="00C75A81"/>
    <w:rsid w:val="00C76AB5"/>
    <w:rsid w:val="00C76E8B"/>
    <w:rsid w:val="00C80258"/>
    <w:rsid w:val="00C80330"/>
    <w:rsid w:val="00C805D5"/>
    <w:rsid w:val="00C806CD"/>
    <w:rsid w:val="00C80752"/>
    <w:rsid w:val="00C80C83"/>
    <w:rsid w:val="00C80F52"/>
    <w:rsid w:val="00C8142B"/>
    <w:rsid w:val="00C82CC7"/>
    <w:rsid w:val="00C83B0E"/>
    <w:rsid w:val="00C842A2"/>
    <w:rsid w:val="00C84B5A"/>
    <w:rsid w:val="00C8528C"/>
    <w:rsid w:val="00C85503"/>
    <w:rsid w:val="00C8575F"/>
    <w:rsid w:val="00C87255"/>
    <w:rsid w:val="00C90E08"/>
    <w:rsid w:val="00C9140A"/>
    <w:rsid w:val="00C91FBC"/>
    <w:rsid w:val="00C92201"/>
    <w:rsid w:val="00C925A9"/>
    <w:rsid w:val="00C93B2A"/>
    <w:rsid w:val="00C94F69"/>
    <w:rsid w:val="00C95264"/>
    <w:rsid w:val="00C959F3"/>
    <w:rsid w:val="00C95F89"/>
    <w:rsid w:val="00C96DA8"/>
    <w:rsid w:val="00C96F62"/>
    <w:rsid w:val="00C977DD"/>
    <w:rsid w:val="00C97853"/>
    <w:rsid w:val="00C97949"/>
    <w:rsid w:val="00CA087F"/>
    <w:rsid w:val="00CA0888"/>
    <w:rsid w:val="00CA0969"/>
    <w:rsid w:val="00CA252F"/>
    <w:rsid w:val="00CA26B8"/>
    <w:rsid w:val="00CA29E4"/>
    <w:rsid w:val="00CA3869"/>
    <w:rsid w:val="00CA3DA1"/>
    <w:rsid w:val="00CA4A2A"/>
    <w:rsid w:val="00CA5BA6"/>
    <w:rsid w:val="00CA7B33"/>
    <w:rsid w:val="00CB0481"/>
    <w:rsid w:val="00CB06D9"/>
    <w:rsid w:val="00CB0705"/>
    <w:rsid w:val="00CB07DD"/>
    <w:rsid w:val="00CB0C8F"/>
    <w:rsid w:val="00CB1752"/>
    <w:rsid w:val="00CB1E5E"/>
    <w:rsid w:val="00CB1E9B"/>
    <w:rsid w:val="00CB1EE9"/>
    <w:rsid w:val="00CB2508"/>
    <w:rsid w:val="00CB29C1"/>
    <w:rsid w:val="00CB3389"/>
    <w:rsid w:val="00CB38EB"/>
    <w:rsid w:val="00CB474D"/>
    <w:rsid w:val="00CB4DA6"/>
    <w:rsid w:val="00CB5393"/>
    <w:rsid w:val="00CB58AD"/>
    <w:rsid w:val="00CB598A"/>
    <w:rsid w:val="00CB5AC8"/>
    <w:rsid w:val="00CB5C71"/>
    <w:rsid w:val="00CB5EEE"/>
    <w:rsid w:val="00CB5EF4"/>
    <w:rsid w:val="00CB6230"/>
    <w:rsid w:val="00CB71E2"/>
    <w:rsid w:val="00CB7B90"/>
    <w:rsid w:val="00CB7D63"/>
    <w:rsid w:val="00CB7EA5"/>
    <w:rsid w:val="00CC0525"/>
    <w:rsid w:val="00CC208F"/>
    <w:rsid w:val="00CC20FC"/>
    <w:rsid w:val="00CC224F"/>
    <w:rsid w:val="00CC2961"/>
    <w:rsid w:val="00CC2C68"/>
    <w:rsid w:val="00CC2E68"/>
    <w:rsid w:val="00CC4CB4"/>
    <w:rsid w:val="00CC4F79"/>
    <w:rsid w:val="00CC5140"/>
    <w:rsid w:val="00CC5674"/>
    <w:rsid w:val="00CC5D24"/>
    <w:rsid w:val="00CC5F76"/>
    <w:rsid w:val="00CC65AA"/>
    <w:rsid w:val="00CC681E"/>
    <w:rsid w:val="00CC6D55"/>
    <w:rsid w:val="00CC6DB6"/>
    <w:rsid w:val="00CC702F"/>
    <w:rsid w:val="00CC74FC"/>
    <w:rsid w:val="00CC7DD5"/>
    <w:rsid w:val="00CD055B"/>
    <w:rsid w:val="00CD0EAD"/>
    <w:rsid w:val="00CD100E"/>
    <w:rsid w:val="00CD1B79"/>
    <w:rsid w:val="00CD2548"/>
    <w:rsid w:val="00CD2854"/>
    <w:rsid w:val="00CD28F6"/>
    <w:rsid w:val="00CD29F4"/>
    <w:rsid w:val="00CD2FF6"/>
    <w:rsid w:val="00CD3022"/>
    <w:rsid w:val="00CD37F3"/>
    <w:rsid w:val="00CD6347"/>
    <w:rsid w:val="00CD6764"/>
    <w:rsid w:val="00CD7277"/>
    <w:rsid w:val="00CD7677"/>
    <w:rsid w:val="00CE06DC"/>
    <w:rsid w:val="00CE07E3"/>
    <w:rsid w:val="00CE0AD7"/>
    <w:rsid w:val="00CE0E25"/>
    <w:rsid w:val="00CE1A85"/>
    <w:rsid w:val="00CE1B39"/>
    <w:rsid w:val="00CE1D41"/>
    <w:rsid w:val="00CE1EE0"/>
    <w:rsid w:val="00CE3447"/>
    <w:rsid w:val="00CE3A8D"/>
    <w:rsid w:val="00CE3C04"/>
    <w:rsid w:val="00CE3E04"/>
    <w:rsid w:val="00CE4D94"/>
    <w:rsid w:val="00CE5081"/>
    <w:rsid w:val="00CE5912"/>
    <w:rsid w:val="00CE6157"/>
    <w:rsid w:val="00CE6594"/>
    <w:rsid w:val="00CE6B29"/>
    <w:rsid w:val="00CE6F85"/>
    <w:rsid w:val="00CE746F"/>
    <w:rsid w:val="00CE7B69"/>
    <w:rsid w:val="00CE7C14"/>
    <w:rsid w:val="00CE7DCA"/>
    <w:rsid w:val="00CE7E5C"/>
    <w:rsid w:val="00CE7F3B"/>
    <w:rsid w:val="00CF084D"/>
    <w:rsid w:val="00CF1121"/>
    <w:rsid w:val="00CF19CF"/>
    <w:rsid w:val="00CF23C4"/>
    <w:rsid w:val="00CF2EA8"/>
    <w:rsid w:val="00CF3869"/>
    <w:rsid w:val="00CF5199"/>
    <w:rsid w:val="00D008A7"/>
    <w:rsid w:val="00D015C7"/>
    <w:rsid w:val="00D016A9"/>
    <w:rsid w:val="00D03562"/>
    <w:rsid w:val="00D0483B"/>
    <w:rsid w:val="00D04856"/>
    <w:rsid w:val="00D04A64"/>
    <w:rsid w:val="00D04BB6"/>
    <w:rsid w:val="00D05C4A"/>
    <w:rsid w:val="00D05C97"/>
    <w:rsid w:val="00D06452"/>
    <w:rsid w:val="00D0655A"/>
    <w:rsid w:val="00D06F35"/>
    <w:rsid w:val="00D07648"/>
    <w:rsid w:val="00D07CDD"/>
    <w:rsid w:val="00D101B1"/>
    <w:rsid w:val="00D105A2"/>
    <w:rsid w:val="00D10CE1"/>
    <w:rsid w:val="00D11B0E"/>
    <w:rsid w:val="00D120A5"/>
    <w:rsid w:val="00D13A28"/>
    <w:rsid w:val="00D13C6C"/>
    <w:rsid w:val="00D15BAD"/>
    <w:rsid w:val="00D168EC"/>
    <w:rsid w:val="00D16A04"/>
    <w:rsid w:val="00D17459"/>
    <w:rsid w:val="00D17B4A"/>
    <w:rsid w:val="00D204EB"/>
    <w:rsid w:val="00D210A0"/>
    <w:rsid w:val="00D21421"/>
    <w:rsid w:val="00D22859"/>
    <w:rsid w:val="00D2392A"/>
    <w:rsid w:val="00D25036"/>
    <w:rsid w:val="00D253FE"/>
    <w:rsid w:val="00D25AC5"/>
    <w:rsid w:val="00D2771B"/>
    <w:rsid w:val="00D27995"/>
    <w:rsid w:val="00D27A11"/>
    <w:rsid w:val="00D27C98"/>
    <w:rsid w:val="00D27F49"/>
    <w:rsid w:val="00D27F99"/>
    <w:rsid w:val="00D30CB2"/>
    <w:rsid w:val="00D30EE0"/>
    <w:rsid w:val="00D3140E"/>
    <w:rsid w:val="00D31BCD"/>
    <w:rsid w:val="00D3460E"/>
    <w:rsid w:val="00D35EC7"/>
    <w:rsid w:val="00D367CB"/>
    <w:rsid w:val="00D37329"/>
    <w:rsid w:val="00D42252"/>
    <w:rsid w:val="00D43930"/>
    <w:rsid w:val="00D43E77"/>
    <w:rsid w:val="00D444CC"/>
    <w:rsid w:val="00D45D45"/>
    <w:rsid w:val="00D460AD"/>
    <w:rsid w:val="00D46952"/>
    <w:rsid w:val="00D47170"/>
    <w:rsid w:val="00D478DB"/>
    <w:rsid w:val="00D47914"/>
    <w:rsid w:val="00D5095A"/>
    <w:rsid w:val="00D51620"/>
    <w:rsid w:val="00D526DF"/>
    <w:rsid w:val="00D52803"/>
    <w:rsid w:val="00D53111"/>
    <w:rsid w:val="00D53D8E"/>
    <w:rsid w:val="00D5475E"/>
    <w:rsid w:val="00D5561D"/>
    <w:rsid w:val="00D55BB9"/>
    <w:rsid w:val="00D55D19"/>
    <w:rsid w:val="00D55EC1"/>
    <w:rsid w:val="00D56853"/>
    <w:rsid w:val="00D57C97"/>
    <w:rsid w:val="00D57D12"/>
    <w:rsid w:val="00D6071A"/>
    <w:rsid w:val="00D617B9"/>
    <w:rsid w:val="00D618BF"/>
    <w:rsid w:val="00D619A5"/>
    <w:rsid w:val="00D61B4B"/>
    <w:rsid w:val="00D620A0"/>
    <w:rsid w:val="00D62834"/>
    <w:rsid w:val="00D62963"/>
    <w:rsid w:val="00D63B81"/>
    <w:rsid w:val="00D63CB0"/>
    <w:rsid w:val="00D63E1C"/>
    <w:rsid w:val="00D6416F"/>
    <w:rsid w:val="00D6477D"/>
    <w:rsid w:val="00D64E81"/>
    <w:rsid w:val="00D64EB7"/>
    <w:rsid w:val="00D6505C"/>
    <w:rsid w:val="00D65E85"/>
    <w:rsid w:val="00D65F5C"/>
    <w:rsid w:val="00D6686E"/>
    <w:rsid w:val="00D669C9"/>
    <w:rsid w:val="00D674BA"/>
    <w:rsid w:val="00D675C8"/>
    <w:rsid w:val="00D6771B"/>
    <w:rsid w:val="00D67772"/>
    <w:rsid w:val="00D67D78"/>
    <w:rsid w:val="00D70104"/>
    <w:rsid w:val="00D71564"/>
    <w:rsid w:val="00D71DEB"/>
    <w:rsid w:val="00D71DFE"/>
    <w:rsid w:val="00D7338F"/>
    <w:rsid w:val="00D73B7C"/>
    <w:rsid w:val="00D740AD"/>
    <w:rsid w:val="00D748A3"/>
    <w:rsid w:val="00D749E6"/>
    <w:rsid w:val="00D771D2"/>
    <w:rsid w:val="00D77D57"/>
    <w:rsid w:val="00D80717"/>
    <w:rsid w:val="00D80B9A"/>
    <w:rsid w:val="00D80F7C"/>
    <w:rsid w:val="00D811BB"/>
    <w:rsid w:val="00D815EE"/>
    <w:rsid w:val="00D81FC1"/>
    <w:rsid w:val="00D82492"/>
    <w:rsid w:val="00D82A3F"/>
    <w:rsid w:val="00D82B85"/>
    <w:rsid w:val="00D83615"/>
    <w:rsid w:val="00D83FA6"/>
    <w:rsid w:val="00D845D1"/>
    <w:rsid w:val="00D84BFB"/>
    <w:rsid w:val="00D86834"/>
    <w:rsid w:val="00D8685A"/>
    <w:rsid w:val="00D87912"/>
    <w:rsid w:val="00D90226"/>
    <w:rsid w:val="00D90BC6"/>
    <w:rsid w:val="00D9163C"/>
    <w:rsid w:val="00D91713"/>
    <w:rsid w:val="00D9193B"/>
    <w:rsid w:val="00D91D94"/>
    <w:rsid w:val="00D91F30"/>
    <w:rsid w:val="00D9215D"/>
    <w:rsid w:val="00D92421"/>
    <w:rsid w:val="00D92479"/>
    <w:rsid w:val="00D92900"/>
    <w:rsid w:val="00D92EFB"/>
    <w:rsid w:val="00D93153"/>
    <w:rsid w:val="00D93846"/>
    <w:rsid w:val="00D93B4E"/>
    <w:rsid w:val="00D94250"/>
    <w:rsid w:val="00D949D4"/>
    <w:rsid w:val="00D952D2"/>
    <w:rsid w:val="00D955CD"/>
    <w:rsid w:val="00D9618C"/>
    <w:rsid w:val="00D96490"/>
    <w:rsid w:val="00D96F93"/>
    <w:rsid w:val="00D97D17"/>
    <w:rsid w:val="00D97DCB"/>
    <w:rsid w:val="00DA0B6B"/>
    <w:rsid w:val="00DA0D19"/>
    <w:rsid w:val="00DA2670"/>
    <w:rsid w:val="00DA286F"/>
    <w:rsid w:val="00DA2B10"/>
    <w:rsid w:val="00DA2FDB"/>
    <w:rsid w:val="00DA2FDD"/>
    <w:rsid w:val="00DA372D"/>
    <w:rsid w:val="00DA458C"/>
    <w:rsid w:val="00DA4BC7"/>
    <w:rsid w:val="00DA5110"/>
    <w:rsid w:val="00DA683D"/>
    <w:rsid w:val="00DA689E"/>
    <w:rsid w:val="00DA6C14"/>
    <w:rsid w:val="00DA6C74"/>
    <w:rsid w:val="00DA7228"/>
    <w:rsid w:val="00DA7B38"/>
    <w:rsid w:val="00DB039D"/>
    <w:rsid w:val="00DB0C86"/>
    <w:rsid w:val="00DB108D"/>
    <w:rsid w:val="00DB24F8"/>
    <w:rsid w:val="00DB2A06"/>
    <w:rsid w:val="00DB331B"/>
    <w:rsid w:val="00DB3BDD"/>
    <w:rsid w:val="00DB48A2"/>
    <w:rsid w:val="00DB5405"/>
    <w:rsid w:val="00DB5B6D"/>
    <w:rsid w:val="00DB5DD4"/>
    <w:rsid w:val="00DB6956"/>
    <w:rsid w:val="00DB75A9"/>
    <w:rsid w:val="00DC0405"/>
    <w:rsid w:val="00DC04BF"/>
    <w:rsid w:val="00DC07BB"/>
    <w:rsid w:val="00DC0D80"/>
    <w:rsid w:val="00DC0E94"/>
    <w:rsid w:val="00DC1136"/>
    <w:rsid w:val="00DC17C4"/>
    <w:rsid w:val="00DC1E08"/>
    <w:rsid w:val="00DC2336"/>
    <w:rsid w:val="00DC2978"/>
    <w:rsid w:val="00DC2F09"/>
    <w:rsid w:val="00DC2FF3"/>
    <w:rsid w:val="00DC33B7"/>
    <w:rsid w:val="00DC34B0"/>
    <w:rsid w:val="00DC37FB"/>
    <w:rsid w:val="00DC3AA8"/>
    <w:rsid w:val="00DC403C"/>
    <w:rsid w:val="00DC4427"/>
    <w:rsid w:val="00DC5278"/>
    <w:rsid w:val="00DC6644"/>
    <w:rsid w:val="00DC6C52"/>
    <w:rsid w:val="00DC77A4"/>
    <w:rsid w:val="00DD04BF"/>
    <w:rsid w:val="00DD0657"/>
    <w:rsid w:val="00DD0872"/>
    <w:rsid w:val="00DD09FA"/>
    <w:rsid w:val="00DD1217"/>
    <w:rsid w:val="00DD1822"/>
    <w:rsid w:val="00DD199C"/>
    <w:rsid w:val="00DD1B91"/>
    <w:rsid w:val="00DD2007"/>
    <w:rsid w:val="00DD2CBF"/>
    <w:rsid w:val="00DD2F82"/>
    <w:rsid w:val="00DD36B2"/>
    <w:rsid w:val="00DD38BF"/>
    <w:rsid w:val="00DD3942"/>
    <w:rsid w:val="00DD3BD2"/>
    <w:rsid w:val="00DD41E9"/>
    <w:rsid w:val="00DD4815"/>
    <w:rsid w:val="00DD4D45"/>
    <w:rsid w:val="00DD538B"/>
    <w:rsid w:val="00DD54BF"/>
    <w:rsid w:val="00DD5603"/>
    <w:rsid w:val="00DD566D"/>
    <w:rsid w:val="00DD65D3"/>
    <w:rsid w:val="00DD6A74"/>
    <w:rsid w:val="00DD7993"/>
    <w:rsid w:val="00DD7BC6"/>
    <w:rsid w:val="00DD7DFA"/>
    <w:rsid w:val="00DE12D0"/>
    <w:rsid w:val="00DE13B5"/>
    <w:rsid w:val="00DE1E75"/>
    <w:rsid w:val="00DE1E97"/>
    <w:rsid w:val="00DE2CE6"/>
    <w:rsid w:val="00DE3680"/>
    <w:rsid w:val="00DE49F7"/>
    <w:rsid w:val="00DE5183"/>
    <w:rsid w:val="00DE5F15"/>
    <w:rsid w:val="00DE6B71"/>
    <w:rsid w:val="00DE6E65"/>
    <w:rsid w:val="00DE7078"/>
    <w:rsid w:val="00DF1590"/>
    <w:rsid w:val="00DF1C70"/>
    <w:rsid w:val="00DF1CB7"/>
    <w:rsid w:val="00DF2032"/>
    <w:rsid w:val="00DF237F"/>
    <w:rsid w:val="00DF27BF"/>
    <w:rsid w:val="00DF5037"/>
    <w:rsid w:val="00DF5C7B"/>
    <w:rsid w:val="00DF5D59"/>
    <w:rsid w:val="00DF6312"/>
    <w:rsid w:val="00DF776E"/>
    <w:rsid w:val="00DF7A0A"/>
    <w:rsid w:val="00E014C8"/>
    <w:rsid w:val="00E0191F"/>
    <w:rsid w:val="00E01AD4"/>
    <w:rsid w:val="00E03211"/>
    <w:rsid w:val="00E036C8"/>
    <w:rsid w:val="00E037CB"/>
    <w:rsid w:val="00E04000"/>
    <w:rsid w:val="00E0432B"/>
    <w:rsid w:val="00E04A0D"/>
    <w:rsid w:val="00E055E6"/>
    <w:rsid w:val="00E0666A"/>
    <w:rsid w:val="00E0699D"/>
    <w:rsid w:val="00E07C51"/>
    <w:rsid w:val="00E104EF"/>
    <w:rsid w:val="00E10F3C"/>
    <w:rsid w:val="00E113DE"/>
    <w:rsid w:val="00E11435"/>
    <w:rsid w:val="00E117D9"/>
    <w:rsid w:val="00E123D6"/>
    <w:rsid w:val="00E12823"/>
    <w:rsid w:val="00E12CA8"/>
    <w:rsid w:val="00E1304E"/>
    <w:rsid w:val="00E13BD0"/>
    <w:rsid w:val="00E13C81"/>
    <w:rsid w:val="00E13D60"/>
    <w:rsid w:val="00E13F0D"/>
    <w:rsid w:val="00E15933"/>
    <w:rsid w:val="00E16094"/>
    <w:rsid w:val="00E16598"/>
    <w:rsid w:val="00E16643"/>
    <w:rsid w:val="00E17809"/>
    <w:rsid w:val="00E20272"/>
    <w:rsid w:val="00E220C9"/>
    <w:rsid w:val="00E2260F"/>
    <w:rsid w:val="00E22742"/>
    <w:rsid w:val="00E24298"/>
    <w:rsid w:val="00E243AB"/>
    <w:rsid w:val="00E25721"/>
    <w:rsid w:val="00E26065"/>
    <w:rsid w:val="00E2651C"/>
    <w:rsid w:val="00E27A1E"/>
    <w:rsid w:val="00E305E2"/>
    <w:rsid w:val="00E30939"/>
    <w:rsid w:val="00E31163"/>
    <w:rsid w:val="00E31C23"/>
    <w:rsid w:val="00E3281D"/>
    <w:rsid w:val="00E32F2A"/>
    <w:rsid w:val="00E3329C"/>
    <w:rsid w:val="00E33381"/>
    <w:rsid w:val="00E33A41"/>
    <w:rsid w:val="00E33D4D"/>
    <w:rsid w:val="00E33FE5"/>
    <w:rsid w:val="00E36349"/>
    <w:rsid w:val="00E367F0"/>
    <w:rsid w:val="00E3758B"/>
    <w:rsid w:val="00E37FDF"/>
    <w:rsid w:val="00E402A5"/>
    <w:rsid w:val="00E40ACD"/>
    <w:rsid w:val="00E40D2D"/>
    <w:rsid w:val="00E41551"/>
    <w:rsid w:val="00E41C36"/>
    <w:rsid w:val="00E41CAD"/>
    <w:rsid w:val="00E41F0A"/>
    <w:rsid w:val="00E42511"/>
    <w:rsid w:val="00E42B8B"/>
    <w:rsid w:val="00E42EA3"/>
    <w:rsid w:val="00E43231"/>
    <w:rsid w:val="00E43D20"/>
    <w:rsid w:val="00E44BB6"/>
    <w:rsid w:val="00E44C6A"/>
    <w:rsid w:val="00E44CE5"/>
    <w:rsid w:val="00E44DC2"/>
    <w:rsid w:val="00E44DE6"/>
    <w:rsid w:val="00E44EB9"/>
    <w:rsid w:val="00E4522B"/>
    <w:rsid w:val="00E45780"/>
    <w:rsid w:val="00E4587D"/>
    <w:rsid w:val="00E46736"/>
    <w:rsid w:val="00E46C12"/>
    <w:rsid w:val="00E4741F"/>
    <w:rsid w:val="00E50066"/>
    <w:rsid w:val="00E512A2"/>
    <w:rsid w:val="00E5163E"/>
    <w:rsid w:val="00E522B6"/>
    <w:rsid w:val="00E524A1"/>
    <w:rsid w:val="00E5349F"/>
    <w:rsid w:val="00E536E5"/>
    <w:rsid w:val="00E53BAE"/>
    <w:rsid w:val="00E53F7E"/>
    <w:rsid w:val="00E557B0"/>
    <w:rsid w:val="00E558A7"/>
    <w:rsid w:val="00E56760"/>
    <w:rsid w:val="00E568E3"/>
    <w:rsid w:val="00E6116D"/>
    <w:rsid w:val="00E61B2E"/>
    <w:rsid w:val="00E61FF1"/>
    <w:rsid w:val="00E62FDE"/>
    <w:rsid w:val="00E65DD0"/>
    <w:rsid w:val="00E65DFD"/>
    <w:rsid w:val="00E6603E"/>
    <w:rsid w:val="00E66312"/>
    <w:rsid w:val="00E678CD"/>
    <w:rsid w:val="00E67B48"/>
    <w:rsid w:val="00E70445"/>
    <w:rsid w:val="00E70D0A"/>
    <w:rsid w:val="00E7181D"/>
    <w:rsid w:val="00E71E41"/>
    <w:rsid w:val="00E72039"/>
    <w:rsid w:val="00E72189"/>
    <w:rsid w:val="00E72B84"/>
    <w:rsid w:val="00E72F63"/>
    <w:rsid w:val="00E73882"/>
    <w:rsid w:val="00E73FA6"/>
    <w:rsid w:val="00E7486B"/>
    <w:rsid w:val="00E758A5"/>
    <w:rsid w:val="00E763B1"/>
    <w:rsid w:val="00E767A8"/>
    <w:rsid w:val="00E774E4"/>
    <w:rsid w:val="00E77732"/>
    <w:rsid w:val="00E77E37"/>
    <w:rsid w:val="00E8212B"/>
    <w:rsid w:val="00E821D1"/>
    <w:rsid w:val="00E8230A"/>
    <w:rsid w:val="00E824C6"/>
    <w:rsid w:val="00E82F0A"/>
    <w:rsid w:val="00E83119"/>
    <w:rsid w:val="00E833FE"/>
    <w:rsid w:val="00E83923"/>
    <w:rsid w:val="00E83DD1"/>
    <w:rsid w:val="00E83E0C"/>
    <w:rsid w:val="00E84106"/>
    <w:rsid w:val="00E84152"/>
    <w:rsid w:val="00E85E37"/>
    <w:rsid w:val="00E85EE3"/>
    <w:rsid w:val="00E903CD"/>
    <w:rsid w:val="00E90DC2"/>
    <w:rsid w:val="00E91837"/>
    <w:rsid w:val="00E91B62"/>
    <w:rsid w:val="00E91CB2"/>
    <w:rsid w:val="00E91FC4"/>
    <w:rsid w:val="00E920ED"/>
    <w:rsid w:val="00E9216E"/>
    <w:rsid w:val="00E93293"/>
    <w:rsid w:val="00E957DB"/>
    <w:rsid w:val="00E96789"/>
    <w:rsid w:val="00E96E6D"/>
    <w:rsid w:val="00E96F84"/>
    <w:rsid w:val="00E97267"/>
    <w:rsid w:val="00E9778F"/>
    <w:rsid w:val="00E978C7"/>
    <w:rsid w:val="00E97E41"/>
    <w:rsid w:val="00EA0244"/>
    <w:rsid w:val="00EA1A71"/>
    <w:rsid w:val="00EA1F23"/>
    <w:rsid w:val="00EA2068"/>
    <w:rsid w:val="00EA3369"/>
    <w:rsid w:val="00EA3936"/>
    <w:rsid w:val="00EA3BBC"/>
    <w:rsid w:val="00EA3E1C"/>
    <w:rsid w:val="00EA40A9"/>
    <w:rsid w:val="00EA41B9"/>
    <w:rsid w:val="00EA4E2E"/>
    <w:rsid w:val="00EA4E3C"/>
    <w:rsid w:val="00EA501C"/>
    <w:rsid w:val="00EA547D"/>
    <w:rsid w:val="00EA573F"/>
    <w:rsid w:val="00EA64A9"/>
    <w:rsid w:val="00EA659D"/>
    <w:rsid w:val="00EA7F1F"/>
    <w:rsid w:val="00EA7F7F"/>
    <w:rsid w:val="00EB0C2C"/>
    <w:rsid w:val="00EB0EB0"/>
    <w:rsid w:val="00EB1695"/>
    <w:rsid w:val="00EB2437"/>
    <w:rsid w:val="00EB2C1C"/>
    <w:rsid w:val="00EB3646"/>
    <w:rsid w:val="00EB3747"/>
    <w:rsid w:val="00EB3881"/>
    <w:rsid w:val="00EB39ED"/>
    <w:rsid w:val="00EB3D7A"/>
    <w:rsid w:val="00EB43BD"/>
    <w:rsid w:val="00EB61F2"/>
    <w:rsid w:val="00EB6752"/>
    <w:rsid w:val="00EB7202"/>
    <w:rsid w:val="00EB7F87"/>
    <w:rsid w:val="00EC0CA1"/>
    <w:rsid w:val="00EC0E81"/>
    <w:rsid w:val="00EC1260"/>
    <w:rsid w:val="00EC13AC"/>
    <w:rsid w:val="00EC17C7"/>
    <w:rsid w:val="00EC2529"/>
    <w:rsid w:val="00EC2A6B"/>
    <w:rsid w:val="00EC3017"/>
    <w:rsid w:val="00EC3EB8"/>
    <w:rsid w:val="00EC4FC3"/>
    <w:rsid w:val="00EC5BAA"/>
    <w:rsid w:val="00EC5C3E"/>
    <w:rsid w:val="00EC642D"/>
    <w:rsid w:val="00EC6A11"/>
    <w:rsid w:val="00EC6BB6"/>
    <w:rsid w:val="00EC6D1E"/>
    <w:rsid w:val="00EC75C9"/>
    <w:rsid w:val="00EC7678"/>
    <w:rsid w:val="00ED14EB"/>
    <w:rsid w:val="00ED210E"/>
    <w:rsid w:val="00ED248F"/>
    <w:rsid w:val="00ED34EA"/>
    <w:rsid w:val="00ED3984"/>
    <w:rsid w:val="00ED3ABA"/>
    <w:rsid w:val="00ED3E22"/>
    <w:rsid w:val="00ED4645"/>
    <w:rsid w:val="00ED4D92"/>
    <w:rsid w:val="00ED5B74"/>
    <w:rsid w:val="00ED5F65"/>
    <w:rsid w:val="00ED6A06"/>
    <w:rsid w:val="00EE0AAF"/>
    <w:rsid w:val="00EE0B89"/>
    <w:rsid w:val="00EE0E00"/>
    <w:rsid w:val="00EE1374"/>
    <w:rsid w:val="00EE151D"/>
    <w:rsid w:val="00EE175F"/>
    <w:rsid w:val="00EE2B1F"/>
    <w:rsid w:val="00EE36CA"/>
    <w:rsid w:val="00EE3D6A"/>
    <w:rsid w:val="00EE3EE4"/>
    <w:rsid w:val="00EE4BFF"/>
    <w:rsid w:val="00EE5203"/>
    <w:rsid w:val="00EE5326"/>
    <w:rsid w:val="00EE5555"/>
    <w:rsid w:val="00EE5605"/>
    <w:rsid w:val="00EE57C4"/>
    <w:rsid w:val="00EE5C95"/>
    <w:rsid w:val="00EE5F08"/>
    <w:rsid w:val="00EE649D"/>
    <w:rsid w:val="00EE7191"/>
    <w:rsid w:val="00EE729E"/>
    <w:rsid w:val="00EE7438"/>
    <w:rsid w:val="00EE7BA3"/>
    <w:rsid w:val="00EE7DE7"/>
    <w:rsid w:val="00EF0032"/>
    <w:rsid w:val="00EF088E"/>
    <w:rsid w:val="00EF0EEE"/>
    <w:rsid w:val="00EF1507"/>
    <w:rsid w:val="00EF2089"/>
    <w:rsid w:val="00EF2DA0"/>
    <w:rsid w:val="00EF2E8B"/>
    <w:rsid w:val="00EF397A"/>
    <w:rsid w:val="00EF4144"/>
    <w:rsid w:val="00EF4558"/>
    <w:rsid w:val="00EF51A9"/>
    <w:rsid w:val="00EF5559"/>
    <w:rsid w:val="00EF57CF"/>
    <w:rsid w:val="00EF58E6"/>
    <w:rsid w:val="00EF5A96"/>
    <w:rsid w:val="00EF7747"/>
    <w:rsid w:val="00F00561"/>
    <w:rsid w:val="00F005ED"/>
    <w:rsid w:val="00F01C89"/>
    <w:rsid w:val="00F0380B"/>
    <w:rsid w:val="00F03DB7"/>
    <w:rsid w:val="00F03DEE"/>
    <w:rsid w:val="00F0469F"/>
    <w:rsid w:val="00F0499C"/>
    <w:rsid w:val="00F04B81"/>
    <w:rsid w:val="00F054E4"/>
    <w:rsid w:val="00F059F9"/>
    <w:rsid w:val="00F05BF6"/>
    <w:rsid w:val="00F0751B"/>
    <w:rsid w:val="00F07D5F"/>
    <w:rsid w:val="00F07FE3"/>
    <w:rsid w:val="00F1002A"/>
    <w:rsid w:val="00F10D22"/>
    <w:rsid w:val="00F10E3E"/>
    <w:rsid w:val="00F11059"/>
    <w:rsid w:val="00F11498"/>
    <w:rsid w:val="00F12FAF"/>
    <w:rsid w:val="00F136AC"/>
    <w:rsid w:val="00F13B7F"/>
    <w:rsid w:val="00F1433D"/>
    <w:rsid w:val="00F14445"/>
    <w:rsid w:val="00F145B7"/>
    <w:rsid w:val="00F150B0"/>
    <w:rsid w:val="00F15205"/>
    <w:rsid w:val="00F153D5"/>
    <w:rsid w:val="00F15927"/>
    <w:rsid w:val="00F16443"/>
    <w:rsid w:val="00F17127"/>
    <w:rsid w:val="00F17686"/>
    <w:rsid w:val="00F20837"/>
    <w:rsid w:val="00F20BD5"/>
    <w:rsid w:val="00F219EC"/>
    <w:rsid w:val="00F239BF"/>
    <w:rsid w:val="00F24339"/>
    <w:rsid w:val="00F24520"/>
    <w:rsid w:val="00F257D5"/>
    <w:rsid w:val="00F259CE"/>
    <w:rsid w:val="00F25D73"/>
    <w:rsid w:val="00F26142"/>
    <w:rsid w:val="00F26485"/>
    <w:rsid w:val="00F26767"/>
    <w:rsid w:val="00F30176"/>
    <w:rsid w:val="00F303DA"/>
    <w:rsid w:val="00F308D0"/>
    <w:rsid w:val="00F30E94"/>
    <w:rsid w:val="00F31A1F"/>
    <w:rsid w:val="00F3209D"/>
    <w:rsid w:val="00F32CC9"/>
    <w:rsid w:val="00F32E24"/>
    <w:rsid w:val="00F32F90"/>
    <w:rsid w:val="00F3366F"/>
    <w:rsid w:val="00F33FB4"/>
    <w:rsid w:val="00F34285"/>
    <w:rsid w:val="00F345E4"/>
    <w:rsid w:val="00F350BD"/>
    <w:rsid w:val="00F35258"/>
    <w:rsid w:val="00F3547B"/>
    <w:rsid w:val="00F354B3"/>
    <w:rsid w:val="00F37419"/>
    <w:rsid w:val="00F37632"/>
    <w:rsid w:val="00F37BA9"/>
    <w:rsid w:val="00F40A36"/>
    <w:rsid w:val="00F41F34"/>
    <w:rsid w:val="00F42F83"/>
    <w:rsid w:val="00F4393C"/>
    <w:rsid w:val="00F43E8B"/>
    <w:rsid w:val="00F4517E"/>
    <w:rsid w:val="00F4575C"/>
    <w:rsid w:val="00F463CE"/>
    <w:rsid w:val="00F46BA5"/>
    <w:rsid w:val="00F47039"/>
    <w:rsid w:val="00F508FF"/>
    <w:rsid w:val="00F50EB5"/>
    <w:rsid w:val="00F51A41"/>
    <w:rsid w:val="00F51C49"/>
    <w:rsid w:val="00F525B6"/>
    <w:rsid w:val="00F53F2F"/>
    <w:rsid w:val="00F55818"/>
    <w:rsid w:val="00F55E69"/>
    <w:rsid w:val="00F563D4"/>
    <w:rsid w:val="00F570BD"/>
    <w:rsid w:val="00F57D82"/>
    <w:rsid w:val="00F606CF"/>
    <w:rsid w:val="00F60BB0"/>
    <w:rsid w:val="00F60C33"/>
    <w:rsid w:val="00F61EF2"/>
    <w:rsid w:val="00F635E5"/>
    <w:rsid w:val="00F63866"/>
    <w:rsid w:val="00F63E67"/>
    <w:rsid w:val="00F66250"/>
    <w:rsid w:val="00F66463"/>
    <w:rsid w:val="00F677EB"/>
    <w:rsid w:val="00F72E4F"/>
    <w:rsid w:val="00F73AC4"/>
    <w:rsid w:val="00F73D6F"/>
    <w:rsid w:val="00F743B9"/>
    <w:rsid w:val="00F74F91"/>
    <w:rsid w:val="00F751C2"/>
    <w:rsid w:val="00F75544"/>
    <w:rsid w:val="00F77B32"/>
    <w:rsid w:val="00F801F8"/>
    <w:rsid w:val="00F80839"/>
    <w:rsid w:val="00F80E9A"/>
    <w:rsid w:val="00F820F8"/>
    <w:rsid w:val="00F8231D"/>
    <w:rsid w:val="00F82794"/>
    <w:rsid w:val="00F82E82"/>
    <w:rsid w:val="00F86722"/>
    <w:rsid w:val="00F86967"/>
    <w:rsid w:val="00F8781D"/>
    <w:rsid w:val="00F87E67"/>
    <w:rsid w:val="00F90207"/>
    <w:rsid w:val="00F90431"/>
    <w:rsid w:val="00F9104C"/>
    <w:rsid w:val="00F9206E"/>
    <w:rsid w:val="00F9267E"/>
    <w:rsid w:val="00F92B1D"/>
    <w:rsid w:val="00F93A4C"/>
    <w:rsid w:val="00F9486F"/>
    <w:rsid w:val="00F9496F"/>
    <w:rsid w:val="00F94AB1"/>
    <w:rsid w:val="00F94EC4"/>
    <w:rsid w:val="00F965E8"/>
    <w:rsid w:val="00F96C59"/>
    <w:rsid w:val="00F96D7E"/>
    <w:rsid w:val="00F9771C"/>
    <w:rsid w:val="00F97ACD"/>
    <w:rsid w:val="00F97DCE"/>
    <w:rsid w:val="00FA2780"/>
    <w:rsid w:val="00FA3302"/>
    <w:rsid w:val="00FA3AD8"/>
    <w:rsid w:val="00FA3D97"/>
    <w:rsid w:val="00FA50C0"/>
    <w:rsid w:val="00FA6D0E"/>
    <w:rsid w:val="00FB1233"/>
    <w:rsid w:val="00FB1710"/>
    <w:rsid w:val="00FB188E"/>
    <w:rsid w:val="00FB2FE8"/>
    <w:rsid w:val="00FB3457"/>
    <w:rsid w:val="00FB4363"/>
    <w:rsid w:val="00FB45EF"/>
    <w:rsid w:val="00FB46EA"/>
    <w:rsid w:val="00FB51DD"/>
    <w:rsid w:val="00FB5FE2"/>
    <w:rsid w:val="00FB7A14"/>
    <w:rsid w:val="00FC0FAE"/>
    <w:rsid w:val="00FC22CE"/>
    <w:rsid w:val="00FC249D"/>
    <w:rsid w:val="00FC3A91"/>
    <w:rsid w:val="00FC3C16"/>
    <w:rsid w:val="00FC547F"/>
    <w:rsid w:val="00FC64A9"/>
    <w:rsid w:val="00FC7343"/>
    <w:rsid w:val="00FC7DC5"/>
    <w:rsid w:val="00FD00CB"/>
    <w:rsid w:val="00FD0D24"/>
    <w:rsid w:val="00FD11AA"/>
    <w:rsid w:val="00FD25C4"/>
    <w:rsid w:val="00FD2FA0"/>
    <w:rsid w:val="00FD3AE0"/>
    <w:rsid w:val="00FD40DA"/>
    <w:rsid w:val="00FD40DB"/>
    <w:rsid w:val="00FD454B"/>
    <w:rsid w:val="00FD47D9"/>
    <w:rsid w:val="00FD4CFE"/>
    <w:rsid w:val="00FD4ED2"/>
    <w:rsid w:val="00FD6056"/>
    <w:rsid w:val="00FD6161"/>
    <w:rsid w:val="00FD64F8"/>
    <w:rsid w:val="00FD6A86"/>
    <w:rsid w:val="00FD7BC3"/>
    <w:rsid w:val="00FE0803"/>
    <w:rsid w:val="00FE22FA"/>
    <w:rsid w:val="00FE2710"/>
    <w:rsid w:val="00FE2878"/>
    <w:rsid w:val="00FE3285"/>
    <w:rsid w:val="00FE58E1"/>
    <w:rsid w:val="00FE62D9"/>
    <w:rsid w:val="00FE65F0"/>
    <w:rsid w:val="00FE68CE"/>
    <w:rsid w:val="00FE744C"/>
    <w:rsid w:val="00FE76C3"/>
    <w:rsid w:val="00FE7F46"/>
    <w:rsid w:val="00FF011F"/>
    <w:rsid w:val="00FF01E8"/>
    <w:rsid w:val="00FF0ED6"/>
    <w:rsid w:val="00FF184C"/>
    <w:rsid w:val="00FF24E8"/>
    <w:rsid w:val="00FF3157"/>
    <w:rsid w:val="00FF4252"/>
    <w:rsid w:val="00FF49A3"/>
    <w:rsid w:val="00FF4B3A"/>
    <w:rsid w:val="00FF4E85"/>
    <w:rsid w:val="00FF4F5A"/>
    <w:rsid w:val="00FF5106"/>
    <w:rsid w:val="00FF5D9C"/>
    <w:rsid w:val="00FF6280"/>
    <w:rsid w:val="00FF6BF4"/>
    <w:rsid w:val="00FF74F3"/>
    <w:rsid w:val="00FF789A"/>
    <w:rsid w:val="00FF7BCD"/>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9FF48"/>
  <w15:docId w15:val="{01A3DF0B-B49D-4495-9633-79531AB5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F25"/>
    <w:pPr>
      <w:keepNext/>
      <w:jc w:val="center"/>
      <w:outlineLvl w:val="0"/>
    </w:pPr>
    <w:rPr>
      <w:b/>
      <w:spacing w:val="20"/>
      <w:sz w:val="28"/>
      <w:szCs w:val="20"/>
    </w:rPr>
  </w:style>
  <w:style w:type="paragraph" w:styleId="2">
    <w:name w:val="heading 2"/>
    <w:basedOn w:val="a"/>
    <w:next w:val="a"/>
    <w:link w:val="20"/>
    <w:semiHidden/>
    <w:unhideWhenUsed/>
    <w:qFormat/>
    <w:rsid w:val="00780F25"/>
    <w:pPr>
      <w:keepNext/>
      <w:jc w:val="center"/>
      <w:outlineLvl w:val="1"/>
    </w:pPr>
    <w:rPr>
      <w:b/>
      <w:szCs w:val="20"/>
    </w:rPr>
  </w:style>
  <w:style w:type="paragraph" w:styleId="3">
    <w:name w:val="heading 3"/>
    <w:basedOn w:val="a"/>
    <w:next w:val="a"/>
    <w:link w:val="30"/>
    <w:semiHidden/>
    <w:unhideWhenUsed/>
    <w:qFormat/>
    <w:rsid w:val="00780F25"/>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F25"/>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80F2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0F25"/>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80F25"/>
    <w:pPr>
      <w:spacing w:after="200" w:line="276" w:lineRule="auto"/>
      <w:ind w:left="720"/>
      <w:contextualSpacing/>
    </w:pPr>
    <w:rPr>
      <w:rFonts w:ascii="Calibri" w:hAnsi="Calibri"/>
      <w:sz w:val="22"/>
      <w:szCs w:val="22"/>
    </w:rPr>
  </w:style>
  <w:style w:type="character" w:styleId="a4">
    <w:name w:val="Hyperlink"/>
    <w:basedOn w:val="a0"/>
    <w:uiPriority w:val="99"/>
    <w:unhideWhenUsed/>
    <w:rsid w:val="00E957DB"/>
    <w:rPr>
      <w:color w:val="0000FF" w:themeColor="hyperlink"/>
      <w:u w:val="single"/>
    </w:rPr>
  </w:style>
  <w:style w:type="character" w:styleId="a5">
    <w:name w:val="FollowedHyperlink"/>
    <w:basedOn w:val="a0"/>
    <w:uiPriority w:val="99"/>
    <w:semiHidden/>
    <w:unhideWhenUsed/>
    <w:rsid w:val="00E957DB"/>
    <w:rPr>
      <w:color w:val="800080" w:themeColor="followedHyperlink"/>
      <w:u w:val="single"/>
    </w:rPr>
  </w:style>
  <w:style w:type="paragraph" w:styleId="a6">
    <w:name w:val="Normal (Web)"/>
    <w:basedOn w:val="a"/>
    <w:uiPriority w:val="99"/>
    <w:semiHidden/>
    <w:unhideWhenUsed/>
    <w:rsid w:val="00E957DB"/>
    <w:pPr>
      <w:spacing w:before="100" w:beforeAutospacing="1" w:after="100" w:afterAutospacing="1"/>
    </w:pPr>
  </w:style>
  <w:style w:type="paragraph" w:styleId="a7">
    <w:name w:val="annotation text"/>
    <w:basedOn w:val="a"/>
    <w:link w:val="a8"/>
    <w:uiPriority w:val="99"/>
    <w:semiHidden/>
    <w:unhideWhenUsed/>
    <w:rsid w:val="00E957DB"/>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E957DB"/>
    <w:rPr>
      <w:sz w:val="20"/>
      <w:szCs w:val="20"/>
    </w:rPr>
  </w:style>
  <w:style w:type="paragraph" w:styleId="a9">
    <w:name w:val="header"/>
    <w:basedOn w:val="a"/>
    <w:link w:val="aa"/>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E957DB"/>
  </w:style>
  <w:style w:type="paragraph" w:styleId="ab">
    <w:name w:val="footer"/>
    <w:basedOn w:val="a"/>
    <w:link w:val="ac"/>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E957DB"/>
  </w:style>
  <w:style w:type="paragraph" w:styleId="31">
    <w:name w:val="Body Text Indent 3"/>
    <w:basedOn w:val="a"/>
    <w:link w:val="32"/>
    <w:uiPriority w:val="99"/>
    <w:semiHidden/>
    <w:unhideWhenUsed/>
    <w:rsid w:val="00E957DB"/>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E957DB"/>
    <w:rPr>
      <w:rFonts w:ascii="Times New Roman" w:eastAsia="Calibri" w:hAnsi="Times New Roman" w:cs="Times New Roman"/>
      <w:sz w:val="16"/>
      <w:szCs w:val="16"/>
      <w:lang w:eastAsia="ru-RU"/>
    </w:rPr>
  </w:style>
  <w:style w:type="paragraph" w:styleId="ad">
    <w:name w:val="Plain Text"/>
    <w:basedOn w:val="a"/>
    <w:link w:val="ae"/>
    <w:uiPriority w:val="99"/>
    <w:semiHidden/>
    <w:unhideWhenUsed/>
    <w:rsid w:val="00E957DB"/>
    <w:rPr>
      <w:rFonts w:ascii="Calibri" w:eastAsiaTheme="minorHAnsi" w:hAnsi="Calibri" w:cstheme="minorBidi"/>
      <w:sz w:val="22"/>
      <w:szCs w:val="21"/>
      <w:lang w:eastAsia="en-US"/>
    </w:rPr>
  </w:style>
  <w:style w:type="character" w:customStyle="1" w:styleId="ae">
    <w:name w:val="Текст Знак"/>
    <w:basedOn w:val="a0"/>
    <w:link w:val="ad"/>
    <w:uiPriority w:val="99"/>
    <w:semiHidden/>
    <w:rsid w:val="00E957DB"/>
    <w:rPr>
      <w:rFonts w:ascii="Calibri" w:hAnsi="Calibri"/>
      <w:szCs w:val="21"/>
    </w:rPr>
  </w:style>
  <w:style w:type="paragraph" w:styleId="af">
    <w:name w:val="annotation subject"/>
    <w:basedOn w:val="a7"/>
    <w:next w:val="a7"/>
    <w:link w:val="af0"/>
    <w:uiPriority w:val="99"/>
    <w:semiHidden/>
    <w:unhideWhenUsed/>
    <w:rsid w:val="00E957DB"/>
    <w:rPr>
      <w:b/>
      <w:bCs/>
    </w:rPr>
  </w:style>
  <w:style w:type="character" w:customStyle="1" w:styleId="af0">
    <w:name w:val="Тема примечания Знак"/>
    <w:basedOn w:val="a8"/>
    <w:link w:val="af"/>
    <w:uiPriority w:val="99"/>
    <w:semiHidden/>
    <w:rsid w:val="00E957DB"/>
    <w:rPr>
      <w:b/>
      <w:bCs/>
      <w:sz w:val="20"/>
      <w:szCs w:val="20"/>
    </w:rPr>
  </w:style>
  <w:style w:type="paragraph" w:styleId="af1">
    <w:name w:val="Balloon Text"/>
    <w:basedOn w:val="a"/>
    <w:link w:val="af2"/>
    <w:uiPriority w:val="99"/>
    <w:semiHidden/>
    <w:unhideWhenUsed/>
    <w:rsid w:val="00E957DB"/>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957DB"/>
    <w:rPr>
      <w:rFonts w:ascii="Tahoma" w:hAnsi="Tahoma" w:cs="Tahoma"/>
      <w:sz w:val="16"/>
      <w:szCs w:val="16"/>
    </w:rPr>
  </w:style>
  <w:style w:type="paragraph" w:styleId="af3">
    <w:name w:val="Revision"/>
    <w:uiPriority w:val="99"/>
    <w:semiHidden/>
    <w:rsid w:val="00E957DB"/>
    <w:pPr>
      <w:spacing w:after="0" w:line="240" w:lineRule="auto"/>
    </w:pPr>
  </w:style>
  <w:style w:type="character" w:customStyle="1" w:styleId="ConsPlusNormal">
    <w:name w:val="ConsPlusNormal Знак"/>
    <w:link w:val="ConsPlusNormal0"/>
    <w:semiHidden/>
    <w:locked/>
    <w:rsid w:val="00E957DB"/>
    <w:rPr>
      <w:rFonts w:ascii="Times New Roman" w:hAnsi="Times New Roman" w:cs="Times New Roman"/>
      <w:sz w:val="24"/>
      <w:szCs w:val="24"/>
    </w:rPr>
  </w:style>
  <w:style w:type="paragraph" w:customStyle="1" w:styleId="ConsPlusNormal0">
    <w:name w:val="ConsPlusNormal"/>
    <w:link w:val="ConsPlusNormal"/>
    <w:semiHidden/>
    <w:rsid w:val="00E957D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957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semiHidden/>
    <w:rsid w:val="00E957DB"/>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uiPriority w:val="99"/>
    <w:semiHidden/>
    <w:rsid w:val="00E95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Знак Знак Знак Знак Знак Знак"/>
    <w:basedOn w:val="a"/>
    <w:uiPriority w:val="99"/>
    <w:semiHidden/>
    <w:rsid w:val="00E957DB"/>
    <w:pPr>
      <w:spacing w:after="160" w:line="240" w:lineRule="exact"/>
      <w:ind w:firstLine="567"/>
      <w:jc w:val="right"/>
    </w:pPr>
    <w:rPr>
      <w:rFonts w:ascii="Arial" w:hAnsi="Arial"/>
      <w:lang w:val="en-GB" w:eastAsia="en-US"/>
    </w:rPr>
  </w:style>
  <w:style w:type="paragraph" w:customStyle="1" w:styleId="af5">
    <w:name w:val="a"/>
    <w:basedOn w:val="a"/>
    <w:uiPriority w:val="99"/>
    <w:semiHidden/>
    <w:rsid w:val="00E957DB"/>
    <w:pPr>
      <w:spacing w:before="100" w:beforeAutospacing="1" w:after="100" w:afterAutospacing="1"/>
    </w:pPr>
  </w:style>
  <w:style w:type="paragraph" w:customStyle="1" w:styleId="11">
    <w:name w:val="1"/>
    <w:basedOn w:val="a"/>
    <w:uiPriority w:val="99"/>
    <w:semiHidden/>
    <w:rsid w:val="00E957DB"/>
    <w:pPr>
      <w:spacing w:before="100" w:beforeAutospacing="1" w:after="100" w:afterAutospacing="1"/>
    </w:pPr>
  </w:style>
  <w:style w:type="paragraph" w:customStyle="1" w:styleId="consplusdoclist">
    <w:name w:val="consplusdoclist"/>
    <w:basedOn w:val="a"/>
    <w:uiPriority w:val="99"/>
    <w:semiHidden/>
    <w:rsid w:val="00E957DB"/>
    <w:pPr>
      <w:spacing w:before="100" w:beforeAutospacing="1" w:after="100" w:afterAutospacing="1"/>
    </w:pPr>
  </w:style>
  <w:style w:type="paragraph" w:customStyle="1" w:styleId="12">
    <w:name w:val="Знак Знак Знак Знак Знак Знак Знак1"/>
    <w:basedOn w:val="a"/>
    <w:uiPriority w:val="99"/>
    <w:semiHidden/>
    <w:rsid w:val="00E957DB"/>
    <w:pPr>
      <w:widowControl w:val="0"/>
      <w:adjustRightInd w:val="0"/>
      <w:spacing w:after="160" w:line="240" w:lineRule="exact"/>
      <w:jc w:val="right"/>
    </w:pPr>
    <w:rPr>
      <w:sz w:val="20"/>
      <w:szCs w:val="20"/>
      <w:lang w:val="en-GB" w:eastAsia="en-US"/>
    </w:rPr>
  </w:style>
  <w:style w:type="character" w:styleId="af6">
    <w:name w:val="annotation reference"/>
    <w:basedOn w:val="a0"/>
    <w:uiPriority w:val="99"/>
    <w:semiHidden/>
    <w:unhideWhenUsed/>
    <w:rsid w:val="00E957DB"/>
    <w:rPr>
      <w:sz w:val="16"/>
      <w:szCs w:val="16"/>
    </w:rPr>
  </w:style>
  <w:style w:type="character" w:customStyle="1" w:styleId="14">
    <w:name w:val="Стиль 14 пт"/>
    <w:rsid w:val="00E957DB"/>
    <w:rPr>
      <w:rFonts w:ascii="Times New Roman" w:hAnsi="Times New Roman" w:cs="Times New Roman" w:hint="default"/>
      <w:sz w:val="24"/>
      <w:lang w:val="en-US" w:eastAsia="ar-SA" w:bidi="ar-SA"/>
    </w:rPr>
  </w:style>
  <w:style w:type="character" w:customStyle="1" w:styleId="af7">
    <w:name w:val="Гипертекстовая ссылка"/>
    <w:basedOn w:val="a0"/>
    <w:rsid w:val="00E957DB"/>
    <w:rPr>
      <w:color w:val="106BBE"/>
    </w:rPr>
  </w:style>
  <w:style w:type="character" w:customStyle="1" w:styleId="FontStyle83">
    <w:name w:val="Font Style83"/>
    <w:rsid w:val="00E957DB"/>
    <w:rPr>
      <w:rFonts w:ascii="Times New Roman" w:hAnsi="Times New Roman" w:cs="Times New Roman" w:hint="default"/>
      <w:sz w:val="28"/>
      <w:szCs w:val="28"/>
    </w:rPr>
  </w:style>
  <w:style w:type="character" w:customStyle="1" w:styleId="FontStyle84">
    <w:name w:val="Font Style84"/>
    <w:rsid w:val="00E957DB"/>
    <w:rPr>
      <w:rFonts w:ascii="Times New Roman" w:hAnsi="Times New Roman" w:cs="Times New Roman" w:hint="default"/>
      <w:b/>
      <w:bCs/>
      <w:sz w:val="28"/>
      <w:szCs w:val="28"/>
    </w:rPr>
  </w:style>
  <w:style w:type="character" w:customStyle="1" w:styleId="ng-scope">
    <w:name w:val="ng-scope"/>
    <w:basedOn w:val="a0"/>
    <w:rsid w:val="00E957DB"/>
  </w:style>
  <w:style w:type="table" w:styleId="af8">
    <w:name w:val="Table Grid"/>
    <w:basedOn w:val="a1"/>
    <w:uiPriority w:val="59"/>
    <w:rsid w:val="00E95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qFormat/>
    <w:rsid w:val="00E957DB"/>
    <w:rPr>
      <w:b/>
      <w:bCs/>
    </w:rPr>
  </w:style>
  <w:style w:type="paragraph" w:customStyle="1" w:styleId="ConsTitle">
    <w:name w:val="ConsTitle"/>
    <w:rsid w:val="008318B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1">
    <w:name w:val="Заголовок №2_"/>
    <w:link w:val="22"/>
    <w:rsid w:val="008318BA"/>
    <w:rPr>
      <w:b/>
      <w:bCs/>
      <w:sz w:val="26"/>
      <w:szCs w:val="26"/>
      <w:shd w:val="clear" w:color="auto" w:fill="FFFFFF"/>
    </w:rPr>
  </w:style>
  <w:style w:type="character" w:customStyle="1" w:styleId="23">
    <w:name w:val="Основной текст (2)_"/>
    <w:link w:val="24"/>
    <w:rsid w:val="008318BA"/>
    <w:rPr>
      <w:sz w:val="26"/>
      <w:szCs w:val="26"/>
      <w:shd w:val="clear" w:color="auto" w:fill="FFFFFF"/>
    </w:rPr>
  </w:style>
  <w:style w:type="paragraph" w:customStyle="1" w:styleId="22">
    <w:name w:val="Заголовок №2"/>
    <w:basedOn w:val="a"/>
    <w:link w:val="21"/>
    <w:rsid w:val="008318BA"/>
    <w:pPr>
      <w:widowControl w:val="0"/>
      <w:shd w:val="clear" w:color="auto" w:fill="FFFFFF"/>
      <w:spacing w:before="360" w:line="298" w:lineRule="exact"/>
      <w:jc w:val="center"/>
      <w:outlineLvl w:val="1"/>
    </w:pPr>
    <w:rPr>
      <w:rFonts w:asciiTheme="minorHAnsi" w:eastAsiaTheme="minorHAnsi" w:hAnsiTheme="minorHAnsi" w:cstheme="minorBidi"/>
      <w:b/>
      <w:bCs/>
      <w:sz w:val="26"/>
      <w:szCs w:val="26"/>
      <w:lang w:eastAsia="en-US"/>
    </w:rPr>
  </w:style>
  <w:style w:type="paragraph" w:customStyle="1" w:styleId="24">
    <w:name w:val="Основной текст (2)"/>
    <w:basedOn w:val="a"/>
    <w:link w:val="23"/>
    <w:rsid w:val="008318BA"/>
    <w:pPr>
      <w:widowControl w:val="0"/>
      <w:shd w:val="clear" w:color="auto" w:fill="FFFFFF"/>
      <w:spacing w:before="360" w:after="660" w:line="240" w:lineRule="atLeast"/>
      <w:ind w:hanging="36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0734">
      <w:bodyDiv w:val="1"/>
      <w:marLeft w:val="0"/>
      <w:marRight w:val="0"/>
      <w:marTop w:val="0"/>
      <w:marBottom w:val="0"/>
      <w:divBdr>
        <w:top w:val="none" w:sz="0" w:space="0" w:color="auto"/>
        <w:left w:val="none" w:sz="0" w:space="0" w:color="auto"/>
        <w:bottom w:val="none" w:sz="0" w:space="0" w:color="auto"/>
        <w:right w:val="none" w:sz="0" w:space="0" w:color="auto"/>
      </w:divBdr>
    </w:div>
    <w:div w:id="20135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7871436BFABD03124474AAB5E39D4CAAF7DF66224A4EE03FB065DDED025D768459765A85E4FD3j0m6C" TargetMode="External"/><Relationship Id="rId13" Type="http://schemas.openxmlformats.org/officeDocument/2006/relationships/hyperlink" Target="consultantplus://offline/ref=0331E6CE854F1F7240C401C63EC29ECC3D931B080B18D4F675B16A0A19BD2D2C36EA8C99EDFE7AFETBa0F" TargetMode="External"/><Relationship Id="rId18" Type="http://schemas.openxmlformats.org/officeDocument/2006/relationships/hyperlink" Target="consultantplus://offline/ref=0331E6CE854F1F7240C401C63EC29ECC3D931B080B18D4F675B16A0A19BD2D2C36EA8C99EDFE7AFFTBa0F" TargetMode="External"/><Relationship Id="rId26" Type="http://schemas.openxmlformats.org/officeDocument/2006/relationships/hyperlink" Target="consultantplus://offline/ref=625465902905F95733B7A57A65B1D2E9B63848C9A306FA8691E139FEEChBa2E" TargetMode="External"/><Relationship Id="rId3" Type="http://schemas.openxmlformats.org/officeDocument/2006/relationships/styles" Target="styles.xml"/><Relationship Id="rId21" Type="http://schemas.openxmlformats.org/officeDocument/2006/relationships/hyperlink" Target="consultantplus://offline/ref=CBCDAD24DF7E70300ED84B05AD9614B0FB4DC6D22C6163E21E169DD478057EF" TargetMode="External"/><Relationship Id="rId7" Type="http://schemas.openxmlformats.org/officeDocument/2006/relationships/hyperlink" Target="mailto:prokhsp@yandex.ru" TargetMode="External"/><Relationship Id="rId12" Type="http://schemas.openxmlformats.org/officeDocument/2006/relationships/hyperlink" Target="consultantplus://offline/ref=0331E6CE854F1F7240C401C63EC29ECC3D931B080B18D4F675B16A0A19BD2D2C36EA8C99EDFE7AFETBa1F" TargetMode="External"/><Relationship Id="rId17" Type="http://schemas.openxmlformats.org/officeDocument/2006/relationships/hyperlink" Target="consultantplus://offline/ref=0331E6CE854F1F7240C401C63EC29ECC3D931B080B18D4F675B16A0A19BD2D2C36EA8C99EDFE7AFFTBa1F" TargetMode="External"/><Relationship Id="rId25" Type="http://schemas.openxmlformats.org/officeDocument/2006/relationships/hyperlink" Target="consultantplus://offline/ref=625465902905F95733B7A57A65B1D2E9B63846C9A201FA8691E139FEEChBa2E"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6F" TargetMode="External"/><Relationship Id="rId20" Type="http://schemas.openxmlformats.org/officeDocument/2006/relationships/hyperlink" Target="file:///C:\Documents%20and%20Settings\chahina_nn\&#1056;&#1072;&#1073;&#1086;&#1095;&#1080;&#1081;%20&#1089;&#1090;&#1086;&#1083;\&#1056;&#1077;&#1075;&#1083;&#1072;&#1084;&#1077;&#1085;&#1090;-&#1072;&#1076;&#1088;&#1077;&#1089;&#1072;.docx" TargetMode="External"/><Relationship Id="rId29" Type="http://schemas.openxmlformats.org/officeDocument/2006/relationships/hyperlink" Target="consultantplus://offline/ref=A94E948D84C5D4E0C1FB6DA5B1BB72FAE52FC52871E58316D06F639C07bEH9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331E6CE854F1F7240C401C63EC29ECC3D931B080B18D4F675B16A0A19BD2D2C36EA8C99EDFE7AFETBa6F" TargetMode="External"/><Relationship Id="rId24" Type="http://schemas.openxmlformats.org/officeDocument/2006/relationships/hyperlink" Target="mailto:prokhsp@yandex.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FTBa7F" TargetMode="External"/><Relationship Id="rId23" Type="http://schemas.openxmlformats.org/officeDocument/2006/relationships/hyperlink" Target="consultantplus://offline/ref=2CA33A6E9D9D75BBB2509F21B7827C6625D7380824AAC75E3CB65F55F2AB314AD9D18F4EAA18lD1DB" TargetMode="External"/><Relationship Id="rId28" Type="http://schemas.openxmlformats.org/officeDocument/2006/relationships/hyperlink" Target="consultantplus://offline/ref=625465902905F95733B7A57A65B1D2E9B6374ACFA401FA8691E139FEEChBa2E" TargetMode="External"/><Relationship Id="rId10" Type="http://schemas.openxmlformats.org/officeDocument/2006/relationships/hyperlink" Target="consultantplus://offline/ref=0331E6CE854F1F7240C401C63EC29ECC3D931B080B18D4F675B16A0A19BD2D2C36EA8C99EDFE7AF9TBa6F" TargetMode="External"/><Relationship Id="rId19" Type="http://schemas.openxmlformats.org/officeDocument/2006/relationships/hyperlink" Target="consultantplus://offline/ref=2427A21F88F888CF032469CCE5B356899306C6A1054E8E3A0C6C3D0DA6864F5ABBD3F099DBDAD370C742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31E6CE854F1F7240C401C63EC29ECC3D931B080B18D4F675B16A0A19BD2D2C36EA8C99EDFE7AF8TBaCF" TargetMode="External"/><Relationship Id="rId14" Type="http://schemas.openxmlformats.org/officeDocument/2006/relationships/hyperlink" Target="consultantplus://offline/ref=0331E6CE854F1F7240C401C63EC29ECC3D931B080B18D4F675B16A0A19BD2D2C36EA8C99EDFE7AFETBaDF" TargetMode="External"/><Relationship Id="rId22" Type="http://schemas.openxmlformats.org/officeDocument/2006/relationships/hyperlink" Target="consultantplus://offline/ref=CBCDAD24DF7E70300ED85508BBFA4ABFF94699DE216F69B44049C6892F579435FED340F97B935F5D245AF50A79F" TargetMode="External"/><Relationship Id="rId27" Type="http://schemas.openxmlformats.org/officeDocument/2006/relationships/hyperlink" Target="consultantplus://offline/ref=625465902905F95733B7A57A65B1D2E9B63746C9A305FA8691E139FEEChBa2E" TargetMode="External"/><Relationship Id="rId30" Type="http://schemas.openxmlformats.org/officeDocument/2006/relationships/hyperlink" Target="consultantplus://offline/ref=625465902905F95733B7BB7773DD8CE6B73410C7AC02F3D2C8BE62A3BBBB8ABDh6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1D7E-390F-4FE0-8CCD-F141583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11657</Words>
  <Characters>66447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Лопатко Е.А.</cp:lastModifiedBy>
  <cp:revision>3</cp:revision>
  <cp:lastPrinted>2021-01-14T00:12:00Z</cp:lastPrinted>
  <dcterms:created xsi:type="dcterms:W3CDTF">2021-01-14T00:05:00Z</dcterms:created>
  <dcterms:modified xsi:type="dcterms:W3CDTF">2021-01-14T00:14:00Z</dcterms:modified>
</cp:coreProperties>
</file>