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FF58" w14:textId="71419345" w:rsidR="00BA75C5" w:rsidRPr="00163338" w:rsidRDefault="0029266C" w:rsidP="00BA75C5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D821DB7" wp14:editId="539AB5E9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64D7" w14:textId="77777777" w:rsidR="0029266C" w:rsidRDefault="0029266C" w:rsidP="00F816E9">
      <w:pPr>
        <w:jc w:val="center"/>
        <w:outlineLvl w:val="0"/>
        <w:rPr>
          <w:b/>
        </w:rPr>
      </w:pPr>
    </w:p>
    <w:p w14:paraId="73078BB0" w14:textId="65859BD7"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14:paraId="0386CC09" w14:textId="51E0AD0E"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29266C">
        <w:rPr>
          <w:b/>
        </w:rPr>
        <w:t>ПРОХОРСКОГО</w:t>
      </w:r>
      <w:r>
        <w:rPr>
          <w:b/>
        </w:rPr>
        <w:t xml:space="preserve"> СЕЛЬСКОГО ПОСЕЛЕНИЯ</w:t>
      </w:r>
    </w:p>
    <w:p w14:paraId="654E3ABA" w14:textId="77777777" w:rsidR="00F816E9" w:rsidRDefault="00F816E9" w:rsidP="00F816E9">
      <w:pPr>
        <w:jc w:val="center"/>
        <w:outlineLvl w:val="0"/>
        <w:rPr>
          <w:b/>
        </w:rPr>
      </w:pPr>
      <w:proofErr w:type="gramStart"/>
      <w:r>
        <w:rPr>
          <w:b/>
        </w:rPr>
        <w:t>СПАССКОГО  МУНИЦИПАЛЬНОГО</w:t>
      </w:r>
      <w:proofErr w:type="gramEnd"/>
      <w:r>
        <w:rPr>
          <w:b/>
        </w:rPr>
        <w:t xml:space="preserve"> РАЙОНА</w:t>
      </w:r>
    </w:p>
    <w:p w14:paraId="052FDA06" w14:textId="77777777"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14:paraId="17CBD39A" w14:textId="77777777" w:rsidR="00F816E9" w:rsidRDefault="00F816E9" w:rsidP="00F816E9">
      <w:pPr>
        <w:spacing w:line="480" w:lineRule="auto"/>
        <w:jc w:val="center"/>
        <w:rPr>
          <w:b/>
        </w:rPr>
      </w:pPr>
    </w:p>
    <w:p w14:paraId="01817000" w14:textId="77777777"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5DB25430" w14:textId="77777777" w:rsidR="00F816E9" w:rsidRDefault="00F816E9" w:rsidP="00F816E9">
      <w:pPr>
        <w:jc w:val="center"/>
      </w:pPr>
    </w:p>
    <w:p w14:paraId="1D54AB61" w14:textId="77777777" w:rsidR="00F816E9" w:rsidRDefault="00F816E9" w:rsidP="00F816E9">
      <w:pPr>
        <w:jc w:val="center"/>
      </w:pPr>
    </w:p>
    <w:p w14:paraId="543F636E" w14:textId="02BA04CB" w:rsidR="00F816E9" w:rsidRPr="00FE0CC5" w:rsidRDefault="00DE0DB8" w:rsidP="00BA75C5">
      <w:pPr>
        <w:rPr>
          <w:sz w:val="26"/>
          <w:szCs w:val="26"/>
        </w:rPr>
      </w:pPr>
      <w:r w:rsidRPr="00FE0CC5">
        <w:rPr>
          <w:sz w:val="26"/>
          <w:szCs w:val="26"/>
        </w:rPr>
        <w:t>0</w:t>
      </w:r>
      <w:r w:rsidR="0029266C">
        <w:rPr>
          <w:sz w:val="26"/>
          <w:szCs w:val="26"/>
        </w:rPr>
        <w:t>9</w:t>
      </w:r>
      <w:r w:rsidRPr="00FE0CC5">
        <w:rPr>
          <w:sz w:val="26"/>
          <w:szCs w:val="26"/>
        </w:rPr>
        <w:t xml:space="preserve"> а</w:t>
      </w:r>
      <w:r w:rsidR="0029266C">
        <w:rPr>
          <w:sz w:val="26"/>
          <w:szCs w:val="26"/>
        </w:rPr>
        <w:t>преля</w:t>
      </w:r>
      <w:r w:rsidR="00E229B0" w:rsidRPr="00FE0CC5">
        <w:rPr>
          <w:sz w:val="26"/>
          <w:szCs w:val="26"/>
        </w:rPr>
        <w:t xml:space="preserve">   20</w:t>
      </w:r>
      <w:r w:rsidR="0029266C">
        <w:rPr>
          <w:sz w:val="26"/>
          <w:szCs w:val="26"/>
        </w:rPr>
        <w:t>20</w:t>
      </w:r>
      <w:r w:rsidR="00F816E9" w:rsidRPr="00FE0CC5">
        <w:rPr>
          <w:sz w:val="26"/>
          <w:szCs w:val="26"/>
        </w:rPr>
        <w:t xml:space="preserve"> года</w:t>
      </w:r>
      <w:r w:rsidR="00F816E9" w:rsidRPr="00FE0CC5">
        <w:rPr>
          <w:sz w:val="26"/>
          <w:szCs w:val="26"/>
        </w:rPr>
        <w:tab/>
      </w:r>
      <w:r w:rsidR="00BA75C5" w:rsidRPr="00FE0CC5">
        <w:rPr>
          <w:sz w:val="26"/>
          <w:szCs w:val="26"/>
        </w:rPr>
        <w:t xml:space="preserve">                   </w:t>
      </w:r>
      <w:r w:rsidR="00AC678F">
        <w:rPr>
          <w:sz w:val="26"/>
          <w:szCs w:val="26"/>
        </w:rPr>
        <w:t xml:space="preserve">   </w:t>
      </w:r>
      <w:r w:rsidR="006D1393" w:rsidRPr="00FE0CC5">
        <w:rPr>
          <w:sz w:val="26"/>
          <w:szCs w:val="26"/>
        </w:rPr>
        <w:t xml:space="preserve"> с.</w:t>
      </w:r>
      <w:r w:rsidR="00E229B0" w:rsidRPr="00FE0CC5">
        <w:rPr>
          <w:sz w:val="26"/>
          <w:szCs w:val="26"/>
        </w:rPr>
        <w:t xml:space="preserve"> </w:t>
      </w:r>
      <w:r w:rsidR="0029266C">
        <w:rPr>
          <w:sz w:val="26"/>
          <w:szCs w:val="26"/>
        </w:rPr>
        <w:t>Прохоры</w:t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  <w:t xml:space="preserve">                </w:t>
      </w:r>
      <w:r w:rsidR="00AC678F">
        <w:rPr>
          <w:sz w:val="26"/>
          <w:szCs w:val="26"/>
        </w:rPr>
        <w:t xml:space="preserve">       </w:t>
      </w:r>
      <w:r w:rsidR="00E229B0" w:rsidRPr="00FE0CC5">
        <w:rPr>
          <w:sz w:val="26"/>
          <w:szCs w:val="26"/>
        </w:rPr>
        <w:t xml:space="preserve">№ </w:t>
      </w:r>
      <w:r w:rsidR="0029266C">
        <w:rPr>
          <w:sz w:val="26"/>
          <w:szCs w:val="26"/>
        </w:rPr>
        <w:t>14-па</w:t>
      </w:r>
    </w:p>
    <w:p w14:paraId="1ED65FD6" w14:textId="77777777" w:rsidR="00F816E9" w:rsidRPr="00BC696C" w:rsidRDefault="00F816E9" w:rsidP="00F816E9">
      <w:pPr>
        <w:jc w:val="both"/>
        <w:rPr>
          <w:highlight w:val="yellow"/>
        </w:rPr>
      </w:pPr>
    </w:p>
    <w:p w14:paraId="2127454C" w14:textId="77777777" w:rsidR="00F816E9" w:rsidRPr="00BC696C" w:rsidRDefault="00F816E9" w:rsidP="00F816E9">
      <w:pPr>
        <w:jc w:val="both"/>
        <w:rPr>
          <w:highlight w:val="yellow"/>
        </w:rPr>
      </w:pPr>
    </w:p>
    <w:p w14:paraId="7A9A430E" w14:textId="77777777" w:rsidR="00E91B18" w:rsidRPr="009C7C5E" w:rsidRDefault="009C7C5E" w:rsidP="00F816E9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>Об утверждении Порядка исполнения решения о применении бюджетных мер принуждения</w:t>
      </w:r>
    </w:p>
    <w:p w14:paraId="0B0B771C" w14:textId="77777777"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14:paraId="51E52CEF" w14:textId="77777777" w:rsidR="009C7C5E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b/>
          <w:sz w:val="26"/>
          <w:szCs w:val="26"/>
        </w:rPr>
        <w:tab/>
      </w:r>
      <w:r w:rsidR="009C7C5E" w:rsidRPr="000B43C8">
        <w:rPr>
          <w:rFonts w:ascii="Times New Roman" w:hAnsi="Times New Roman"/>
          <w:bCs/>
          <w:kern w:val="32"/>
          <w:sz w:val="26"/>
          <w:szCs w:val="26"/>
        </w:rPr>
        <w:t xml:space="preserve">      </w:t>
      </w:r>
    </w:p>
    <w:p w14:paraId="5FF9BCC4" w14:textId="246C304C" w:rsidR="00E91B18" w:rsidRDefault="009C7C5E" w:rsidP="00FE0CC5">
      <w:pPr>
        <w:pStyle w:val="ConsPlusNormal"/>
        <w:widowControl/>
        <w:autoSpaceDE/>
        <w:autoSpaceDN/>
        <w:adjustRightInd/>
        <w:spacing w:line="360" w:lineRule="auto"/>
        <w:ind w:firstLine="0"/>
        <w:jc w:val="both"/>
        <w:rPr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        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>В соответствии с</w:t>
      </w:r>
      <w:r>
        <w:rPr>
          <w:rFonts w:ascii="Times New Roman" w:hAnsi="Times New Roman"/>
          <w:bCs/>
          <w:kern w:val="32"/>
          <w:sz w:val="26"/>
          <w:szCs w:val="26"/>
        </w:rPr>
        <w:t>о статьей 306.2 Бюджетного кодекса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 xml:space="preserve"> Российской Федерации</w:t>
      </w:r>
      <w:r w:rsidR="00B00A1B">
        <w:rPr>
          <w:sz w:val="26"/>
          <w:szCs w:val="26"/>
        </w:rPr>
        <w:t xml:space="preserve"> </w:t>
      </w:r>
      <w:r w:rsidR="00B00A1B" w:rsidRPr="009C7C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9266C">
        <w:rPr>
          <w:rFonts w:ascii="Times New Roman" w:hAnsi="Times New Roman" w:cs="Times New Roman"/>
          <w:sz w:val="26"/>
          <w:szCs w:val="26"/>
        </w:rPr>
        <w:t>Прохорского</w:t>
      </w:r>
      <w:r w:rsidR="00B00A1B" w:rsidRPr="009C7C5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0A1B">
        <w:rPr>
          <w:sz w:val="26"/>
          <w:szCs w:val="26"/>
        </w:rPr>
        <w:t xml:space="preserve"> </w:t>
      </w:r>
    </w:p>
    <w:p w14:paraId="0ACB9348" w14:textId="77777777"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3EDDF019" w14:textId="77777777"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14:paraId="6350B8BC" w14:textId="77777777"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2ACBF358" w14:textId="77777777" w:rsidR="009C7C5E" w:rsidRPr="009C7C5E" w:rsidRDefault="009A38FF" w:rsidP="009C7C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C7C5E">
        <w:rPr>
          <w:sz w:val="26"/>
          <w:szCs w:val="26"/>
        </w:rPr>
        <w:t>1.</w:t>
      </w:r>
      <w:r w:rsidR="009C7C5E" w:rsidRPr="009C7C5E">
        <w:rPr>
          <w:sz w:val="26"/>
          <w:szCs w:val="26"/>
        </w:rPr>
        <w:t xml:space="preserve"> Утвердить прилагаемый Порядок исполнения решения о применении бюджетных мер принуждения</w:t>
      </w:r>
      <w:r w:rsidR="00FE0CC5">
        <w:rPr>
          <w:sz w:val="26"/>
          <w:szCs w:val="26"/>
        </w:rPr>
        <w:t>.</w:t>
      </w:r>
      <w:r w:rsidR="009C7C5E" w:rsidRPr="009C7C5E">
        <w:rPr>
          <w:sz w:val="26"/>
          <w:szCs w:val="26"/>
        </w:rPr>
        <w:t xml:space="preserve"> </w:t>
      </w:r>
    </w:p>
    <w:p w14:paraId="6D4331C9" w14:textId="77777777" w:rsidR="004C52B9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980837" w:rsidRPr="009C7C5E">
        <w:rPr>
          <w:sz w:val="26"/>
          <w:szCs w:val="26"/>
        </w:rPr>
        <w:t>2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Настоящее постановление вступает в силу с момента подписания</w:t>
      </w:r>
      <w:r w:rsidR="00AC678F">
        <w:rPr>
          <w:sz w:val="26"/>
          <w:szCs w:val="26"/>
        </w:rPr>
        <w:t xml:space="preserve"> и подлежит официальному опубликованию.</w:t>
      </w:r>
    </w:p>
    <w:p w14:paraId="45D9DC69" w14:textId="77777777" w:rsidR="00B00A1B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980837" w:rsidRPr="009C7C5E">
        <w:rPr>
          <w:sz w:val="26"/>
          <w:szCs w:val="26"/>
        </w:rPr>
        <w:t>3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1E993AA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08D2D3B4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1B1045EF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5A579560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6D0A5C83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418C0939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344A9E75" w14:textId="77777777"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14:paraId="2DADC4AC" w14:textId="77777777" w:rsidR="00B00A1B" w:rsidRPr="00521342" w:rsidRDefault="00FE0CC5" w:rsidP="004C52B9">
      <w:pPr>
        <w:tabs>
          <w:tab w:val="left" w:pos="144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</w:t>
      </w:r>
      <w:r w:rsidR="00B00A1B" w:rsidRPr="00521342">
        <w:rPr>
          <w:sz w:val="26"/>
          <w:szCs w:val="26"/>
        </w:rPr>
        <w:t xml:space="preserve"> администрации</w:t>
      </w:r>
      <w:proofErr w:type="gramEnd"/>
      <w:r w:rsidR="00B00A1B" w:rsidRPr="00521342">
        <w:rPr>
          <w:sz w:val="26"/>
          <w:szCs w:val="26"/>
        </w:rPr>
        <w:t xml:space="preserve"> </w:t>
      </w:r>
    </w:p>
    <w:p w14:paraId="7E5ECFF9" w14:textId="6AB093B0" w:rsidR="00B00A1B" w:rsidRPr="00521342" w:rsidRDefault="0029266C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Прохор</w:t>
      </w:r>
      <w:r w:rsidR="00B00A1B" w:rsidRPr="00521342">
        <w:rPr>
          <w:sz w:val="26"/>
          <w:szCs w:val="26"/>
        </w:rPr>
        <w:t xml:space="preserve">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="00B00A1B" w:rsidRPr="005213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В.В.Кобзарь</w:t>
      </w:r>
      <w:proofErr w:type="spellEnd"/>
    </w:p>
    <w:tbl>
      <w:tblPr>
        <w:tblW w:w="10188" w:type="dxa"/>
        <w:tblLook w:val="04A0" w:firstRow="1" w:lastRow="0" w:firstColumn="1" w:lastColumn="0" w:noHBand="0" w:noVBand="1"/>
      </w:tblPr>
      <w:tblGrid>
        <w:gridCol w:w="3189"/>
        <w:gridCol w:w="2499"/>
        <w:gridCol w:w="4500"/>
      </w:tblGrid>
      <w:tr w:rsidR="009C7C5E" w:rsidRPr="008831F7" w14:paraId="322B5AA4" w14:textId="77777777" w:rsidTr="00D22DC3">
        <w:tc>
          <w:tcPr>
            <w:tcW w:w="3189" w:type="dxa"/>
          </w:tcPr>
          <w:p w14:paraId="165D8D54" w14:textId="77777777"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E038B63" w14:textId="77777777" w:rsidR="009C7C5E" w:rsidRPr="008831F7" w:rsidRDefault="009C7C5E" w:rsidP="009C7C5E">
            <w:pPr>
              <w:tabs>
                <w:tab w:val="left" w:pos="1440"/>
              </w:tabs>
              <w:ind w:right="72"/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9070D77" w14:textId="77777777"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14:paraId="6E9C400E" w14:textId="77777777"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14:paraId="7B525145" w14:textId="77777777"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14:paraId="2004AB65" w14:textId="77777777"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14:paraId="6E3007BF" w14:textId="77777777" w:rsidR="009C7C5E" w:rsidRDefault="009C7C5E" w:rsidP="009F2ABB">
            <w:pPr>
              <w:tabs>
                <w:tab w:val="left" w:pos="1440"/>
              </w:tabs>
              <w:rPr>
                <w:rStyle w:val="af"/>
                <w:sz w:val="26"/>
                <w:szCs w:val="26"/>
              </w:rPr>
            </w:pPr>
          </w:p>
          <w:p w14:paraId="43A62438" w14:textId="77777777"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14:paraId="5267BE7D" w14:textId="575AB3AF" w:rsidR="00FE0CC5" w:rsidRPr="00BF5647" w:rsidRDefault="00FE0CC5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  <w:r w:rsidRPr="00DB6EF7">
              <w:rPr>
                <w:spacing w:val="1"/>
              </w:rPr>
              <w:t>Утвержден</w:t>
            </w:r>
            <w:r w:rsidRPr="00DB6EF7">
              <w:rPr>
                <w:spacing w:val="1"/>
              </w:rPr>
              <w:br/>
            </w:r>
            <w:proofErr w:type="gramStart"/>
            <w:r w:rsidRPr="00DB6EF7">
              <w:rPr>
                <w:spacing w:val="1"/>
              </w:rPr>
              <w:t>постановлением  администрации</w:t>
            </w:r>
            <w:proofErr w:type="gramEnd"/>
            <w:r w:rsidRPr="00DB6EF7">
              <w:rPr>
                <w:spacing w:val="1"/>
              </w:rPr>
              <w:br/>
            </w:r>
            <w:r w:rsidR="0029266C">
              <w:rPr>
                <w:spacing w:val="1"/>
              </w:rPr>
              <w:t>Прохорского</w:t>
            </w:r>
            <w:r w:rsidRPr="00DB6EF7">
              <w:rPr>
                <w:spacing w:val="1"/>
              </w:rPr>
              <w:t xml:space="preserve"> сельского поселения</w:t>
            </w:r>
            <w:r w:rsidRPr="00DB6EF7">
              <w:rPr>
                <w:spacing w:val="1"/>
              </w:rPr>
              <w:br/>
              <w:t>от</w:t>
            </w:r>
            <w:r>
              <w:rPr>
                <w:spacing w:val="1"/>
              </w:rPr>
              <w:t xml:space="preserve"> 0</w:t>
            </w:r>
            <w:r w:rsidR="0029266C">
              <w:rPr>
                <w:spacing w:val="1"/>
              </w:rPr>
              <w:t>9</w:t>
            </w:r>
            <w:r>
              <w:rPr>
                <w:spacing w:val="1"/>
              </w:rPr>
              <w:t>.0</w:t>
            </w:r>
            <w:r w:rsidR="0029266C">
              <w:rPr>
                <w:spacing w:val="1"/>
              </w:rPr>
              <w:t>4</w:t>
            </w:r>
            <w:r>
              <w:rPr>
                <w:spacing w:val="1"/>
              </w:rPr>
              <w:t>.20</w:t>
            </w:r>
            <w:r w:rsidR="0029266C">
              <w:rPr>
                <w:spacing w:val="1"/>
              </w:rPr>
              <w:t>20</w:t>
            </w:r>
            <w:r w:rsidRPr="00DB6EF7">
              <w:rPr>
                <w:spacing w:val="1"/>
              </w:rPr>
              <w:t xml:space="preserve">  №</w:t>
            </w:r>
            <w:r>
              <w:rPr>
                <w:spacing w:val="1"/>
              </w:rPr>
              <w:t xml:space="preserve"> </w:t>
            </w:r>
            <w:r w:rsidR="0029266C">
              <w:rPr>
                <w:spacing w:val="1"/>
              </w:rPr>
              <w:t>14-па</w:t>
            </w:r>
          </w:p>
          <w:p w14:paraId="710399AC" w14:textId="77777777"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</w:tbl>
    <w:p w14:paraId="4441027F" w14:textId="77777777" w:rsidR="009C7C5E" w:rsidRDefault="009C7C5E" w:rsidP="009C7C5E">
      <w:pPr>
        <w:tabs>
          <w:tab w:val="left" w:pos="1440"/>
        </w:tabs>
        <w:jc w:val="right"/>
        <w:rPr>
          <w:rStyle w:val="af"/>
          <w:b w:val="0"/>
        </w:rPr>
      </w:pPr>
    </w:p>
    <w:p w14:paraId="0D098F77" w14:textId="77777777" w:rsidR="009C7C5E" w:rsidRDefault="009C7C5E" w:rsidP="009C7C5E">
      <w:pPr>
        <w:tabs>
          <w:tab w:val="left" w:pos="1440"/>
        </w:tabs>
        <w:rPr>
          <w:rStyle w:val="af"/>
          <w:b w:val="0"/>
        </w:rPr>
      </w:pPr>
    </w:p>
    <w:p w14:paraId="42D18D17" w14:textId="77777777" w:rsidR="009C7C5E" w:rsidRPr="009C7C5E" w:rsidRDefault="009C7C5E" w:rsidP="009C7C5E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 xml:space="preserve">ПОРЯДОК </w:t>
      </w:r>
    </w:p>
    <w:p w14:paraId="7C1E826B" w14:textId="77777777" w:rsidR="009C7C5E" w:rsidRPr="009C7C5E" w:rsidRDefault="009C7C5E" w:rsidP="009C7C5E">
      <w:pPr>
        <w:tabs>
          <w:tab w:val="left" w:pos="1440"/>
        </w:tabs>
        <w:jc w:val="center"/>
        <w:rPr>
          <w:rStyle w:val="af"/>
          <w:bCs w:val="0"/>
          <w:sz w:val="26"/>
          <w:szCs w:val="26"/>
        </w:rPr>
      </w:pPr>
      <w:r w:rsidRPr="009C7C5E">
        <w:rPr>
          <w:b/>
          <w:sz w:val="26"/>
          <w:szCs w:val="26"/>
        </w:rPr>
        <w:t xml:space="preserve">исполнения решения о применении бюджетных мер принуждения </w:t>
      </w:r>
    </w:p>
    <w:p w14:paraId="397E459F" w14:textId="77777777" w:rsidR="009C7C5E" w:rsidRPr="009C7C5E" w:rsidRDefault="009C7C5E" w:rsidP="009C7C5E">
      <w:pPr>
        <w:tabs>
          <w:tab w:val="left" w:pos="1440"/>
        </w:tabs>
        <w:rPr>
          <w:rStyle w:val="af"/>
          <w:b w:val="0"/>
          <w:sz w:val="26"/>
          <w:szCs w:val="26"/>
        </w:rPr>
      </w:pPr>
    </w:p>
    <w:p w14:paraId="3C41BD41" w14:textId="05B08804" w:rsidR="009C7C5E" w:rsidRPr="009C7C5E" w:rsidRDefault="009C7C5E" w:rsidP="009C7C5E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</w:t>
      </w:r>
      <w:r>
        <w:rPr>
          <w:sz w:val="26"/>
          <w:szCs w:val="26"/>
        </w:rPr>
        <w:t>финансовым органом администрации</w:t>
      </w:r>
      <w:r w:rsidRPr="009C7C5E">
        <w:rPr>
          <w:sz w:val="26"/>
          <w:szCs w:val="26"/>
        </w:rPr>
        <w:t xml:space="preserve"> </w:t>
      </w:r>
      <w:r w:rsidR="0029266C">
        <w:rPr>
          <w:sz w:val="26"/>
          <w:szCs w:val="26"/>
        </w:rPr>
        <w:t>Прохорского</w:t>
      </w:r>
      <w:r w:rsidRPr="009C7C5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(далее – финансовый орган</w:t>
      </w:r>
      <w:r w:rsidRPr="009C7C5E">
        <w:rPr>
          <w:sz w:val="26"/>
          <w:szCs w:val="26"/>
        </w:rPr>
        <w:t xml:space="preserve">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29266C">
        <w:rPr>
          <w:sz w:val="26"/>
          <w:szCs w:val="26"/>
        </w:rPr>
        <w:t>Прохорского</w:t>
      </w:r>
      <w:r w:rsidRPr="009C7C5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  <w:r w:rsidR="00CB4408">
        <w:rPr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29266C">
        <w:rPr>
          <w:sz w:val="26"/>
          <w:szCs w:val="26"/>
        </w:rPr>
        <w:t xml:space="preserve">Прохорского </w:t>
      </w:r>
      <w:r w:rsidR="00CB4408">
        <w:rPr>
          <w:sz w:val="26"/>
          <w:szCs w:val="26"/>
        </w:rPr>
        <w:t>сельского поселения</w:t>
      </w:r>
      <w:r w:rsidR="00515420">
        <w:rPr>
          <w:sz w:val="26"/>
          <w:szCs w:val="26"/>
        </w:rPr>
        <w:t>.</w:t>
      </w:r>
      <w:r w:rsidR="00CB4408">
        <w:rPr>
          <w:sz w:val="26"/>
          <w:szCs w:val="26"/>
        </w:rPr>
        <w:t xml:space="preserve"> </w:t>
      </w:r>
    </w:p>
    <w:p w14:paraId="41062DF2" w14:textId="77777777" w:rsidR="009C7C5E" w:rsidRPr="009C7C5E" w:rsidRDefault="009C7C5E" w:rsidP="009C7C5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C7C5E">
        <w:rPr>
          <w:sz w:val="26"/>
          <w:szCs w:val="26"/>
        </w:rPr>
        <w:t xml:space="preserve"> Решение о применении бюджетных мер принуждения, предусмотренных </w:t>
      </w:r>
      <w:hyperlink r:id="rId9" w:history="1">
        <w:r w:rsidRPr="009C7C5E">
          <w:rPr>
            <w:sz w:val="26"/>
            <w:szCs w:val="26"/>
          </w:rPr>
          <w:t>главой 30</w:t>
        </w:r>
      </w:hyperlink>
      <w:r w:rsidRPr="009C7C5E">
        <w:rPr>
          <w:sz w:val="26"/>
          <w:szCs w:val="26"/>
        </w:rPr>
        <w:t xml:space="preserve"> Бюджетного кодекса Российской Федерации, принимается </w:t>
      </w:r>
      <w:r>
        <w:rPr>
          <w:sz w:val="26"/>
          <w:szCs w:val="26"/>
        </w:rPr>
        <w:t>финансовым органом</w:t>
      </w:r>
      <w:r w:rsidRPr="009C7C5E">
        <w:rPr>
          <w:sz w:val="26"/>
          <w:szCs w:val="26"/>
        </w:rPr>
        <w:t>, на основании уведомления органа муниципального финансового контроля о применении бюджетных мер принуждения</w:t>
      </w:r>
      <w:r w:rsidRPr="009C7C5E">
        <w:rPr>
          <w:color w:val="FF0000"/>
          <w:sz w:val="26"/>
          <w:szCs w:val="26"/>
        </w:rPr>
        <w:t>.</w:t>
      </w:r>
    </w:p>
    <w:p w14:paraId="251D73C2" w14:textId="77777777" w:rsidR="009C7C5E" w:rsidRPr="009C7C5E" w:rsidRDefault="009C7C5E" w:rsidP="009C7C5E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color w:val="FF0000"/>
          <w:sz w:val="26"/>
          <w:szCs w:val="26"/>
        </w:rPr>
        <w:tab/>
      </w:r>
      <w:r w:rsidRPr="009C7C5E">
        <w:rPr>
          <w:sz w:val="26"/>
          <w:szCs w:val="26"/>
        </w:rPr>
        <w:t xml:space="preserve">Решение о применении бюджетной меры принуждения оформляется </w:t>
      </w:r>
      <w:r>
        <w:rPr>
          <w:sz w:val="26"/>
          <w:szCs w:val="26"/>
        </w:rPr>
        <w:t>распоряжением.</w:t>
      </w:r>
    </w:p>
    <w:p w14:paraId="75EEA0F5" w14:textId="77777777" w:rsidR="009C7C5E" w:rsidRPr="009C7C5E" w:rsidRDefault="009C7C5E" w:rsidP="009C7C5E">
      <w:pPr>
        <w:adjustRightInd w:val="0"/>
        <w:ind w:firstLine="708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 </w:t>
      </w:r>
    </w:p>
    <w:p w14:paraId="5EA1BBC8" w14:textId="77777777"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ab/>
        <w:t xml:space="preserve">Форма уведомления о применении бюджетных мер принуждения утверждается органом муниципального финансового контроля </w:t>
      </w:r>
    </w:p>
    <w:p w14:paraId="7DADCD55" w14:textId="77777777"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Поступившее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уведомление регистрируется в Журнале учета уведомлений органов муниципального финансового </w:t>
      </w:r>
      <w:proofErr w:type="gramStart"/>
      <w:r w:rsidRPr="009C7C5E">
        <w:rPr>
          <w:sz w:val="26"/>
          <w:szCs w:val="26"/>
        </w:rPr>
        <w:t>контроля  в</w:t>
      </w:r>
      <w:proofErr w:type="gramEnd"/>
      <w:r w:rsidRPr="009C7C5E">
        <w:rPr>
          <w:sz w:val="26"/>
          <w:szCs w:val="26"/>
        </w:rPr>
        <w:t xml:space="preserve"> течение одного рабочего дня со дня </w:t>
      </w:r>
      <w:r w:rsidRPr="00515420">
        <w:rPr>
          <w:sz w:val="26"/>
          <w:szCs w:val="26"/>
        </w:rPr>
        <w:t>поступления (приложение 1</w:t>
      </w:r>
      <w:r w:rsidRPr="009C7C5E">
        <w:rPr>
          <w:sz w:val="26"/>
          <w:szCs w:val="26"/>
        </w:rPr>
        <w:t xml:space="preserve"> к Порядку).  </w:t>
      </w:r>
    </w:p>
    <w:p w14:paraId="0FAB2261" w14:textId="77777777" w:rsidR="009C7C5E" w:rsidRPr="009C7C5E" w:rsidRDefault="009C7C5E" w:rsidP="009C7C5E">
      <w:pPr>
        <w:widowControl w:val="0"/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bookmarkStart w:id="0" w:name="Par39"/>
      <w:bookmarkEnd w:id="0"/>
      <w:r w:rsidRPr="009C7C5E">
        <w:rPr>
          <w:sz w:val="26"/>
          <w:szCs w:val="26"/>
        </w:rPr>
        <w:t>4. Рассмотрение поступившего в</w:t>
      </w:r>
      <w:r>
        <w:rPr>
          <w:sz w:val="26"/>
          <w:szCs w:val="26"/>
        </w:rPr>
        <w:t xml:space="preserve"> финансовый орган </w:t>
      </w:r>
      <w:r w:rsidRPr="009C7C5E">
        <w:rPr>
          <w:sz w:val="26"/>
          <w:szCs w:val="26"/>
        </w:rPr>
        <w:t xml:space="preserve">уведомления и подготовка проекта </w:t>
      </w:r>
      <w:r>
        <w:rPr>
          <w:sz w:val="26"/>
          <w:szCs w:val="26"/>
        </w:rPr>
        <w:t xml:space="preserve">распоряжения </w:t>
      </w:r>
      <w:r w:rsidRPr="009C7C5E">
        <w:rPr>
          <w:sz w:val="26"/>
          <w:szCs w:val="26"/>
        </w:rPr>
        <w:t>о принятии решения о применении бюджетной меры принуждения осуществляется в течение десяти рабочих дней со дня поступления в финансово</w:t>
      </w:r>
      <w:r>
        <w:rPr>
          <w:sz w:val="26"/>
          <w:szCs w:val="26"/>
        </w:rPr>
        <w:t xml:space="preserve">й орган </w:t>
      </w:r>
      <w:r w:rsidRPr="009C7C5E">
        <w:rPr>
          <w:sz w:val="26"/>
          <w:szCs w:val="26"/>
        </w:rPr>
        <w:t xml:space="preserve">уведомления о применении бюджетных мер принуждения от органа муниципального финансового контроля. </w:t>
      </w:r>
    </w:p>
    <w:p w14:paraId="33529751" w14:textId="77777777"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5. Бюджетные меры принуждения, на основании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14:paraId="0283BB1F" w14:textId="77777777"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6. В случае принятия </w:t>
      </w:r>
      <w:r>
        <w:rPr>
          <w:rFonts w:ascii="Times New Roman" w:hAnsi="Times New Roman" w:cs="Times New Roman"/>
          <w:sz w:val="26"/>
          <w:szCs w:val="26"/>
        </w:rPr>
        <w:t>финансовым органом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</w:t>
      </w:r>
      <w:r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 xml:space="preserve"> в течение двух рабочих дней готовит соответствующий проект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 приостановлении (сокращении) предоставления межбюджетных трансфертов (за исключением </w:t>
      </w:r>
      <w:r w:rsidRPr="009C7C5E">
        <w:rPr>
          <w:rFonts w:ascii="Times New Roman" w:hAnsi="Times New Roman" w:cs="Times New Roman"/>
          <w:sz w:val="26"/>
          <w:szCs w:val="26"/>
        </w:rPr>
        <w:lastRenderedPageBreak/>
        <w:t xml:space="preserve">субвенций) (далее – приказ о приостановлении (сокращении)) и представляет его на подпись </w:t>
      </w:r>
      <w:r>
        <w:rPr>
          <w:rFonts w:ascii="Times New Roman" w:hAnsi="Times New Roman" w:cs="Times New Roman"/>
          <w:sz w:val="26"/>
          <w:szCs w:val="26"/>
        </w:rPr>
        <w:t>руководителю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>.</w:t>
      </w:r>
    </w:p>
    <w:p w14:paraId="12AE4CB0" w14:textId="77777777"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Копия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направляется участнику бюджетного процесса, совершившему бюджетное </w:t>
      </w:r>
      <w:proofErr w:type="gramStart"/>
      <w:r w:rsidRPr="009C7C5E">
        <w:rPr>
          <w:sz w:val="26"/>
          <w:szCs w:val="26"/>
        </w:rPr>
        <w:t>нарушение,  по</w:t>
      </w:r>
      <w:proofErr w:type="gramEnd"/>
      <w:r w:rsidRPr="009C7C5E">
        <w:rPr>
          <w:sz w:val="26"/>
          <w:szCs w:val="26"/>
        </w:rPr>
        <w:t xml:space="preserve"> которому принято решение о приостановлении (сокращении) предоставления межбюджетных трансфертов</w:t>
      </w:r>
      <w:r w:rsidRPr="009C7C5E">
        <w:rPr>
          <w:i/>
          <w:sz w:val="26"/>
          <w:szCs w:val="26"/>
        </w:rPr>
        <w:t>.</w:t>
      </w:r>
    </w:p>
    <w:p w14:paraId="43C0A6CD" w14:textId="1F2CB8AB"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7. Приостановление предоставления межбюджетных трансфертов из бюджета </w:t>
      </w:r>
      <w:r w:rsidR="00C90089">
        <w:rPr>
          <w:rFonts w:ascii="Times New Roman" w:hAnsi="Times New Roman" w:cs="Times New Roman"/>
          <w:sz w:val="26"/>
          <w:szCs w:val="26"/>
        </w:rPr>
        <w:t>Прохорского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прекращения осуществления операций по перечислению межбюджетных трансфертов (за исключением субвенций) </w:t>
      </w:r>
      <w:proofErr w:type="gramStart"/>
      <w:r w:rsidRPr="009C7C5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C7C5E">
        <w:rPr>
          <w:rFonts w:ascii="Times New Roman" w:hAnsi="Times New Roman" w:cs="Times New Roman"/>
          <w:sz w:val="26"/>
          <w:szCs w:val="26"/>
        </w:rPr>
        <w:t xml:space="preserve"> указанной в приказе. </w:t>
      </w:r>
    </w:p>
    <w:p w14:paraId="50CBCD0E" w14:textId="5C55CB0B"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8. Сокращение предоставления межбюджетных трансфертов из бюджета </w:t>
      </w:r>
      <w:r w:rsidR="00C90089">
        <w:rPr>
          <w:rFonts w:ascii="Times New Roman" w:hAnsi="Times New Roman" w:cs="Times New Roman"/>
          <w:sz w:val="26"/>
          <w:szCs w:val="26"/>
        </w:rPr>
        <w:t>Прохорского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внесения в установленном порядке изменений в решение </w:t>
      </w:r>
      <w:r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="004D31C9">
        <w:rPr>
          <w:rFonts w:ascii="Times New Roman" w:hAnsi="Times New Roman" w:cs="Times New Roman"/>
          <w:sz w:val="26"/>
          <w:szCs w:val="26"/>
        </w:rPr>
        <w:t xml:space="preserve"> «О </w:t>
      </w:r>
      <w:r w:rsidRPr="009C7C5E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C90089">
        <w:rPr>
          <w:rFonts w:ascii="Times New Roman" w:hAnsi="Times New Roman" w:cs="Times New Roman"/>
          <w:sz w:val="26"/>
          <w:szCs w:val="26"/>
        </w:rPr>
        <w:t>Прохорского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 </w:t>
      </w:r>
    </w:p>
    <w:p w14:paraId="35866FF9" w14:textId="77777777"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9. Участник бюджетного процесса, совершивший бюджетное нарушение, повлекшее принятие решения о приостановлении (сокращении), представляет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информацию об устранении нарушений.</w:t>
      </w:r>
    </w:p>
    <w:p w14:paraId="01826DCA" w14:textId="77777777"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>10. </w:t>
      </w:r>
      <w:r w:rsidR="005463BF"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="005463BF" w:rsidRPr="009C7C5E">
        <w:rPr>
          <w:rFonts w:ascii="Times New Roman" w:hAnsi="Times New Roman" w:cs="Times New Roman"/>
          <w:sz w:val="26"/>
          <w:szCs w:val="26"/>
        </w:rPr>
        <w:t xml:space="preserve"> </w:t>
      </w:r>
      <w:r w:rsidRPr="009C7C5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5463BF"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об отмене приостановления предоставления межбюджетных трансфертов (далее – приказ об отмене приостановления) и предоставляет его на подпись </w:t>
      </w:r>
      <w:r w:rsidR="005463BF">
        <w:rPr>
          <w:rFonts w:ascii="Times New Roman" w:hAnsi="Times New Roman" w:cs="Times New Roman"/>
          <w:sz w:val="26"/>
          <w:szCs w:val="26"/>
        </w:rPr>
        <w:t>руководителю финансового органа.</w:t>
      </w:r>
    </w:p>
    <w:p w14:paraId="03BA990E" w14:textId="77777777"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На основании утвержденного </w:t>
      </w:r>
      <w:r w:rsidR="005463BF"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об отмене приостановления после его регистрации, операции по перечислению межбюджетных трансфертов возобновляются с даты регистрации данного приказа.</w:t>
      </w:r>
    </w:p>
    <w:p w14:paraId="288E6A2E" w14:textId="77777777" w:rsidR="009C7C5E" w:rsidRPr="009C7C5E" w:rsidRDefault="009C7C5E" w:rsidP="009C7C5E">
      <w:pPr>
        <w:tabs>
          <w:tab w:val="left" w:pos="709"/>
          <w:tab w:val="left" w:pos="851"/>
          <w:tab w:val="left" w:pos="1134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>11. О результатах применения бюдж</w:t>
      </w:r>
      <w:r w:rsidR="005463BF">
        <w:rPr>
          <w:sz w:val="26"/>
          <w:szCs w:val="26"/>
        </w:rPr>
        <w:t>етных мер принуждения финансовый орган</w:t>
      </w:r>
      <w:r w:rsidRPr="009C7C5E">
        <w:rPr>
          <w:sz w:val="26"/>
          <w:szCs w:val="26"/>
        </w:rPr>
        <w:t xml:space="preserve">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с даты исполнения решения о применении бюджетной меры принуждения.</w:t>
      </w:r>
    </w:p>
    <w:p w14:paraId="7A8C3F9B" w14:textId="77777777" w:rsidR="009C7C5E" w:rsidRPr="00FB4EA5" w:rsidRDefault="009C7C5E" w:rsidP="009C7C5E">
      <w:pPr>
        <w:tabs>
          <w:tab w:val="left" w:pos="3210"/>
        </w:tabs>
        <w:adjustRightInd w:val="0"/>
        <w:ind w:firstLine="540"/>
        <w:rPr>
          <w:color w:val="FF0000"/>
          <w:sz w:val="28"/>
          <w:szCs w:val="28"/>
        </w:rPr>
      </w:pPr>
      <w:r w:rsidRPr="00FB4EA5">
        <w:rPr>
          <w:color w:val="FF0000"/>
          <w:sz w:val="28"/>
          <w:szCs w:val="28"/>
        </w:rPr>
        <w:tab/>
      </w:r>
    </w:p>
    <w:p w14:paraId="71711681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1A793865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7532F7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2630F105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3E9B04A3" w14:textId="77777777" w:rsidR="009C7C5E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5C0DC76A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8246C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A00D4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514E8454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4C377703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06DD8888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CB8618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49E44BDE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563F54F2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AA4D3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6B82157B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EFFEC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D04D5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491F4236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4F3BDB7F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074B9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AB206" w14:textId="77777777"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6048"/>
        <w:gridCol w:w="4320"/>
      </w:tblGrid>
      <w:tr w:rsidR="009C7C5E" w:rsidRPr="00515420" w14:paraId="2DC7AB2A" w14:textId="77777777" w:rsidTr="00D22DC3">
        <w:trPr>
          <w:trHeight w:val="150"/>
        </w:trPr>
        <w:tc>
          <w:tcPr>
            <w:tcW w:w="6048" w:type="dxa"/>
            <w:shd w:val="clear" w:color="auto" w:fill="auto"/>
          </w:tcPr>
          <w:p w14:paraId="013C81B3" w14:textId="77777777" w:rsidR="009C7C5E" w:rsidRPr="00515420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09486AB3" w14:textId="77777777" w:rsidR="009C7C5E" w:rsidRPr="00515420" w:rsidRDefault="009C7C5E" w:rsidP="00033C27">
            <w:pPr>
              <w:shd w:val="clear" w:color="000000" w:fill="FFFFFF"/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515420">
              <w:rPr>
                <w:color w:val="FF0000"/>
                <w:sz w:val="28"/>
                <w:szCs w:val="28"/>
              </w:rPr>
              <w:t xml:space="preserve">            </w:t>
            </w:r>
          </w:p>
          <w:p w14:paraId="3A32111F" w14:textId="4F1C53FF" w:rsidR="009C7C5E" w:rsidRPr="00515420" w:rsidRDefault="00DE0DB8" w:rsidP="009C7C5E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proofErr w:type="gramStart"/>
            <w:r w:rsidRPr="00515420">
              <w:rPr>
                <w:sz w:val="26"/>
                <w:szCs w:val="26"/>
              </w:rPr>
              <w:t>Пр</w:t>
            </w:r>
            <w:r w:rsidR="009C7C5E" w:rsidRPr="00515420">
              <w:rPr>
                <w:sz w:val="26"/>
                <w:szCs w:val="26"/>
              </w:rPr>
              <w:t>иложение  1</w:t>
            </w:r>
            <w:proofErr w:type="gramEnd"/>
            <w:r w:rsidR="009C7C5E" w:rsidRPr="00515420">
              <w:rPr>
                <w:sz w:val="26"/>
                <w:szCs w:val="26"/>
              </w:rPr>
              <w:br/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    к Порядку исполнения решения о применении бюджетных мер принуждения,</w:t>
            </w:r>
            <w:r w:rsid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rStyle w:val="af"/>
                <w:b w:val="0"/>
                <w:sz w:val="26"/>
                <w:szCs w:val="26"/>
              </w:rPr>
              <w:t>утвержденных</w:t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spacing w:val="1"/>
                <w:sz w:val="26"/>
                <w:szCs w:val="26"/>
              </w:rPr>
              <w:t>постановлением  администрации</w:t>
            </w:r>
            <w:r w:rsidR="00515420" w:rsidRPr="00515420">
              <w:rPr>
                <w:spacing w:val="1"/>
                <w:sz w:val="26"/>
                <w:szCs w:val="26"/>
              </w:rPr>
              <w:br/>
            </w:r>
            <w:r w:rsidR="00C90089">
              <w:rPr>
                <w:spacing w:val="1"/>
                <w:sz w:val="26"/>
                <w:szCs w:val="26"/>
              </w:rPr>
              <w:t>Прохорского</w:t>
            </w:r>
            <w:r w:rsidR="00C90089" w:rsidRPr="00515420">
              <w:rPr>
                <w:spacing w:val="1"/>
                <w:sz w:val="26"/>
                <w:szCs w:val="26"/>
              </w:rPr>
              <w:t xml:space="preserve"> </w:t>
            </w:r>
            <w:r w:rsidR="00515420" w:rsidRPr="00515420">
              <w:rPr>
                <w:spacing w:val="1"/>
                <w:sz w:val="26"/>
                <w:szCs w:val="26"/>
              </w:rPr>
              <w:t>сельского поселения</w:t>
            </w:r>
            <w:r w:rsidR="00515420" w:rsidRPr="00515420">
              <w:rPr>
                <w:spacing w:val="1"/>
                <w:sz w:val="26"/>
                <w:szCs w:val="26"/>
              </w:rPr>
              <w:br/>
              <w:t>от 0</w:t>
            </w:r>
            <w:r w:rsidR="00C90089">
              <w:rPr>
                <w:spacing w:val="1"/>
                <w:sz w:val="26"/>
                <w:szCs w:val="26"/>
              </w:rPr>
              <w:t>9</w:t>
            </w:r>
            <w:r w:rsidR="00515420" w:rsidRPr="00515420">
              <w:rPr>
                <w:spacing w:val="1"/>
                <w:sz w:val="26"/>
                <w:szCs w:val="26"/>
              </w:rPr>
              <w:t>.0</w:t>
            </w:r>
            <w:r w:rsidR="00C90089">
              <w:rPr>
                <w:spacing w:val="1"/>
                <w:sz w:val="26"/>
                <w:szCs w:val="26"/>
              </w:rPr>
              <w:t>4</w:t>
            </w:r>
            <w:r w:rsidR="00515420" w:rsidRPr="00515420">
              <w:rPr>
                <w:spacing w:val="1"/>
                <w:sz w:val="26"/>
                <w:szCs w:val="26"/>
              </w:rPr>
              <w:t>.20</w:t>
            </w:r>
            <w:r w:rsidR="00C90089">
              <w:rPr>
                <w:spacing w:val="1"/>
                <w:sz w:val="26"/>
                <w:szCs w:val="26"/>
              </w:rPr>
              <w:t>20</w:t>
            </w:r>
            <w:r w:rsidR="00515420" w:rsidRPr="00515420">
              <w:rPr>
                <w:spacing w:val="1"/>
                <w:sz w:val="26"/>
                <w:szCs w:val="26"/>
              </w:rPr>
              <w:t xml:space="preserve">  № </w:t>
            </w:r>
            <w:r w:rsidR="00C90089">
              <w:rPr>
                <w:spacing w:val="1"/>
                <w:sz w:val="26"/>
                <w:szCs w:val="26"/>
              </w:rPr>
              <w:t>14-па</w:t>
            </w:r>
          </w:p>
        </w:tc>
      </w:tr>
    </w:tbl>
    <w:p w14:paraId="5FFE44C5" w14:textId="77777777" w:rsidR="009C7C5E" w:rsidRPr="00515420" w:rsidRDefault="009C7C5E" w:rsidP="009C7C5E">
      <w:pPr>
        <w:jc w:val="center"/>
        <w:rPr>
          <w:color w:val="FF0000"/>
          <w:sz w:val="28"/>
          <w:szCs w:val="28"/>
        </w:rPr>
      </w:pPr>
    </w:p>
    <w:p w14:paraId="38A12397" w14:textId="77777777"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14:paraId="18DF3285" w14:textId="77777777"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14:paraId="45A1E9EA" w14:textId="77777777"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14:paraId="6F97886D" w14:textId="77777777"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14:paraId="2359B64F" w14:textId="77777777" w:rsidR="009C7C5E" w:rsidRPr="004A368A" w:rsidRDefault="009C7C5E" w:rsidP="009C7C5E">
      <w:pPr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>Журнал учета уведомлений</w:t>
      </w:r>
    </w:p>
    <w:p w14:paraId="43B3C027" w14:textId="77777777"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 xml:space="preserve"> органов муниципального финансового контроля</w:t>
      </w:r>
    </w:p>
    <w:p w14:paraId="61DF6EA2" w14:textId="77777777"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87"/>
        <w:gridCol w:w="2221"/>
        <w:gridCol w:w="1898"/>
        <w:gridCol w:w="1653"/>
        <w:gridCol w:w="1270"/>
      </w:tblGrid>
      <w:tr w:rsidR="009C7C5E" w:rsidRPr="004A368A" w14:paraId="76B1C007" w14:textId="77777777" w:rsidTr="00D22DC3">
        <w:tc>
          <w:tcPr>
            <w:tcW w:w="503" w:type="dxa"/>
            <w:vAlign w:val="center"/>
          </w:tcPr>
          <w:p w14:paraId="53A42E38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№ п/п</w:t>
            </w:r>
          </w:p>
        </w:tc>
        <w:tc>
          <w:tcPr>
            <w:tcW w:w="2157" w:type="dxa"/>
            <w:vAlign w:val="center"/>
          </w:tcPr>
          <w:p w14:paraId="5C8DED5D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Номер, дата уведомления органа муниципального контроля</w:t>
            </w:r>
          </w:p>
        </w:tc>
        <w:tc>
          <w:tcPr>
            <w:tcW w:w="2308" w:type="dxa"/>
            <w:vAlign w:val="center"/>
          </w:tcPr>
          <w:p w14:paraId="4BD7EC84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Дата поступления уведомления органа муниципального контроля в финансов</w:t>
            </w:r>
            <w:r w:rsidR="00515420">
              <w:rPr>
                <w:sz w:val="18"/>
                <w:szCs w:val="18"/>
              </w:rPr>
              <w:t>ый орган</w:t>
            </w:r>
          </w:p>
        </w:tc>
        <w:tc>
          <w:tcPr>
            <w:tcW w:w="1945" w:type="dxa"/>
            <w:vAlign w:val="center"/>
          </w:tcPr>
          <w:p w14:paraId="359954BA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Участник бюджетного процесса, совершивший бюджетное правонарушение</w:t>
            </w:r>
          </w:p>
        </w:tc>
        <w:tc>
          <w:tcPr>
            <w:tcW w:w="1701" w:type="dxa"/>
            <w:vAlign w:val="center"/>
          </w:tcPr>
          <w:p w14:paraId="56543611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14:paraId="77AB037D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Сумма бюджетных нарушений</w:t>
            </w:r>
          </w:p>
        </w:tc>
      </w:tr>
      <w:tr w:rsidR="009C7C5E" w:rsidRPr="004A368A" w14:paraId="7650656A" w14:textId="77777777" w:rsidTr="00D22DC3">
        <w:tc>
          <w:tcPr>
            <w:tcW w:w="503" w:type="dxa"/>
            <w:vAlign w:val="center"/>
          </w:tcPr>
          <w:p w14:paraId="1C20C2DB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1</w:t>
            </w:r>
          </w:p>
        </w:tc>
        <w:tc>
          <w:tcPr>
            <w:tcW w:w="2157" w:type="dxa"/>
            <w:vAlign w:val="center"/>
          </w:tcPr>
          <w:p w14:paraId="2FE01E35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2</w:t>
            </w:r>
          </w:p>
        </w:tc>
        <w:tc>
          <w:tcPr>
            <w:tcW w:w="2308" w:type="dxa"/>
            <w:vAlign w:val="center"/>
          </w:tcPr>
          <w:p w14:paraId="43F39824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3</w:t>
            </w:r>
          </w:p>
        </w:tc>
        <w:tc>
          <w:tcPr>
            <w:tcW w:w="1945" w:type="dxa"/>
            <w:vAlign w:val="center"/>
          </w:tcPr>
          <w:p w14:paraId="73208274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41399321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5</w:t>
            </w:r>
          </w:p>
        </w:tc>
        <w:tc>
          <w:tcPr>
            <w:tcW w:w="1288" w:type="dxa"/>
            <w:vAlign w:val="center"/>
          </w:tcPr>
          <w:p w14:paraId="58CE1D8C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6</w:t>
            </w:r>
          </w:p>
        </w:tc>
      </w:tr>
      <w:tr w:rsidR="009C7C5E" w:rsidRPr="004A368A" w14:paraId="5BACAFD1" w14:textId="77777777" w:rsidTr="00D22DC3">
        <w:tc>
          <w:tcPr>
            <w:tcW w:w="503" w:type="dxa"/>
          </w:tcPr>
          <w:p w14:paraId="054F8062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55FCE03B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61330CDA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E80E3BA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D6349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3C6C627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14:paraId="55657258" w14:textId="77777777" w:rsidTr="00D22DC3">
        <w:tc>
          <w:tcPr>
            <w:tcW w:w="503" w:type="dxa"/>
          </w:tcPr>
          <w:p w14:paraId="0AE1C31D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1206EF61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2F1A066D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4754131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2B41D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0CD4A909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14:paraId="7859DA88" w14:textId="77777777" w:rsidTr="00D22DC3">
        <w:tc>
          <w:tcPr>
            <w:tcW w:w="503" w:type="dxa"/>
          </w:tcPr>
          <w:p w14:paraId="2FE07D06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52292DF7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10D52DF5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D50BF95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29E14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14075523" w14:textId="77777777"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2A2183CD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62CA14A1" w14:textId="77777777"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14:paraId="7D86576D" w14:textId="77777777" w:rsidR="009C7C5E" w:rsidRPr="00FB4EA5" w:rsidRDefault="009C7C5E" w:rsidP="009C7C5E">
      <w:pPr>
        <w:shd w:val="clear" w:color="000000" w:fill="FFFFFF"/>
        <w:spacing w:before="100" w:beforeAutospacing="1" w:after="100" w:afterAutospacing="1"/>
        <w:jc w:val="right"/>
        <w:rPr>
          <w:color w:val="FF0000"/>
          <w:sz w:val="28"/>
          <w:szCs w:val="28"/>
        </w:rPr>
      </w:pPr>
    </w:p>
    <w:p w14:paraId="25D4E2DD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73101245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4A99E70A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0D413BC9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1A9F36A2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68FFA98F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3318C272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57E84DAE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05F8E3E2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384AF625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2ED1C741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40D5CBF9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14:paraId="64FEF49C" w14:textId="77777777"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29C9" w14:textId="77777777" w:rsidR="00DD0E3A" w:rsidRDefault="00DD0E3A">
      <w:r>
        <w:separator/>
      </w:r>
    </w:p>
  </w:endnote>
  <w:endnote w:type="continuationSeparator" w:id="0">
    <w:p w14:paraId="7B4EB674" w14:textId="77777777" w:rsidR="00DD0E3A" w:rsidRDefault="00D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396A" w14:textId="77777777" w:rsidR="00DD0E3A" w:rsidRDefault="00DD0E3A">
      <w:r>
        <w:separator/>
      </w:r>
    </w:p>
  </w:footnote>
  <w:footnote w:type="continuationSeparator" w:id="0">
    <w:p w14:paraId="146F907C" w14:textId="77777777" w:rsidR="00DD0E3A" w:rsidRDefault="00DD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9DA0" w14:textId="77777777" w:rsidR="005F6C11" w:rsidRDefault="006B5523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F0E19D" w14:textId="77777777"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3C2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07475"/>
    <w:rsid w:val="0011110E"/>
    <w:rsid w:val="00111190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1F700F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266C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970F5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C76"/>
    <w:rsid w:val="004B7635"/>
    <w:rsid w:val="004C0CC3"/>
    <w:rsid w:val="004C52B9"/>
    <w:rsid w:val="004C531A"/>
    <w:rsid w:val="004C63FC"/>
    <w:rsid w:val="004D31C9"/>
    <w:rsid w:val="004E206F"/>
    <w:rsid w:val="004E31A4"/>
    <w:rsid w:val="004E43B2"/>
    <w:rsid w:val="004E5920"/>
    <w:rsid w:val="004F07B9"/>
    <w:rsid w:val="004F18D4"/>
    <w:rsid w:val="004F7E75"/>
    <w:rsid w:val="00503D5E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B5523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ABB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217E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433A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B73"/>
    <w:rsid w:val="00C561D5"/>
    <w:rsid w:val="00C6483B"/>
    <w:rsid w:val="00C64CAF"/>
    <w:rsid w:val="00C659F7"/>
    <w:rsid w:val="00C77AB8"/>
    <w:rsid w:val="00C8349B"/>
    <w:rsid w:val="00C90089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1639C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B0830"/>
    <w:rsid w:val="00DC1A91"/>
    <w:rsid w:val="00DC20B9"/>
    <w:rsid w:val="00DC2EFA"/>
    <w:rsid w:val="00DC34A1"/>
    <w:rsid w:val="00DC536E"/>
    <w:rsid w:val="00DC57BF"/>
    <w:rsid w:val="00DC67F0"/>
    <w:rsid w:val="00DD0E3A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3E3A"/>
  <w15:docId w15:val="{59963865-4F13-4C5A-A862-A163245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FE0C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906CF09EDFDE3DDE9A2E326706FF31917BBAE2C60115F97479EE7A3969D8E44A5C4F12389P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025C-59DF-4E3D-8E8C-D2A0382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Пользователь</cp:lastModifiedBy>
  <cp:revision>4</cp:revision>
  <cp:lastPrinted>2020-04-21T23:33:00Z</cp:lastPrinted>
  <dcterms:created xsi:type="dcterms:W3CDTF">2020-04-21T07:07:00Z</dcterms:created>
  <dcterms:modified xsi:type="dcterms:W3CDTF">2020-04-21T23:34:00Z</dcterms:modified>
</cp:coreProperties>
</file>