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C50" w:rsidRPr="006A71EF" w:rsidRDefault="002B6C50" w:rsidP="006A71EF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A71EF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E2A7C43" wp14:editId="1EEE01DD">
            <wp:extent cx="704850" cy="70485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6C50" w:rsidRPr="00A3241B" w:rsidRDefault="002B6C50" w:rsidP="006A71EF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A3241B">
        <w:rPr>
          <w:rFonts w:ascii="Times New Roman" w:eastAsia="Calibri" w:hAnsi="Times New Roman" w:cs="Times New Roman"/>
          <w:b/>
          <w:sz w:val="26"/>
          <w:szCs w:val="26"/>
        </w:rPr>
        <w:t>АДМИНИСТРАЦИЯ</w:t>
      </w:r>
    </w:p>
    <w:p w:rsidR="002B6C50" w:rsidRPr="00A3241B" w:rsidRDefault="002B6C50" w:rsidP="006A71EF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A3241B">
        <w:rPr>
          <w:rFonts w:ascii="Times New Roman" w:eastAsia="Calibri" w:hAnsi="Times New Roman" w:cs="Times New Roman"/>
          <w:b/>
          <w:sz w:val="26"/>
          <w:szCs w:val="26"/>
        </w:rPr>
        <w:t>ПРОХОРСКОГО СЕЛЬСКОГО ПОСЕЛЕНИЯ</w:t>
      </w:r>
    </w:p>
    <w:p w:rsidR="002B6C50" w:rsidRPr="00A3241B" w:rsidRDefault="002B6C50" w:rsidP="006A71EF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A3241B">
        <w:rPr>
          <w:rFonts w:ascii="Times New Roman" w:eastAsia="Calibri" w:hAnsi="Times New Roman" w:cs="Times New Roman"/>
          <w:b/>
          <w:sz w:val="26"/>
          <w:szCs w:val="26"/>
        </w:rPr>
        <w:t>СПАССКОГО МУНИЦИПАЛЬНОГО РАЙОНА</w:t>
      </w:r>
    </w:p>
    <w:p w:rsidR="002B6C50" w:rsidRPr="00A3241B" w:rsidRDefault="002B6C50" w:rsidP="006A71EF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A3241B">
        <w:rPr>
          <w:rFonts w:ascii="Times New Roman" w:eastAsia="Calibri" w:hAnsi="Times New Roman" w:cs="Times New Roman"/>
          <w:b/>
          <w:sz w:val="26"/>
          <w:szCs w:val="26"/>
        </w:rPr>
        <w:t>ПРИМОРСКОГО КРАЯ</w:t>
      </w:r>
    </w:p>
    <w:p w:rsidR="002B6C50" w:rsidRPr="00A3241B" w:rsidRDefault="002B6C50" w:rsidP="006A71EF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2B6C50" w:rsidRPr="00A3241B" w:rsidRDefault="002B6C50" w:rsidP="006A71EF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A3241B">
        <w:rPr>
          <w:rFonts w:ascii="Times New Roman" w:eastAsia="Calibri" w:hAnsi="Times New Roman" w:cs="Times New Roman"/>
          <w:b/>
          <w:sz w:val="26"/>
          <w:szCs w:val="26"/>
        </w:rPr>
        <w:t>ПОСТАНОВЛЕНИЕ</w:t>
      </w:r>
    </w:p>
    <w:p w:rsidR="002B6C50" w:rsidRDefault="002B6C50" w:rsidP="006A71EF">
      <w:pPr>
        <w:spacing w:after="20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3241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C460D" w:rsidRPr="00A3241B">
        <w:rPr>
          <w:rFonts w:ascii="Times New Roman" w:eastAsia="Calibri" w:hAnsi="Times New Roman" w:cs="Times New Roman"/>
          <w:sz w:val="26"/>
          <w:szCs w:val="26"/>
        </w:rPr>
        <w:t>0</w:t>
      </w:r>
      <w:r w:rsidR="000E2EA4">
        <w:rPr>
          <w:rFonts w:ascii="Times New Roman" w:eastAsia="Calibri" w:hAnsi="Times New Roman" w:cs="Times New Roman"/>
          <w:sz w:val="26"/>
          <w:szCs w:val="26"/>
        </w:rPr>
        <w:t>7</w:t>
      </w:r>
      <w:bookmarkStart w:id="0" w:name="_GoBack"/>
      <w:bookmarkEnd w:id="0"/>
      <w:r w:rsidR="00BC460D" w:rsidRPr="00A3241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3241B" w:rsidRPr="00A3241B">
        <w:rPr>
          <w:rFonts w:ascii="Times New Roman" w:eastAsia="Calibri" w:hAnsi="Times New Roman" w:cs="Times New Roman"/>
          <w:sz w:val="26"/>
          <w:szCs w:val="26"/>
        </w:rPr>
        <w:t>июня 2019</w:t>
      </w:r>
      <w:r w:rsidRPr="00A3241B">
        <w:rPr>
          <w:rFonts w:ascii="Times New Roman" w:eastAsia="Calibri" w:hAnsi="Times New Roman" w:cs="Times New Roman"/>
          <w:sz w:val="26"/>
          <w:szCs w:val="26"/>
        </w:rPr>
        <w:t xml:space="preserve"> г.            </w:t>
      </w:r>
      <w:r w:rsidR="00A3241B">
        <w:rPr>
          <w:rFonts w:ascii="Times New Roman" w:eastAsia="Calibri" w:hAnsi="Times New Roman" w:cs="Times New Roman"/>
          <w:sz w:val="26"/>
          <w:szCs w:val="26"/>
        </w:rPr>
        <w:t xml:space="preserve">           </w:t>
      </w:r>
      <w:r w:rsidR="00A3241B" w:rsidRPr="00A3241B">
        <w:rPr>
          <w:rFonts w:ascii="Times New Roman" w:eastAsia="Calibri" w:hAnsi="Times New Roman" w:cs="Times New Roman"/>
          <w:sz w:val="26"/>
          <w:szCs w:val="26"/>
        </w:rPr>
        <w:t xml:space="preserve">            </w:t>
      </w:r>
      <w:r w:rsidRPr="00A3241B">
        <w:rPr>
          <w:rFonts w:ascii="Times New Roman" w:eastAsia="Calibri" w:hAnsi="Times New Roman" w:cs="Times New Roman"/>
          <w:sz w:val="26"/>
          <w:szCs w:val="26"/>
        </w:rPr>
        <w:t xml:space="preserve"> с. Прохоры                                                 № </w:t>
      </w:r>
      <w:r w:rsidR="00BC460D" w:rsidRPr="00A3241B">
        <w:rPr>
          <w:rFonts w:ascii="Times New Roman" w:eastAsia="Calibri" w:hAnsi="Times New Roman" w:cs="Times New Roman"/>
          <w:sz w:val="26"/>
          <w:szCs w:val="26"/>
        </w:rPr>
        <w:t>61</w:t>
      </w:r>
      <w:r w:rsidRPr="00A3241B">
        <w:rPr>
          <w:rFonts w:ascii="Times New Roman" w:eastAsia="Calibri" w:hAnsi="Times New Roman" w:cs="Times New Roman"/>
          <w:sz w:val="26"/>
          <w:szCs w:val="26"/>
        </w:rPr>
        <w:t xml:space="preserve"> – па</w:t>
      </w:r>
    </w:p>
    <w:p w:rsidR="00A3241B" w:rsidRPr="00A3241B" w:rsidRDefault="00A3241B" w:rsidP="006A71EF">
      <w:pPr>
        <w:spacing w:after="20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B6C50" w:rsidRDefault="002B6C50" w:rsidP="00A3241B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A3241B">
        <w:rPr>
          <w:rFonts w:ascii="Times New Roman" w:eastAsia="Calibri" w:hAnsi="Times New Roman" w:cs="Times New Roman"/>
          <w:b/>
          <w:sz w:val="26"/>
          <w:szCs w:val="26"/>
        </w:rPr>
        <w:t>О внесении изменений в Постановление администрации Прохорского сельского поселения № 64 –па от 29 октября 2018 г. «Об утверждении Муниципальной целевой программы «Развитие культуры в Прохорском сельском поселении на 2019-2021 годы</w:t>
      </w:r>
      <w:r w:rsidR="00164FE3" w:rsidRPr="00A3241B">
        <w:rPr>
          <w:rFonts w:ascii="Times New Roman" w:eastAsia="Calibri" w:hAnsi="Times New Roman" w:cs="Times New Roman"/>
          <w:b/>
          <w:sz w:val="26"/>
          <w:szCs w:val="26"/>
        </w:rPr>
        <w:t>»</w:t>
      </w:r>
    </w:p>
    <w:p w:rsidR="00A3241B" w:rsidRPr="00A3241B" w:rsidRDefault="00A3241B" w:rsidP="006A71EF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2B6C50" w:rsidRPr="00A3241B" w:rsidRDefault="002B6C50" w:rsidP="006A71EF">
      <w:pPr>
        <w:spacing w:after="20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3241B">
        <w:rPr>
          <w:rFonts w:ascii="Times New Roman" w:eastAsia="Calibri" w:hAnsi="Times New Roman" w:cs="Times New Roman"/>
          <w:sz w:val="26"/>
          <w:szCs w:val="26"/>
        </w:rPr>
        <w:t>В соответствии с Федеральным законом от 06.10.2003г. № 131-ФЗ «Об общих принципах организации местного самоуправления в Российской Федерации», постановлением администрации Прохорского сельского пос</w:t>
      </w:r>
      <w:r w:rsidR="00164FE3" w:rsidRPr="00A3241B">
        <w:rPr>
          <w:rFonts w:ascii="Times New Roman" w:eastAsia="Calibri" w:hAnsi="Times New Roman" w:cs="Times New Roman"/>
          <w:sz w:val="26"/>
          <w:szCs w:val="26"/>
        </w:rPr>
        <w:t>еления от 27 июня 2014 года № 5</w:t>
      </w:r>
      <w:r w:rsidRPr="00A3241B">
        <w:rPr>
          <w:rFonts w:ascii="Times New Roman" w:eastAsia="Calibri" w:hAnsi="Times New Roman" w:cs="Times New Roman"/>
          <w:sz w:val="26"/>
          <w:szCs w:val="26"/>
        </w:rPr>
        <w:t xml:space="preserve"> «Об утверждении Порядка разработки муниципальных программ Прохорского сельского и их реализация, и Порядка проведения оценки эффективности реализации муниципальных программ Пр</w:t>
      </w:r>
      <w:r w:rsidR="00164FE3" w:rsidRPr="00A3241B">
        <w:rPr>
          <w:rFonts w:ascii="Times New Roman" w:eastAsia="Calibri" w:hAnsi="Times New Roman" w:cs="Times New Roman"/>
          <w:sz w:val="26"/>
          <w:szCs w:val="26"/>
        </w:rPr>
        <w:t xml:space="preserve">охорского сельского поселения», </w:t>
      </w:r>
      <w:r w:rsidRPr="00A3241B">
        <w:rPr>
          <w:rFonts w:ascii="Times New Roman" w:eastAsia="Calibri" w:hAnsi="Times New Roman" w:cs="Times New Roman"/>
          <w:sz w:val="26"/>
          <w:szCs w:val="26"/>
        </w:rPr>
        <w:t xml:space="preserve">Постановлением администрации Прохорского сельского поселения № 66-па от 31 октября 2017 г. «Об утверждении перечня муниципальных программ Прохорского сельского поселения», Уставом Прохорского сельского поселения, администрация </w:t>
      </w:r>
      <w:r w:rsidR="00164FE3" w:rsidRPr="00A3241B">
        <w:rPr>
          <w:rFonts w:ascii="Times New Roman" w:eastAsia="Calibri" w:hAnsi="Times New Roman" w:cs="Times New Roman"/>
          <w:sz w:val="26"/>
          <w:szCs w:val="26"/>
        </w:rPr>
        <w:t>Прохорского сельского поселения</w:t>
      </w:r>
    </w:p>
    <w:p w:rsidR="002B6C50" w:rsidRPr="00A3241B" w:rsidRDefault="002B6C50" w:rsidP="006A71EF">
      <w:pPr>
        <w:spacing w:after="20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3241B">
        <w:rPr>
          <w:rFonts w:ascii="Times New Roman" w:eastAsia="Calibri" w:hAnsi="Times New Roman" w:cs="Times New Roman"/>
          <w:sz w:val="26"/>
          <w:szCs w:val="26"/>
        </w:rPr>
        <w:t>ПОСТАНОВЛЯЕТ:</w:t>
      </w:r>
    </w:p>
    <w:p w:rsidR="002B6C50" w:rsidRPr="00A3241B" w:rsidRDefault="002B6C50" w:rsidP="006A71E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3241B">
        <w:rPr>
          <w:rFonts w:ascii="Times New Roman" w:eastAsia="Calibri" w:hAnsi="Times New Roman" w:cs="Times New Roman"/>
          <w:sz w:val="26"/>
          <w:szCs w:val="26"/>
        </w:rPr>
        <w:t>Внести следующие изменения в Муниципальную целевую программу «Развитие культуры Прохорском сельском поселении на 2019-2021 годы</w:t>
      </w:r>
      <w:r w:rsidR="00164FE3" w:rsidRPr="00A3241B">
        <w:rPr>
          <w:rFonts w:ascii="Times New Roman" w:eastAsia="Calibri" w:hAnsi="Times New Roman" w:cs="Times New Roman"/>
          <w:sz w:val="26"/>
          <w:szCs w:val="26"/>
        </w:rPr>
        <w:t>»</w:t>
      </w:r>
      <w:r w:rsidRPr="00A3241B">
        <w:rPr>
          <w:rFonts w:ascii="Times New Roman" w:eastAsia="Calibri" w:hAnsi="Times New Roman" w:cs="Times New Roman"/>
          <w:sz w:val="26"/>
          <w:szCs w:val="26"/>
        </w:rPr>
        <w:t>, утвержденной постановлением администрации Прохорского сельского поселения № 64-па от 29 октября 2018г.:</w:t>
      </w:r>
    </w:p>
    <w:p w:rsidR="002B6C50" w:rsidRPr="00A3241B" w:rsidRDefault="00BC460D" w:rsidP="000B4790">
      <w:pPr>
        <w:spacing w:after="200" w:line="240" w:lineRule="auto"/>
        <w:ind w:left="142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3241B">
        <w:rPr>
          <w:rFonts w:ascii="Times New Roman" w:eastAsia="Calibri" w:hAnsi="Times New Roman" w:cs="Times New Roman"/>
          <w:sz w:val="26"/>
          <w:szCs w:val="26"/>
        </w:rPr>
        <w:t>1.1</w:t>
      </w:r>
      <w:r w:rsidR="000B4790" w:rsidRPr="00A3241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B6C50" w:rsidRPr="00A3241B">
        <w:rPr>
          <w:rFonts w:ascii="Times New Roman" w:eastAsia="Calibri" w:hAnsi="Times New Roman" w:cs="Times New Roman"/>
          <w:sz w:val="26"/>
          <w:szCs w:val="26"/>
        </w:rPr>
        <w:t xml:space="preserve">Строку </w:t>
      </w:r>
      <w:r w:rsidR="006A71EF" w:rsidRPr="00A3241B">
        <w:rPr>
          <w:rFonts w:ascii="Times New Roman" w:eastAsia="Calibri" w:hAnsi="Times New Roman" w:cs="Times New Roman"/>
          <w:sz w:val="26"/>
          <w:szCs w:val="26"/>
        </w:rPr>
        <w:t xml:space="preserve">паспорта Муниципальной целевой программы </w:t>
      </w:r>
      <w:r w:rsidR="002B6C50" w:rsidRPr="00A3241B">
        <w:rPr>
          <w:rFonts w:ascii="Times New Roman" w:eastAsia="Calibri" w:hAnsi="Times New Roman" w:cs="Times New Roman"/>
          <w:sz w:val="26"/>
          <w:szCs w:val="26"/>
        </w:rPr>
        <w:t>«Объемы и источники финансирования программы</w:t>
      </w:r>
      <w:r w:rsidR="006A71EF" w:rsidRPr="00A3241B">
        <w:rPr>
          <w:rFonts w:ascii="Times New Roman" w:eastAsia="Calibri" w:hAnsi="Times New Roman" w:cs="Times New Roman"/>
          <w:sz w:val="26"/>
          <w:szCs w:val="26"/>
        </w:rPr>
        <w:t>», читать</w:t>
      </w:r>
      <w:r w:rsidR="002B6C50" w:rsidRPr="00A3241B">
        <w:rPr>
          <w:rFonts w:ascii="Times New Roman" w:eastAsia="Calibri" w:hAnsi="Times New Roman" w:cs="Times New Roman"/>
          <w:sz w:val="26"/>
          <w:szCs w:val="26"/>
        </w:rPr>
        <w:t xml:space="preserve"> в редакции </w:t>
      </w: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8"/>
        <w:gridCol w:w="7104"/>
      </w:tblGrid>
      <w:tr w:rsidR="001B0578" w:rsidRPr="001B0578" w:rsidTr="00050A6E">
        <w:trPr>
          <w:trHeight w:val="2672"/>
        </w:trPr>
        <w:tc>
          <w:tcPr>
            <w:tcW w:w="3528" w:type="dxa"/>
            <w:tcMar>
              <w:top w:w="0" w:type="dxa"/>
              <w:left w:w="94" w:type="dxa"/>
              <w:bottom w:w="0" w:type="dxa"/>
              <w:right w:w="94" w:type="dxa"/>
            </w:tcMar>
          </w:tcPr>
          <w:p w:rsidR="001B0578" w:rsidRPr="001B0578" w:rsidRDefault="001B0578" w:rsidP="006A7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Объемы и источники финансирования программы</w:t>
            </w:r>
          </w:p>
        </w:tc>
        <w:tc>
          <w:tcPr>
            <w:tcW w:w="7104" w:type="dxa"/>
            <w:tcMar>
              <w:top w:w="0" w:type="dxa"/>
              <w:left w:w="94" w:type="dxa"/>
              <w:bottom w:w="0" w:type="dxa"/>
              <w:right w:w="94" w:type="dxa"/>
            </w:tcMar>
          </w:tcPr>
          <w:p w:rsidR="001B0578" w:rsidRPr="001B0578" w:rsidRDefault="001B0578" w:rsidP="006A71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5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Общий объем финансирования программных мероприятий на 2019 – 2021 годы составит </w:t>
            </w:r>
            <w:r w:rsidR="00A3241B">
              <w:rPr>
                <w:rFonts w:ascii="Times New Roman" w:eastAsia="Calibri" w:hAnsi="Times New Roman" w:cs="Times New Roman"/>
                <w:sz w:val="24"/>
                <w:szCs w:val="24"/>
              </w:rPr>
              <w:t>99,60</w:t>
            </w:r>
            <w:r w:rsidRPr="001B05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руб.</w:t>
            </w:r>
          </w:p>
          <w:p w:rsidR="001B0578" w:rsidRPr="001B0578" w:rsidRDefault="001B0578" w:rsidP="006A71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5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tbl>
            <w:tblPr>
              <w:tblStyle w:val="1"/>
              <w:tblW w:w="6613" w:type="dxa"/>
              <w:tblLook w:val="04A0" w:firstRow="1" w:lastRow="0" w:firstColumn="1" w:lastColumn="0" w:noHBand="0" w:noVBand="1"/>
            </w:tblPr>
            <w:tblGrid>
              <w:gridCol w:w="1647"/>
              <w:gridCol w:w="971"/>
              <w:gridCol w:w="931"/>
              <w:gridCol w:w="1158"/>
              <w:gridCol w:w="1148"/>
              <w:gridCol w:w="758"/>
            </w:tblGrid>
            <w:tr w:rsidR="006A71EF" w:rsidRPr="001B0578" w:rsidTr="006A71EF">
              <w:trPr>
                <w:trHeight w:val="680"/>
              </w:trPr>
              <w:tc>
                <w:tcPr>
                  <w:tcW w:w="1647" w:type="dxa"/>
                </w:tcPr>
                <w:p w:rsidR="006A71EF" w:rsidRPr="001B0578" w:rsidRDefault="006A71EF" w:rsidP="006A71E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B057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971" w:type="dxa"/>
                </w:tcPr>
                <w:p w:rsidR="006A71EF" w:rsidRPr="001B0578" w:rsidRDefault="006A71EF" w:rsidP="006A71E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B057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2019 год</w:t>
                  </w:r>
                </w:p>
              </w:tc>
              <w:tc>
                <w:tcPr>
                  <w:tcW w:w="931" w:type="dxa"/>
                </w:tcPr>
                <w:p w:rsidR="006A71EF" w:rsidRPr="001B0578" w:rsidRDefault="006A71EF" w:rsidP="006A71E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B057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2020 год</w:t>
                  </w:r>
                </w:p>
              </w:tc>
              <w:tc>
                <w:tcPr>
                  <w:tcW w:w="1158" w:type="dxa"/>
                </w:tcPr>
                <w:p w:rsidR="006A71EF" w:rsidRPr="001B0578" w:rsidRDefault="006A71EF" w:rsidP="006A71E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B057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2021год</w:t>
                  </w:r>
                </w:p>
              </w:tc>
              <w:tc>
                <w:tcPr>
                  <w:tcW w:w="1148" w:type="dxa"/>
                </w:tcPr>
                <w:p w:rsidR="006A71EF" w:rsidRPr="001B0578" w:rsidRDefault="006A71EF" w:rsidP="006A71E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B057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758" w:type="dxa"/>
                </w:tcPr>
                <w:p w:rsidR="006A71EF" w:rsidRPr="001B0578" w:rsidRDefault="006A71EF" w:rsidP="006A71E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A71EF" w:rsidRPr="001B0578" w:rsidTr="006A71EF">
              <w:trPr>
                <w:trHeight w:val="1362"/>
              </w:trPr>
              <w:tc>
                <w:tcPr>
                  <w:tcW w:w="1647" w:type="dxa"/>
                </w:tcPr>
                <w:p w:rsidR="006A71EF" w:rsidRPr="001B0578" w:rsidRDefault="006A71EF" w:rsidP="006A71E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B057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Бюджет Прохорского сельского поселения</w:t>
                  </w:r>
                </w:p>
              </w:tc>
              <w:tc>
                <w:tcPr>
                  <w:tcW w:w="971" w:type="dxa"/>
                </w:tcPr>
                <w:p w:rsidR="006A71EF" w:rsidRPr="001B0578" w:rsidRDefault="006A71EF" w:rsidP="006A71E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6A71EF" w:rsidRPr="001B0578" w:rsidRDefault="00BC460D" w:rsidP="00BC460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99,6</w:t>
                  </w:r>
                  <w:r w:rsidR="006A71EF" w:rsidRPr="006A71E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31" w:type="dxa"/>
                </w:tcPr>
                <w:p w:rsidR="006A71EF" w:rsidRPr="001B0578" w:rsidRDefault="006A71EF" w:rsidP="006A71E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6A71EF" w:rsidRPr="001B0578" w:rsidRDefault="006A71EF" w:rsidP="006A71E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6A71E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    </w:t>
                  </w:r>
                  <w:r w:rsidRPr="001B057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58" w:type="dxa"/>
                </w:tcPr>
                <w:p w:rsidR="006A71EF" w:rsidRPr="001B0578" w:rsidRDefault="006A71EF" w:rsidP="006A71E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6A71EF" w:rsidRPr="001B0578" w:rsidRDefault="006A71EF" w:rsidP="006A71E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6A71E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     </w:t>
                  </w:r>
                  <w:r w:rsidRPr="001B057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48" w:type="dxa"/>
                </w:tcPr>
                <w:p w:rsidR="00A3241B" w:rsidRDefault="00A3241B" w:rsidP="006A71E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6A71EF" w:rsidRPr="001B0578" w:rsidRDefault="00BC460D" w:rsidP="006A71E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99,60</w:t>
                  </w:r>
                </w:p>
              </w:tc>
              <w:tc>
                <w:tcPr>
                  <w:tcW w:w="758" w:type="dxa"/>
                </w:tcPr>
                <w:p w:rsidR="006A71EF" w:rsidRPr="001B0578" w:rsidRDefault="006A71EF" w:rsidP="006A71E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B0578" w:rsidRPr="001B0578" w:rsidRDefault="001B0578" w:rsidP="006A71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B6C50" w:rsidRPr="006A71EF" w:rsidRDefault="002B6C50" w:rsidP="006A71EF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6C50" w:rsidRPr="006A71EF" w:rsidRDefault="002B6C50" w:rsidP="006A71E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6C50" w:rsidRPr="00A3241B" w:rsidRDefault="00313F3E" w:rsidP="006A71EF">
      <w:pPr>
        <w:spacing w:line="254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3241B">
        <w:rPr>
          <w:rFonts w:ascii="Times New Roman" w:eastAsia="Calibri" w:hAnsi="Times New Roman" w:cs="Times New Roman"/>
          <w:sz w:val="26"/>
          <w:szCs w:val="26"/>
        </w:rPr>
        <w:t>1.</w:t>
      </w:r>
      <w:r w:rsidR="00BC460D" w:rsidRPr="00A3241B">
        <w:rPr>
          <w:rFonts w:ascii="Times New Roman" w:eastAsia="Calibri" w:hAnsi="Times New Roman" w:cs="Times New Roman"/>
          <w:sz w:val="26"/>
          <w:szCs w:val="26"/>
        </w:rPr>
        <w:t>2</w:t>
      </w:r>
      <w:r w:rsidRPr="00A3241B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Pr="00A3241B">
        <w:rPr>
          <w:rFonts w:ascii="Times New Roman" w:eastAsia="Calibri" w:hAnsi="Times New Roman" w:cs="Times New Roman"/>
          <w:sz w:val="26"/>
          <w:szCs w:val="26"/>
        </w:rPr>
        <w:t>В</w:t>
      </w:r>
      <w:proofErr w:type="gramEnd"/>
      <w:r w:rsidR="002B6C50" w:rsidRPr="00A3241B">
        <w:rPr>
          <w:rFonts w:ascii="Times New Roman" w:eastAsia="Calibri" w:hAnsi="Times New Roman" w:cs="Times New Roman"/>
          <w:sz w:val="26"/>
          <w:szCs w:val="26"/>
        </w:rPr>
        <w:t xml:space="preserve"> разделе 3. Перечень мероприятий и работ по реализации Программы, таблицу «Перечень и краткое описание реализуемых в составе Муниципальной программы Прохорского сельского поселения подпрограмм и отдельных мероприятий, читать в новой редакции:</w:t>
      </w:r>
    </w:p>
    <w:p w:rsidR="002B6C50" w:rsidRPr="00A3241B" w:rsidRDefault="002B6C50" w:rsidP="006A71EF">
      <w:pPr>
        <w:spacing w:after="20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50A6E" w:rsidRPr="00A3241B" w:rsidRDefault="00050A6E" w:rsidP="006A71EF">
      <w:pPr>
        <w:spacing w:after="20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B6C50" w:rsidRPr="00A3241B" w:rsidRDefault="002B6C50" w:rsidP="00050A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3241B">
        <w:rPr>
          <w:rFonts w:ascii="Times New Roman" w:eastAsia="Calibri" w:hAnsi="Times New Roman" w:cs="Times New Roman"/>
          <w:sz w:val="26"/>
          <w:szCs w:val="26"/>
          <w:lang w:eastAsia="ru-RU"/>
        </w:rPr>
        <w:t>ПЕРЕЧЕНЬ</w:t>
      </w:r>
    </w:p>
    <w:p w:rsidR="002B6C50" w:rsidRPr="00A3241B" w:rsidRDefault="002B6C50" w:rsidP="00050A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3241B">
        <w:rPr>
          <w:rFonts w:ascii="Times New Roman" w:eastAsia="Calibri" w:hAnsi="Times New Roman" w:cs="Times New Roman"/>
          <w:sz w:val="26"/>
          <w:szCs w:val="26"/>
          <w:lang w:eastAsia="ru-RU"/>
        </w:rPr>
        <w:t>И КРАТКОЕ ОПИСАНИЕ РЕАЛИЗУЕМЫХ В СОСТАВЕ</w:t>
      </w:r>
    </w:p>
    <w:p w:rsidR="002B6C50" w:rsidRPr="00A3241B" w:rsidRDefault="002B6C50" w:rsidP="00050A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3241B">
        <w:rPr>
          <w:rFonts w:ascii="Times New Roman" w:eastAsia="Calibri" w:hAnsi="Times New Roman" w:cs="Times New Roman"/>
          <w:sz w:val="26"/>
          <w:szCs w:val="26"/>
          <w:lang w:eastAsia="ru-RU"/>
        </w:rPr>
        <w:t>МУНИЦИПАЛЬНОЙ ПРОГРАММЫ ПРОХОРСКОГО СЕЛЬСКОГО ПОСЕЛЕНИЯ ПОДПРОГРАММ И ОТДЕЛЬНЫХ МЕРОПРИЯТИЙ</w:t>
      </w:r>
    </w:p>
    <w:p w:rsidR="00050A6E" w:rsidRPr="006A71EF" w:rsidRDefault="00050A6E" w:rsidP="00050A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Style w:val="a3"/>
        <w:tblW w:w="10774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41"/>
        <w:gridCol w:w="1871"/>
        <w:gridCol w:w="2068"/>
        <w:gridCol w:w="1522"/>
        <w:gridCol w:w="857"/>
        <w:gridCol w:w="783"/>
        <w:gridCol w:w="18"/>
        <w:gridCol w:w="719"/>
        <w:gridCol w:w="103"/>
        <w:gridCol w:w="31"/>
        <w:gridCol w:w="602"/>
        <w:gridCol w:w="1659"/>
      </w:tblGrid>
      <w:tr w:rsidR="002B6C50" w:rsidRPr="006A71EF" w:rsidTr="00A3241B">
        <w:trPr>
          <w:trHeight w:val="861"/>
        </w:trPr>
        <w:tc>
          <w:tcPr>
            <w:tcW w:w="541" w:type="dxa"/>
            <w:vMerge w:val="restart"/>
          </w:tcPr>
          <w:p w:rsidR="002B6C50" w:rsidRPr="006A71EF" w:rsidRDefault="002B6C50" w:rsidP="006A71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1EF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2B6C50" w:rsidRPr="006A71EF" w:rsidRDefault="002B6C50" w:rsidP="006A71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1EF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871" w:type="dxa"/>
            <w:vMerge w:val="restart"/>
          </w:tcPr>
          <w:p w:rsidR="002B6C50" w:rsidRPr="006A71EF" w:rsidRDefault="002B6C50" w:rsidP="000B47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1EF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Мероприятие по реализации Программы</w:t>
            </w:r>
          </w:p>
        </w:tc>
        <w:tc>
          <w:tcPr>
            <w:tcW w:w="2068" w:type="dxa"/>
            <w:vMerge w:val="restart"/>
          </w:tcPr>
          <w:p w:rsidR="002B6C50" w:rsidRPr="006A71EF" w:rsidRDefault="002B6C50" w:rsidP="000B47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1EF">
              <w:rPr>
                <w:rFonts w:ascii="Times New Roman" w:hAnsi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522" w:type="dxa"/>
            <w:vMerge w:val="restart"/>
          </w:tcPr>
          <w:p w:rsidR="002B6C50" w:rsidRPr="006A71EF" w:rsidRDefault="002B6C50" w:rsidP="000B47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1EF">
              <w:rPr>
                <w:rFonts w:ascii="Times New Roman" w:hAnsi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857" w:type="dxa"/>
            <w:vMerge w:val="restart"/>
          </w:tcPr>
          <w:p w:rsidR="002B6C50" w:rsidRPr="006A71EF" w:rsidRDefault="002B6C50" w:rsidP="000B47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1EF">
              <w:rPr>
                <w:rFonts w:ascii="Times New Roman" w:hAnsi="Times New Roman"/>
                <w:sz w:val="24"/>
                <w:szCs w:val="24"/>
                <w:lang w:eastAsia="ru-RU"/>
              </w:rPr>
              <w:t>Всего (тыс. руб.)</w:t>
            </w:r>
          </w:p>
        </w:tc>
        <w:tc>
          <w:tcPr>
            <w:tcW w:w="2256" w:type="dxa"/>
            <w:gridSpan w:val="6"/>
          </w:tcPr>
          <w:p w:rsidR="002B6C50" w:rsidRPr="006A71EF" w:rsidRDefault="002B6C50" w:rsidP="000B47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1EF">
              <w:rPr>
                <w:rFonts w:ascii="Times New Roman" w:hAnsi="Times New Roman"/>
                <w:sz w:val="24"/>
                <w:szCs w:val="24"/>
                <w:lang w:eastAsia="ru-RU"/>
              </w:rPr>
              <w:t>Объем финансирования (тыс. руб.)</w:t>
            </w:r>
          </w:p>
        </w:tc>
        <w:tc>
          <w:tcPr>
            <w:tcW w:w="1659" w:type="dxa"/>
            <w:vMerge w:val="restart"/>
          </w:tcPr>
          <w:p w:rsidR="002B6C50" w:rsidRPr="006A71EF" w:rsidRDefault="002B6C50" w:rsidP="000B47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1EF">
              <w:rPr>
                <w:rFonts w:ascii="Times New Roman" w:hAnsi="Times New Roman"/>
                <w:sz w:val="24"/>
                <w:szCs w:val="24"/>
                <w:lang w:eastAsia="ru-RU"/>
              </w:rPr>
              <w:t>Результаты выполнения мероприятий Программы</w:t>
            </w:r>
          </w:p>
        </w:tc>
      </w:tr>
      <w:tr w:rsidR="002B6C50" w:rsidRPr="006A71EF" w:rsidTr="00A3241B">
        <w:trPr>
          <w:trHeight w:val="329"/>
        </w:trPr>
        <w:tc>
          <w:tcPr>
            <w:tcW w:w="541" w:type="dxa"/>
            <w:vMerge/>
          </w:tcPr>
          <w:p w:rsidR="002B6C50" w:rsidRPr="006A71EF" w:rsidRDefault="002B6C50" w:rsidP="006A71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</w:tcPr>
          <w:p w:rsidR="002B6C50" w:rsidRPr="006A71EF" w:rsidRDefault="002B6C50" w:rsidP="006A71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8" w:type="dxa"/>
            <w:vMerge/>
          </w:tcPr>
          <w:p w:rsidR="002B6C50" w:rsidRPr="006A71EF" w:rsidRDefault="002B6C50" w:rsidP="006A71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2" w:type="dxa"/>
            <w:vMerge/>
          </w:tcPr>
          <w:p w:rsidR="002B6C50" w:rsidRPr="006A71EF" w:rsidRDefault="002B6C50" w:rsidP="006A71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vMerge/>
          </w:tcPr>
          <w:p w:rsidR="002B6C50" w:rsidRPr="006A71EF" w:rsidRDefault="002B6C50" w:rsidP="006A71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</w:tcPr>
          <w:p w:rsidR="002B6C50" w:rsidRPr="006A71EF" w:rsidRDefault="002B6C50" w:rsidP="006A71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1EF">
              <w:rPr>
                <w:rFonts w:ascii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737" w:type="dxa"/>
            <w:gridSpan w:val="2"/>
          </w:tcPr>
          <w:p w:rsidR="002B6C50" w:rsidRPr="006A71EF" w:rsidRDefault="002B6C50" w:rsidP="006A71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1EF"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736" w:type="dxa"/>
            <w:gridSpan w:val="3"/>
          </w:tcPr>
          <w:p w:rsidR="002B6C50" w:rsidRPr="006A71EF" w:rsidRDefault="002B6C50" w:rsidP="006A71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1EF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659" w:type="dxa"/>
            <w:vMerge/>
          </w:tcPr>
          <w:p w:rsidR="002B6C50" w:rsidRPr="006A71EF" w:rsidRDefault="002B6C50" w:rsidP="006A71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B6C50" w:rsidRPr="006A71EF" w:rsidTr="00A3241B">
        <w:tc>
          <w:tcPr>
            <w:tcW w:w="541" w:type="dxa"/>
          </w:tcPr>
          <w:p w:rsidR="002B6C50" w:rsidRPr="006A71EF" w:rsidRDefault="002B6C50" w:rsidP="006A71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1EF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233" w:type="dxa"/>
            <w:gridSpan w:val="11"/>
          </w:tcPr>
          <w:p w:rsidR="002B6C50" w:rsidRPr="006A71EF" w:rsidRDefault="002B6C50" w:rsidP="006A71EF">
            <w:pPr>
              <w:autoSpaceDE w:val="0"/>
              <w:autoSpaceDN w:val="0"/>
              <w:adjustRightInd w:val="0"/>
              <w:ind w:hanging="8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1EF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и проведение культурно – массовых мероприятий на территории Прохорского сельского поселения</w:t>
            </w:r>
          </w:p>
        </w:tc>
      </w:tr>
      <w:tr w:rsidR="002B6C50" w:rsidRPr="006A71EF" w:rsidTr="00A3241B">
        <w:tc>
          <w:tcPr>
            <w:tcW w:w="541" w:type="dxa"/>
          </w:tcPr>
          <w:p w:rsidR="002B6C50" w:rsidRPr="006A71EF" w:rsidRDefault="002B6C50" w:rsidP="006A71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1EF">
              <w:rPr>
                <w:rFonts w:ascii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871" w:type="dxa"/>
          </w:tcPr>
          <w:p w:rsidR="002B6C50" w:rsidRPr="006A71EF" w:rsidRDefault="002B6C50" w:rsidP="006A71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1EF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культурно массовых мероприятий, праздников, вечеров отдыха</w:t>
            </w:r>
          </w:p>
        </w:tc>
        <w:tc>
          <w:tcPr>
            <w:tcW w:w="2068" w:type="dxa"/>
          </w:tcPr>
          <w:p w:rsidR="002B6C50" w:rsidRPr="006A71EF" w:rsidRDefault="002B6C50" w:rsidP="006A71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1EF">
              <w:rPr>
                <w:rFonts w:ascii="Times New Roman" w:hAnsi="Times New Roman"/>
                <w:sz w:val="24"/>
                <w:szCs w:val="24"/>
                <w:lang w:eastAsia="ru-RU"/>
              </w:rPr>
              <w:t>Средства бюджета Прохорского сельского поселения</w:t>
            </w:r>
          </w:p>
        </w:tc>
        <w:tc>
          <w:tcPr>
            <w:tcW w:w="1522" w:type="dxa"/>
          </w:tcPr>
          <w:p w:rsidR="002B6C50" w:rsidRPr="006A71EF" w:rsidRDefault="002B6C50" w:rsidP="006A71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1EF">
              <w:rPr>
                <w:rFonts w:ascii="Times New Roman" w:hAnsi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857" w:type="dxa"/>
          </w:tcPr>
          <w:p w:rsidR="002B6C50" w:rsidRPr="006A71EF" w:rsidRDefault="00BC460D" w:rsidP="006A71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76,00</w:t>
            </w:r>
          </w:p>
        </w:tc>
        <w:tc>
          <w:tcPr>
            <w:tcW w:w="801" w:type="dxa"/>
            <w:gridSpan w:val="2"/>
          </w:tcPr>
          <w:p w:rsidR="002B6C50" w:rsidRPr="006A71EF" w:rsidRDefault="00BC460D" w:rsidP="006A71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76,00</w:t>
            </w:r>
          </w:p>
        </w:tc>
        <w:tc>
          <w:tcPr>
            <w:tcW w:w="822" w:type="dxa"/>
            <w:gridSpan w:val="2"/>
          </w:tcPr>
          <w:p w:rsidR="002B6C50" w:rsidRPr="006A71EF" w:rsidRDefault="002B6C50" w:rsidP="006A71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1E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3" w:type="dxa"/>
            <w:gridSpan w:val="2"/>
          </w:tcPr>
          <w:p w:rsidR="002B6C50" w:rsidRPr="006A71EF" w:rsidRDefault="002B6C50" w:rsidP="006A71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1E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59" w:type="dxa"/>
          </w:tcPr>
          <w:p w:rsidR="002B6C50" w:rsidRPr="006A71EF" w:rsidRDefault="002B6C50" w:rsidP="006A71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1EF">
              <w:rPr>
                <w:rFonts w:ascii="Times New Roman" w:hAnsi="Times New Roman"/>
                <w:sz w:val="24"/>
                <w:szCs w:val="24"/>
                <w:lang w:eastAsia="ru-RU"/>
              </w:rPr>
              <w:t>Увеличение числа жителей, участвующих в культурно – массовых мероприятиях</w:t>
            </w:r>
          </w:p>
        </w:tc>
      </w:tr>
      <w:tr w:rsidR="002B6C50" w:rsidRPr="006A71EF" w:rsidTr="00A3241B">
        <w:tc>
          <w:tcPr>
            <w:tcW w:w="541" w:type="dxa"/>
          </w:tcPr>
          <w:p w:rsidR="002B6C50" w:rsidRPr="006A71EF" w:rsidRDefault="002B6C50" w:rsidP="006A71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1E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33" w:type="dxa"/>
            <w:gridSpan w:val="11"/>
          </w:tcPr>
          <w:p w:rsidR="002B6C50" w:rsidRPr="006A71EF" w:rsidRDefault="002B6C50" w:rsidP="006A71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1EF">
              <w:rPr>
                <w:rFonts w:ascii="Times New Roman" w:hAnsi="Times New Roman"/>
                <w:sz w:val="24"/>
                <w:szCs w:val="24"/>
                <w:lang w:eastAsia="ru-RU"/>
              </w:rPr>
              <w:t>Укрепление материально - технической базы</w:t>
            </w:r>
          </w:p>
        </w:tc>
      </w:tr>
      <w:tr w:rsidR="002B6C50" w:rsidRPr="006A71EF" w:rsidTr="00A3241B">
        <w:tc>
          <w:tcPr>
            <w:tcW w:w="541" w:type="dxa"/>
          </w:tcPr>
          <w:p w:rsidR="002B6C50" w:rsidRPr="006A71EF" w:rsidRDefault="002B6C50" w:rsidP="006A71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1EF">
              <w:rPr>
                <w:rFonts w:ascii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871" w:type="dxa"/>
          </w:tcPr>
          <w:p w:rsidR="002B6C50" w:rsidRPr="006A71EF" w:rsidRDefault="002B6C50" w:rsidP="006A71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1EF">
              <w:rPr>
                <w:rFonts w:ascii="Times New Roman" w:hAnsi="Times New Roman"/>
                <w:sz w:val="24"/>
                <w:szCs w:val="24"/>
                <w:lang w:eastAsia="ru-RU"/>
              </w:rPr>
              <w:t>Ремонт звукового и светового оборудования, оргтехники</w:t>
            </w:r>
          </w:p>
        </w:tc>
        <w:tc>
          <w:tcPr>
            <w:tcW w:w="2068" w:type="dxa"/>
          </w:tcPr>
          <w:p w:rsidR="002B6C50" w:rsidRPr="006A71EF" w:rsidRDefault="002B6C50" w:rsidP="006A71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1EF">
              <w:rPr>
                <w:rFonts w:ascii="Times New Roman" w:hAnsi="Times New Roman"/>
                <w:sz w:val="24"/>
                <w:szCs w:val="24"/>
                <w:lang w:eastAsia="ru-RU"/>
              </w:rPr>
              <w:t>Средства бюджета Прохорского сельского поселения</w:t>
            </w:r>
          </w:p>
        </w:tc>
        <w:tc>
          <w:tcPr>
            <w:tcW w:w="1522" w:type="dxa"/>
          </w:tcPr>
          <w:p w:rsidR="002B6C50" w:rsidRPr="006A71EF" w:rsidRDefault="002B6C50" w:rsidP="006A71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1EF">
              <w:rPr>
                <w:rFonts w:ascii="Times New Roman" w:hAnsi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857" w:type="dxa"/>
          </w:tcPr>
          <w:p w:rsidR="002B6C50" w:rsidRPr="006A71EF" w:rsidRDefault="00BC460D" w:rsidP="006A71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23,60</w:t>
            </w:r>
          </w:p>
        </w:tc>
        <w:tc>
          <w:tcPr>
            <w:tcW w:w="801" w:type="dxa"/>
            <w:gridSpan w:val="2"/>
          </w:tcPr>
          <w:p w:rsidR="002B6C50" w:rsidRPr="006A71EF" w:rsidRDefault="00BC460D" w:rsidP="006A71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23,60</w:t>
            </w:r>
          </w:p>
        </w:tc>
        <w:tc>
          <w:tcPr>
            <w:tcW w:w="853" w:type="dxa"/>
            <w:gridSpan w:val="3"/>
          </w:tcPr>
          <w:p w:rsidR="002B6C50" w:rsidRPr="006A71EF" w:rsidRDefault="002B6C50" w:rsidP="006A71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1E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2" w:type="dxa"/>
          </w:tcPr>
          <w:p w:rsidR="002B6C50" w:rsidRPr="006A71EF" w:rsidRDefault="002B6C50" w:rsidP="006A71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1E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59" w:type="dxa"/>
          </w:tcPr>
          <w:p w:rsidR="002B6C50" w:rsidRPr="006A71EF" w:rsidRDefault="002B6C50" w:rsidP="006A71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1EF">
              <w:rPr>
                <w:rFonts w:ascii="Times New Roman" w:hAnsi="Times New Roman"/>
                <w:sz w:val="24"/>
                <w:szCs w:val="24"/>
                <w:lang w:eastAsia="ru-RU"/>
              </w:rPr>
              <w:t>Улучшение и обновление материально - технической базы</w:t>
            </w:r>
          </w:p>
        </w:tc>
      </w:tr>
    </w:tbl>
    <w:p w:rsidR="002B6C50" w:rsidRPr="006A71EF" w:rsidRDefault="002B6C50" w:rsidP="006A71EF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6C50" w:rsidRPr="006A71EF" w:rsidRDefault="002B6C50" w:rsidP="006A71EF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  <w:sectPr w:rsidR="002B6C50" w:rsidRPr="006A71EF" w:rsidSect="00313F3E"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:rsidR="00165301" w:rsidRPr="00A3241B" w:rsidRDefault="00A3241B" w:rsidP="006A71EF">
      <w:pPr>
        <w:spacing w:after="20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3241B">
        <w:rPr>
          <w:rFonts w:ascii="Times New Roman" w:eastAsia="Calibri" w:hAnsi="Times New Roman" w:cs="Times New Roman"/>
          <w:sz w:val="26"/>
          <w:szCs w:val="26"/>
        </w:rPr>
        <w:lastRenderedPageBreak/>
        <w:t>1.3</w:t>
      </w:r>
      <w:r w:rsidR="00165301" w:rsidRPr="00A3241B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="00165301" w:rsidRPr="00A3241B">
        <w:rPr>
          <w:rFonts w:ascii="Times New Roman" w:eastAsia="Calibri" w:hAnsi="Times New Roman" w:cs="Times New Roman"/>
          <w:sz w:val="26"/>
          <w:szCs w:val="26"/>
        </w:rPr>
        <w:t>В</w:t>
      </w:r>
      <w:proofErr w:type="gramEnd"/>
      <w:r w:rsidR="00165301" w:rsidRPr="00A3241B">
        <w:rPr>
          <w:rFonts w:ascii="Times New Roman" w:eastAsia="Calibri" w:hAnsi="Times New Roman" w:cs="Times New Roman"/>
          <w:sz w:val="26"/>
          <w:szCs w:val="26"/>
        </w:rPr>
        <w:t xml:space="preserve"> разделе 5 «Ресурсное обеспечение Программы»</w:t>
      </w:r>
      <w:r w:rsidR="00165301" w:rsidRPr="00A3241B">
        <w:rPr>
          <w:rFonts w:ascii="Times New Roman" w:hAnsi="Times New Roman" w:cs="Times New Roman"/>
          <w:sz w:val="26"/>
          <w:szCs w:val="26"/>
        </w:rPr>
        <w:t xml:space="preserve">, таблицу «Ресурсное обеспечение реализации Муниципальной целевой программы «Развитие культуры </w:t>
      </w:r>
      <w:r w:rsidR="00165301" w:rsidRPr="00A3241B">
        <w:rPr>
          <w:rFonts w:ascii="Times New Roman" w:eastAsia="Calibri" w:hAnsi="Times New Roman" w:cs="Times New Roman"/>
          <w:sz w:val="26"/>
          <w:szCs w:val="26"/>
        </w:rPr>
        <w:t>в Прохорском сельско</w:t>
      </w:r>
      <w:r w:rsidR="00D430B5" w:rsidRPr="00A3241B">
        <w:rPr>
          <w:rFonts w:ascii="Times New Roman" w:eastAsia="Calibri" w:hAnsi="Times New Roman" w:cs="Times New Roman"/>
          <w:sz w:val="26"/>
          <w:szCs w:val="26"/>
        </w:rPr>
        <w:t xml:space="preserve">м поселении на 2019-2021 годы», за счет средств бюджета (тыс. руб.), </w:t>
      </w:r>
      <w:r w:rsidR="00165301" w:rsidRPr="00A3241B">
        <w:rPr>
          <w:rFonts w:ascii="Times New Roman" w:eastAsia="Calibri" w:hAnsi="Times New Roman" w:cs="Times New Roman"/>
          <w:sz w:val="26"/>
          <w:szCs w:val="26"/>
        </w:rPr>
        <w:t xml:space="preserve">читать в </w:t>
      </w:r>
      <w:r w:rsidR="00E4259F" w:rsidRPr="00A3241B">
        <w:rPr>
          <w:rFonts w:ascii="Times New Roman" w:eastAsia="Calibri" w:hAnsi="Times New Roman" w:cs="Times New Roman"/>
          <w:sz w:val="26"/>
          <w:szCs w:val="26"/>
        </w:rPr>
        <w:t xml:space="preserve">новой </w:t>
      </w:r>
      <w:r w:rsidR="00165301" w:rsidRPr="00A3241B">
        <w:rPr>
          <w:rFonts w:ascii="Times New Roman" w:eastAsia="Calibri" w:hAnsi="Times New Roman" w:cs="Times New Roman"/>
          <w:sz w:val="26"/>
          <w:szCs w:val="26"/>
        </w:rPr>
        <w:t>редакции</w:t>
      </w:r>
    </w:p>
    <w:p w:rsidR="00165301" w:rsidRPr="00A3241B" w:rsidRDefault="00165301" w:rsidP="00050A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2B6C50" w:rsidRPr="00A3241B" w:rsidRDefault="002B6C50" w:rsidP="00050A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3241B">
        <w:rPr>
          <w:rFonts w:ascii="Times New Roman" w:eastAsia="Calibri" w:hAnsi="Times New Roman" w:cs="Times New Roman"/>
          <w:sz w:val="26"/>
          <w:szCs w:val="26"/>
          <w:lang w:eastAsia="ru-RU"/>
        </w:rPr>
        <w:t>РЕСУРСНОЕ ОБЕСПЕЧЕНИЕ</w:t>
      </w:r>
    </w:p>
    <w:p w:rsidR="002B6C50" w:rsidRPr="00A3241B" w:rsidRDefault="002B6C50" w:rsidP="00050A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3241B">
        <w:rPr>
          <w:rFonts w:ascii="Times New Roman" w:eastAsia="Calibri" w:hAnsi="Times New Roman" w:cs="Times New Roman"/>
          <w:sz w:val="26"/>
          <w:szCs w:val="26"/>
          <w:lang w:eastAsia="ru-RU"/>
        </w:rPr>
        <w:t>РЕАЛИЗАЦИИ МУНИЦИПАЛЬНОЙ ЦЕЛЕВОЙ ПРОГРАММЫ</w:t>
      </w:r>
    </w:p>
    <w:p w:rsidR="002B6C50" w:rsidRPr="00A3241B" w:rsidRDefault="002B6C50" w:rsidP="00050A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3241B">
        <w:rPr>
          <w:rFonts w:ascii="Times New Roman" w:eastAsia="Calibri" w:hAnsi="Times New Roman" w:cs="Times New Roman"/>
          <w:sz w:val="26"/>
          <w:szCs w:val="26"/>
          <w:lang w:eastAsia="ru-RU"/>
        </w:rPr>
        <w:t>«РАЗВИТИЕ КУЛЬТУРЫ В ПРОХОРСКОМ СЕЛЬСКОМ ПОСЕЛЕНИИ НА 2019-2021 ГОДЫ»</w:t>
      </w:r>
    </w:p>
    <w:p w:rsidR="002B6C50" w:rsidRPr="00A3241B" w:rsidRDefault="002B6C50" w:rsidP="00050A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3241B">
        <w:rPr>
          <w:rFonts w:ascii="Times New Roman" w:eastAsia="Calibri" w:hAnsi="Times New Roman" w:cs="Times New Roman"/>
          <w:sz w:val="26"/>
          <w:szCs w:val="26"/>
          <w:lang w:eastAsia="ru-RU"/>
        </w:rPr>
        <w:t>ЗА СЧЕТ СРЕДСТВ БЮДЖЕТА (ТЫС.РУБ.)</w:t>
      </w:r>
    </w:p>
    <w:p w:rsidR="002B6C50" w:rsidRPr="006A71EF" w:rsidRDefault="002B6C50" w:rsidP="006A7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71E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</w:p>
    <w:p w:rsidR="002B6C50" w:rsidRPr="006A71EF" w:rsidRDefault="002B6C50" w:rsidP="006A71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14941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66"/>
        <w:gridCol w:w="3402"/>
        <w:gridCol w:w="1984"/>
        <w:gridCol w:w="851"/>
        <w:gridCol w:w="709"/>
        <w:gridCol w:w="1417"/>
        <w:gridCol w:w="709"/>
        <w:gridCol w:w="1276"/>
        <w:gridCol w:w="1275"/>
        <w:gridCol w:w="1276"/>
        <w:gridCol w:w="1276"/>
      </w:tblGrid>
      <w:tr w:rsidR="002B6C50" w:rsidRPr="006A71EF" w:rsidTr="002E69D6">
        <w:trPr>
          <w:trHeight w:val="480"/>
        </w:trPr>
        <w:tc>
          <w:tcPr>
            <w:tcW w:w="7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B6C50" w:rsidRPr="006A71EF" w:rsidRDefault="002B6C50" w:rsidP="006A71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71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N  </w:t>
            </w:r>
          </w:p>
          <w:p w:rsidR="002B6C50" w:rsidRPr="006A71EF" w:rsidRDefault="002B6C50" w:rsidP="006A71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71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п/п </w:t>
            </w:r>
          </w:p>
        </w:tc>
        <w:tc>
          <w:tcPr>
            <w:tcW w:w="34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B6C50" w:rsidRPr="006A71EF" w:rsidRDefault="002B6C50" w:rsidP="006A71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71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Наименование  </w:t>
            </w:r>
          </w:p>
          <w:p w:rsidR="002B6C50" w:rsidRPr="006A71EF" w:rsidRDefault="002B6C50" w:rsidP="006A71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71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государственной</w:t>
            </w:r>
          </w:p>
          <w:p w:rsidR="002B6C50" w:rsidRPr="006A71EF" w:rsidRDefault="002B6C50" w:rsidP="006A71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71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программы,   </w:t>
            </w:r>
          </w:p>
          <w:p w:rsidR="002B6C50" w:rsidRPr="006A71EF" w:rsidRDefault="002B6C50" w:rsidP="006A71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71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подпрограммы, </w:t>
            </w:r>
          </w:p>
          <w:p w:rsidR="002B6C50" w:rsidRPr="006A71EF" w:rsidRDefault="002B6C50" w:rsidP="006A71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71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отдельного   </w:t>
            </w:r>
          </w:p>
          <w:p w:rsidR="002B6C50" w:rsidRPr="006A71EF" w:rsidRDefault="002B6C50" w:rsidP="006A71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71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мероприятия  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B6C50" w:rsidRPr="006A71EF" w:rsidRDefault="002B6C50" w:rsidP="006A71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71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  <w:p w:rsidR="002B6C50" w:rsidRPr="006A71EF" w:rsidRDefault="002B6C50" w:rsidP="006A71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71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исполнитель, </w:t>
            </w:r>
          </w:p>
          <w:p w:rsidR="002B6C50" w:rsidRPr="006A71EF" w:rsidRDefault="002B6C50" w:rsidP="006A71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71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соисполнители</w:t>
            </w:r>
          </w:p>
        </w:tc>
        <w:tc>
          <w:tcPr>
            <w:tcW w:w="368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B6C50" w:rsidRPr="006A71EF" w:rsidRDefault="002B6C50" w:rsidP="006A71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71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Код бюджетной   </w:t>
            </w:r>
          </w:p>
          <w:p w:rsidR="002B6C50" w:rsidRPr="006A71EF" w:rsidRDefault="002B6C50" w:rsidP="006A71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71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классификации   </w:t>
            </w:r>
          </w:p>
        </w:tc>
        <w:tc>
          <w:tcPr>
            <w:tcW w:w="510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B6C50" w:rsidRPr="006A71EF" w:rsidRDefault="002B6C50" w:rsidP="006A71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71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Расходы (тыс. руб.), годы     </w:t>
            </w:r>
          </w:p>
        </w:tc>
      </w:tr>
      <w:tr w:rsidR="002B6C50" w:rsidRPr="006A71EF" w:rsidTr="00A3241B">
        <w:trPr>
          <w:trHeight w:val="640"/>
        </w:trPr>
        <w:tc>
          <w:tcPr>
            <w:tcW w:w="7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6C50" w:rsidRPr="006A71EF" w:rsidRDefault="002B6C50" w:rsidP="006A71EF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6C50" w:rsidRPr="006A71EF" w:rsidRDefault="002B6C50" w:rsidP="006A71EF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6C50" w:rsidRPr="006A71EF" w:rsidRDefault="002B6C50" w:rsidP="006A71EF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B6C50" w:rsidRPr="006A71EF" w:rsidRDefault="002B6C50" w:rsidP="006A71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71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ГРБС 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B6C50" w:rsidRPr="006A71EF" w:rsidRDefault="002B6C50" w:rsidP="006A71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71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Рз</w:t>
            </w:r>
            <w:proofErr w:type="spellEnd"/>
            <w:r w:rsidRPr="006A71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B6C50" w:rsidRPr="006A71EF" w:rsidRDefault="002B6C50" w:rsidP="006A71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71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r w:rsidRPr="006A71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B6C50" w:rsidRPr="006A71EF" w:rsidRDefault="002B6C50" w:rsidP="006A71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71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ЦСР 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B6C50" w:rsidRPr="006A71EF" w:rsidRDefault="002B6C50" w:rsidP="006A71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71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ВР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B6C50" w:rsidRPr="006A71EF" w:rsidRDefault="002B6C50" w:rsidP="006A71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71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очередной</w:t>
            </w:r>
          </w:p>
          <w:p w:rsidR="002B6C50" w:rsidRPr="006A71EF" w:rsidRDefault="002B6C50" w:rsidP="006A71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71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год   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B6C50" w:rsidRPr="006A71EF" w:rsidRDefault="002B6C50" w:rsidP="006A71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71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первый  </w:t>
            </w:r>
          </w:p>
          <w:p w:rsidR="002B6C50" w:rsidRPr="006A71EF" w:rsidRDefault="002B6C50" w:rsidP="006A71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71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год   </w:t>
            </w:r>
          </w:p>
          <w:p w:rsidR="002B6C50" w:rsidRPr="006A71EF" w:rsidRDefault="002B6C50" w:rsidP="006A71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71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планового</w:t>
            </w:r>
          </w:p>
          <w:p w:rsidR="002B6C50" w:rsidRPr="006A71EF" w:rsidRDefault="002B6C50" w:rsidP="006A71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71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периода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B6C50" w:rsidRPr="006A71EF" w:rsidRDefault="002B6C50" w:rsidP="006A71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71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второй  </w:t>
            </w:r>
          </w:p>
          <w:p w:rsidR="002B6C50" w:rsidRPr="006A71EF" w:rsidRDefault="002B6C50" w:rsidP="006A71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71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год   </w:t>
            </w:r>
          </w:p>
          <w:p w:rsidR="002B6C50" w:rsidRPr="006A71EF" w:rsidRDefault="002B6C50" w:rsidP="006A71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71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планового</w:t>
            </w:r>
          </w:p>
          <w:p w:rsidR="002B6C50" w:rsidRPr="006A71EF" w:rsidRDefault="002B6C50" w:rsidP="006A71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71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периода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B6C50" w:rsidRPr="006A71EF" w:rsidRDefault="002B6C50" w:rsidP="006A71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71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Третий год планового периода. </w:t>
            </w:r>
          </w:p>
        </w:tc>
      </w:tr>
      <w:tr w:rsidR="002B6C50" w:rsidRPr="006A71EF" w:rsidTr="00A3241B"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B6C50" w:rsidRPr="006A71EF" w:rsidRDefault="002B6C50" w:rsidP="006A71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71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B6C50" w:rsidRPr="006A71EF" w:rsidRDefault="002B6C50" w:rsidP="006A71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71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B6C50" w:rsidRPr="006A71EF" w:rsidRDefault="002B6C50" w:rsidP="006A71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71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B6C50" w:rsidRPr="006A71EF" w:rsidRDefault="002B6C50" w:rsidP="006A71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71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B6C50" w:rsidRPr="006A71EF" w:rsidRDefault="002B6C50" w:rsidP="006A71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71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B6C50" w:rsidRPr="006A71EF" w:rsidRDefault="002B6C50" w:rsidP="006A71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71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B6C50" w:rsidRPr="006A71EF" w:rsidRDefault="002B6C50" w:rsidP="006A71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71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B6C50" w:rsidRPr="006A71EF" w:rsidRDefault="002B6C50" w:rsidP="006A71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71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B6C50" w:rsidRPr="006A71EF" w:rsidRDefault="002B6C50" w:rsidP="006A71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71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B6C50" w:rsidRPr="006A71EF" w:rsidRDefault="002B6C50" w:rsidP="006A71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71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B6C50" w:rsidRPr="006A71EF" w:rsidRDefault="002B6C50" w:rsidP="006A71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71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2B6C50" w:rsidRPr="006A71EF" w:rsidTr="00A3241B">
        <w:trPr>
          <w:trHeight w:val="640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B6C50" w:rsidRPr="006A71EF" w:rsidRDefault="002B6C50" w:rsidP="006A71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71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B6C50" w:rsidRPr="006A71EF" w:rsidRDefault="002B6C50" w:rsidP="006A71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71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Муниципальная</w:t>
            </w:r>
          </w:p>
          <w:p w:rsidR="002B6C50" w:rsidRPr="006A71EF" w:rsidRDefault="002B6C50" w:rsidP="006A71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71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программа      </w:t>
            </w:r>
          </w:p>
          <w:p w:rsidR="002B6C50" w:rsidRPr="006A71EF" w:rsidRDefault="002B6C50" w:rsidP="006A71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71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Прохорского сельского поселения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B6C50" w:rsidRPr="006A71EF" w:rsidRDefault="002B6C50" w:rsidP="006A71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71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Администрация Прохорского сельского поселения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B6C50" w:rsidRPr="006A71EF" w:rsidRDefault="002B6C50" w:rsidP="006A71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71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976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B6C50" w:rsidRPr="006A71EF" w:rsidRDefault="002B6C50" w:rsidP="00BC4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71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080</w:t>
            </w:r>
            <w:r w:rsidR="00BC46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B6C50" w:rsidRPr="006A71EF" w:rsidRDefault="002B6C50" w:rsidP="00BC4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71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0700</w:t>
            </w:r>
            <w:r w:rsidR="00BC46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000000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B6C50" w:rsidRPr="006A71EF" w:rsidRDefault="002B6C50" w:rsidP="006A71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71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6C50" w:rsidRPr="006A71EF" w:rsidRDefault="00A3241B" w:rsidP="006A71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99,60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B6C50" w:rsidRPr="006A71EF" w:rsidRDefault="00A3241B" w:rsidP="006A71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B6C50" w:rsidRPr="006A71EF" w:rsidRDefault="002B6C50" w:rsidP="006A71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71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B6C50" w:rsidRPr="006A71EF" w:rsidRDefault="002B6C50" w:rsidP="006A71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71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B6C50" w:rsidRPr="006A71EF" w:rsidTr="00A3241B">
        <w:trPr>
          <w:trHeight w:val="320"/>
        </w:trPr>
        <w:tc>
          <w:tcPr>
            <w:tcW w:w="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B6C50" w:rsidRPr="006A71EF" w:rsidRDefault="002B6C50" w:rsidP="006A71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71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B6C50" w:rsidRPr="006A71EF" w:rsidRDefault="002B6C50" w:rsidP="006A71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71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культурно – массовых мероприятий, праздников, вечеров отдыха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B6C50" w:rsidRPr="006A71EF" w:rsidRDefault="002B6C50" w:rsidP="006A71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71EF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Прохорского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6C50" w:rsidRPr="006A71EF" w:rsidRDefault="002B6C50" w:rsidP="006A71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71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6C50" w:rsidRPr="006A71EF" w:rsidRDefault="00BC460D" w:rsidP="006A71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6C50" w:rsidRPr="006A71EF" w:rsidRDefault="002B6C50" w:rsidP="006A71EF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71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0700190010</w:t>
            </w:r>
          </w:p>
          <w:p w:rsidR="002B6C50" w:rsidRPr="006A71EF" w:rsidRDefault="002B6C50" w:rsidP="006A71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6C50" w:rsidRPr="006A71EF" w:rsidRDefault="002B6C50" w:rsidP="006A71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71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6C50" w:rsidRPr="006A71EF" w:rsidRDefault="00A3241B" w:rsidP="006A71EF">
            <w:pPr>
              <w:shd w:val="clear" w:color="auto" w:fill="FFFFFF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B6C50" w:rsidRPr="006A71EF" w:rsidRDefault="00A3241B" w:rsidP="006A71EF">
            <w:pPr>
              <w:shd w:val="clear" w:color="auto" w:fill="FFFFFF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B6C50" w:rsidRPr="006A71EF" w:rsidRDefault="002B6C50" w:rsidP="006A71EF">
            <w:pPr>
              <w:shd w:val="clear" w:color="auto" w:fill="FFFFFF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1E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B6C50" w:rsidRPr="006A71EF" w:rsidRDefault="002B6C50" w:rsidP="006A71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1E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BC460D" w:rsidRPr="006A71EF" w:rsidTr="00A3241B">
        <w:trPr>
          <w:trHeight w:val="320"/>
        </w:trPr>
        <w:tc>
          <w:tcPr>
            <w:tcW w:w="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60D" w:rsidRPr="006A71EF" w:rsidRDefault="00BC460D" w:rsidP="00BC4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60D" w:rsidRPr="006A71EF" w:rsidRDefault="00BC460D" w:rsidP="00BC4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71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культурно – массовых мероприятий, праздников, вечеров отдыха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60D" w:rsidRPr="006A71EF" w:rsidRDefault="00BC460D" w:rsidP="00BC4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71EF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Прохорского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60D" w:rsidRPr="006A71EF" w:rsidRDefault="00BC460D" w:rsidP="00BC4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71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60D" w:rsidRPr="006A71EF" w:rsidRDefault="00BC460D" w:rsidP="00BC4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60D" w:rsidRPr="006A71EF" w:rsidRDefault="00A3241B" w:rsidP="00BC460D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0700160010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60D" w:rsidRPr="006A71EF" w:rsidRDefault="00BC460D" w:rsidP="00BC4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C460D" w:rsidRPr="006A71EF" w:rsidRDefault="00A3241B" w:rsidP="00BC460D">
            <w:pPr>
              <w:shd w:val="clear" w:color="auto" w:fill="FFFFFF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C460D" w:rsidRPr="006A71EF" w:rsidRDefault="00A3241B" w:rsidP="00BC460D">
            <w:pPr>
              <w:shd w:val="clear" w:color="auto" w:fill="FFFFFF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C460D" w:rsidRPr="006A71EF" w:rsidRDefault="00A3241B" w:rsidP="00BC460D">
            <w:pPr>
              <w:shd w:val="clear" w:color="auto" w:fill="FFFFFF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60D" w:rsidRPr="006A71EF" w:rsidRDefault="00A3241B" w:rsidP="00BC4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BC460D" w:rsidRPr="006A71EF" w:rsidTr="00A3241B">
        <w:trPr>
          <w:trHeight w:val="320"/>
        </w:trPr>
        <w:tc>
          <w:tcPr>
            <w:tcW w:w="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60D" w:rsidRPr="006A71EF" w:rsidRDefault="00BC460D" w:rsidP="00BC4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71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60D" w:rsidRPr="006A71EF" w:rsidRDefault="00BC460D" w:rsidP="00BC4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1EF">
              <w:rPr>
                <w:rFonts w:ascii="Times New Roman" w:eastAsia="Calibri" w:hAnsi="Times New Roman" w:cs="Times New Roman"/>
                <w:sz w:val="24"/>
                <w:szCs w:val="24"/>
              </w:rPr>
              <w:t>Ремонт звукового и светового оборудования, оргтехники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60D" w:rsidRPr="006A71EF" w:rsidRDefault="00BC460D" w:rsidP="00BC4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71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Прохорского </w:t>
            </w:r>
            <w:r w:rsidRPr="006A71E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60D" w:rsidRPr="006A71EF" w:rsidRDefault="00BC460D" w:rsidP="00BC4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71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976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60D" w:rsidRPr="006A71EF" w:rsidRDefault="00BC460D" w:rsidP="00BC4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60D" w:rsidRPr="006A71EF" w:rsidRDefault="00BC460D" w:rsidP="00BC460D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71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0700290020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60D" w:rsidRPr="006A71EF" w:rsidRDefault="00BC460D" w:rsidP="00BC4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71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C460D" w:rsidRPr="006A71EF" w:rsidRDefault="00A3241B" w:rsidP="00BC460D">
            <w:pPr>
              <w:shd w:val="clear" w:color="auto" w:fill="FFFFFF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C460D" w:rsidRPr="006A71EF" w:rsidRDefault="00A3241B" w:rsidP="00BC460D">
            <w:pPr>
              <w:shd w:val="clear" w:color="auto" w:fill="FFFFFF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C460D" w:rsidRPr="006A71EF" w:rsidRDefault="00BC460D" w:rsidP="00BC460D">
            <w:pPr>
              <w:shd w:val="clear" w:color="auto" w:fill="FFFFFF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1E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60D" w:rsidRPr="006A71EF" w:rsidRDefault="00BC460D" w:rsidP="00BC4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1E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BC460D" w:rsidRPr="006A71EF" w:rsidTr="00A3241B">
        <w:trPr>
          <w:trHeight w:val="320"/>
        </w:trPr>
        <w:tc>
          <w:tcPr>
            <w:tcW w:w="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60D" w:rsidRPr="006A71EF" w:rsidRDefault="00BC460D" w:rsidP="00A324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60D" w:rsidRPr="006A71EF" w:rsidRDefault="00BC460D" w:rsidP="00BC4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1EF">
              <w:rPr>
                <w:rFonts w:ascii="Times New Roman" w:eastAsia="Calibri" w:hAnsi="Times New Roman" w:cs="Times New Roman"/>
                <w:sz w:val="24"/>
                <w:szCs w:val="24"/>
              </w:rPr>
              <w:t>Ремонт звукового и светового оборудования, оргтехники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60D" w:rsidRPr="006A71EF" w:rsidRDefault="00BC460D" w:rsidP="00BC4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71EF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Прохорского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60D" w:rsidRPr="006A71EF" w:rsidRDefault="00BC460D" w:rsidP="00BC4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71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60D" w:rsidRPr="006A71EF" w:rsidRDefault="00BC460D" w:rsidP="00BC4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60D" w:rsidRPr="006A71EF" w:rsidRDefault="00A3241B" w:rsidP="00BC460D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0700260020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60D" w:rsidRPr="006A71EF" w:rsidRDefault="00BC460D" w:rsidP="00BC4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C460D" w:rsidRPr="006A71EF" w:rsidRDefault="00A3241B" w:rsidP="00BC460D">
            <w:pPr>
              <w:shd w:val="clear" w:color="auto" w:fill="FFFFFF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C460D" w:rsidRPr="006A71EF" w:rsidRDefault="00A3241B" w:rsidP="00BC460D">
            <w:pPr>
              <w:shd w:val="clear" w:color="auto" w:fill="FFFFFF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C460D" w:rsidRPr="006A71EF" w:rsidRDefault="00A3241B" w:rsidP="00BC460D">
            <w:pPr>
              <w:shd w:val="clear" w:color="auto" w:fill="FFFFFF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60D" w:rsidRPr="006A71EF" w:rsidRDefault="00A3241B" w:rsidP="00BC4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941FE2" w:rsidRPr="006A71EF" w:rsidRDefault="00941FE2" w:rsidP="006A71EF">
      <w:pPr>
        <w:jc w:val="both"/>
        <w:rPr>
          <w:rFonts w:ascii="Times New Roman" w:hAnsi="Times New Roman" w:cs="Times New Roman"/>
          <w:sz w:val="24"/>
          <w:szCs w:val="24"/>
        </w:rPr>
        <w:sectPr w:rsidR="00941FE2" w:rsidRPr="006A71EF" w:rsidSect="002B6C50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r w:rsidRPr="006A71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241B" w:rsidRDefault="00A3241B" w:rsidP="00A3241B">
      <w:pPr>
        <w:pStyle w:val="a6"/>
        <w:numPr>
          <w:ilvl w:val="0"/>
          <w:numId w:val="1"/>
        </w:numPr>
        <w:ind w:left="0" w:firstLine="7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О</w:t>
      </w:r>
      <w:r w:rsidRPr="00A3241B">
        <w:rPr>
          <w:rFonts w:ascii="Times New Roman" w:hAnsi="Times New Roman" w:cs="Times New Roman"/>
          <w:sz w:val="26"/>
          <w:szCs w:val="26"/>
        </w:rPr>
        <w:t>публиковать настоящее постановление на официальном сайте Прохорского сельского поселения в информационно-телекоммуникационной сети Интернет</w:t>
      </w:r>
    </w:p>
    <w:p w:rsidR="00A3241B" w:rsidRPr="00A3241B" w:rsidRDefault="00A3241B" w:rsidP="00A3241B">
      <w:pPr>
        <w:pStyle w:val="a6"/>
        <w:ind w:left="435"/>
        <w:jc w:val="both"/>
        <w:rPr>
          <w:rFonts w:ascii="Times New Roman" w:hAnsi="Times New Roman" w:cs="Times New Roman"/>
          <w:sz w:val="26"/>
          <w:szCs w:val="26"/>
        </w:rPr>
      </w:pPr>
    </w:p>
    <w:p w:rsidR="001B0578" w:rsidRPr="00A3241B" w:rsidRDefault="001B0578" w:rsidP="00A3241B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3241B">
        <w:rPr>
          <w:rFonts w:ascii="Times New Roman" w:hAnsi="Times New Roman" w:cs="Times New Roman"/>
          <w:sz w:val="26"/>
          <w:szCs w:val="26"/>
        </w:rPr>
        <w:t>Контроль за исполнением настоящего постановления оставляю за собой.</w:t>
      </w:r>
    </w:p>
    <w:p w:rsidR="001B0578" w:rsidRPr="00A3241B" w:rsidRDefault="001B0578" w:rsidP="00050A6E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:rsidR="001B0578" w:rsidRPr="00A3241B" w:rsidRDefault="001B0578" w:rsidP="00050A6E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:rsidR="001B0578" w:rsidRPr="00A3241B" w:rsidRDefault="001B0578" w:rsidP="00050A6E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A3241B">
        <w:rPr>
          <w:rFonts w:ascii="Times New Roman" w:hAnsi="Times New Roman" w:cs="Times New Roman"/>
          <w:sz w:val="26"/>
          <w:szCs w:val="26"/>
        </w:rPr>
        <w:t>Глава администрации</w:t>
      </w:r>
    </w:p>
    <w:p w:rsidR="00EA097C" w:rsidRPr="00A3241B" w:rsidRDefault="001B0578" w:rsidP="00050A6E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A3241B">
        <w:rPr>
          <w:rFonts w:ascii="Times New Roman" w:hAnsi="Times New Roman" w:cs="Times New Roman"/>
          <w:sz w:val="26"/>
          <w:szCs w:val="26"/>
        </w:rPr>
        <w:t xml:space="preserve">Прохорского сельского поселения                                              </w:t>
      </w:r>
      <w:r w:rsidR="00050A6E" w:rsidRPr="00A3241B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A3241B">
        <w:rPr>
          <w:rFonts w:ascii="Times New Roman" w:hAnsi="Times New Roman" w:cs="Times New Roman"/>
          <w:sz w:val="26"/>
          <w:szCs w:val="26"/>
        </w:rPr>
        <w:t xml:space="preserve">               В.В. Кобзарь</w:t>
      </w:r>
    </w:p>
    <w:sectPr w:rsidR="00EA097C" w:rsidRPr="00A3241B" w:rsidSect="00941F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BF0200"/>
    <w:multiLevelType w:val="multilevel"/>
    <w:tmpl w:val="EC08A2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38EB46D8"/>
    <w:multiLevelType w:val="hybridMultilevel"/>
    <w:tmpl w:val="36AA5E44"/>
    <w:lvl w:ilvl="0" w:tplc="80162F7C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48505F76"/>
    <w:multiLevelType w:val="multilevel"/>
    <w:tmpl w:val="0218CE40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D65"/>
    <w:rsid w:val="00007192"/>
    <w:rsid w:val="000159E8"/>
    <w:rsid w:val="00050A6E"/>
    <w:rsid w:val="000B4790"/>
    <w:rsid w:val="000E2EA4"/>
    <w:rsid w:val="00164FE3"/>
    <w:rsid w:val="00165301"/>
    <w:rsid w:val="001B0578"/>
    <w:rsid w:val="002B6C50"/>
    <w:rsid w:val="002F304B"/>
    <w:rsid w:val="002F5CA1"/>
    <w:rsid w:val="00313F3E"/>
    <w:rsid w:val="0054203D"/>
    <w:rsid w:val="005E63F6"/>
    <w:rsid w:val="006A48BC"/>
    <w:rsid w:val="006A71EF"/>
    <w:rsid w:val="006C5358"/>
    <w:rsid w:val="00723DFA"/>
    <w:rsid w:val="00880A71"/>
    <w:rsid w:val="009074D8"/>
    <w:rsid w:val="00941FE2"/>
    <w:rsid w:val="009D4251"/>
    <w:rsid w:val="00A3241B"/>
    <w:rsid w:val="00BC460D"/>
    <w:rsid w:val="00C04726"/>
    <w:rsid w:val="00C120ED"/>
    <w:rsid w:val="00C4032C"/>
    <w:rsid w:val="00D430B5"/>
    <w:rsid w:val="00E4259F"/>
    <w:rsid w:val="00E847D4"/>
    <w:rsid w:val="00F46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81A82"/>
  <w15:docId w15:val="{AE39A65B-DAA0-4B4F-B34E-4CE9207AF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6C5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847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47D4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1B0578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39"/>
    <w:rsid w:val="001B05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2509CF-E974-46A9-8938-831076FC9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727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</cp:lastModifiedBy>
  <cp:revision>8</cp:revision>
  <cp:lastPrinted>2019-06-13T01:18:00Z</cp:lastPrinted>
  <dcterms:created xsi:type="dcterms:W3CDTF">2019-06-11T03:06:00Z</dcterms:created>
  <dcterms:modified xsi:type="dcterms:W3CDTF">2019-06-13T01:41:00Z</dcterms:modified>
</cp:coreProperties>
</file>