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7E" w:rsidRPr="008B6EE9" w:rsidRDefault="002A4A7E" w:rsidP="002A4A7E">
      <w:pPr>
        <w:jc w:val="center"/>
        <w:rPr>
          <w:rFonts w:eastAsia="Calibri"/>
          <w:bCs/>
          <w:szCs w:val="26"/>
        </w:rPr>
      </w:pPr>
      <w:r w:rsidRPr="0066609C">
        <w:rPr>
          <w:noProof/>
          <w:szCs w:val="26"/>
        </w:rPr>
        <w:drawing>
          <wp:inline distT="0" distB="0" distL="0" distR="0" wp14:anchorId="7FCF9E7C" wp14:editId="5AFFF8DA">
            <wp:extent cx="683895" cy="7950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7E" w:rsidRPr="0066609C" w:rsidRDefault="002A4A7E" w:rsidP="002A4A7E">
      <w:pPr>
        <w:jc w:val="center"/>
        <w:rPr>
          <w:b/>
          <w:szCs w:val="26"/>
        </w:rPr>
      </w:pPr>
      <w:r w:rsidRPr="0066609C">
        <w:rPr>
          <w:b/>
          <w:szCs w:val="26"/>
        </w:rPr>
        <w:t>АДМИНИСТРАЦИЯ</w:t>
      </w:r>
    </w:p>
    <w:p w:rsidR="002A4A7E" w:rsidRPr="0066609C" w:rsidRDefault="002A4A7E" w:rsidP="002A4A7E">
      <w:pPr>
        <w:jc w:val="center"/>
        <w:rPr>
          <w:b/>
          <w:szCs w:val="26"/>
        </w:rPr>
      </w:pPr>
      <w:r w:rsidRPr="0066609C">
        <w:rPr>
          <w:b/>
          <w:szCs w:val="26"/>
        </w:rPr>
        <w:t>ПРОХОРСКОГО СЕЛЬСКОГО ПОСЕЛЕНИЯ</w:t>
      </w:r>
    </w:p>
    <w:p w:rsidR="002A4A7E" w:rsidRPr="0066609C" w:rsidRDefault="002A4A7E" w:rsidP="002A4A7E">
      <w:pPr>
        <w:jc w:val="center"/>
        <w:rPr>
          <w:b/>
          <w:szCs w:val="26"/>
        </w:rPr>
      </w:pPr>
      <w:r w:rsidRPr="0066609C">
        <w:rPr>
          <w:b/>
          <w:szCs w:val="26"/>
        </w:rPr>
        <w:t xml:space="preserve">СПАССКОГО МУНИЦИПАЛЬНОГО РАЙОНА </w:t>
      </w:r>
    </w:p>
    <w:p w:rsidR="002A4A7E" w:rsidRPr="0066609C" w:rsidRDefault="002A4A7E" w:rsidP="002A4A7E">
      <w:pPr>
        <w:jc w:val="center"/>
        <w:rPr>
          <w:b/>
          <w:szCs w:val="26"/>
        </w:rPr>
      </w:pPr>
      <w:r w:rsidRPr="0066609C">
        <w:rPr>
          <w:b/>
          <w:szCs w:val="26"/>
        </w:rPr>
        <w:t>ПРИМОРСКОГО КРАЯ</w:t>
      </w:r>
    </w:p>
    <w:p w:rsidR="002A4A7E" w:rsidRPr="0066609C" w:rsidRDefault="002A4A7E" w:rsidP="002A4A7E">
      <w:pPr>
        <w:jc w:val="center"/>
        <w:rPr>
          <w:b/>
          <w:szCs w:val="26"/>
        </w:rPr>
      </w:pPr>
    </w:p>
    <w:p w:rsidR="002A4A7E" w:rsidRDefault="002A4A7E" w:rsidP="002A4A7E">
      <w:pPr>
        <w:jc w:val="center"/>
        <w:rPr>
          <w:b/>
          <w:spacing w:val="20"/>
          <w:szCs w:val="26"/>
        </w:rPr>
      </w:pPr>
      <w:r w:rsidRPr="0066609C">
        <w:rPr>
          <w:b/>
          <w:spacing w:val="20"/>
          <w:szCs w:val="26"/>
        </w:rPr>
        <w:t xml:space="preserve">ПОСТАНОВЛЕНИЕ </w:t>
      </w:r>
    </w:p>
    <w:p w:rsidR="002A4A7E" w:rsidRPr="0066609C" w:rsidRDefault="002A4A7E" w:rsidP="002A4A7E">
      <w:pPr>
        <w:ind w:firstLine="709"/>
        <w:jc w:val="center"/>
        <w:rPr>
          <w:szCs w:val="26"/>
        </w:rPr>
      </w:pPr>
    </w:p>
    <w:p w:rsidR="002A4A7E" w:rsidRPr="0066609C" w:rsidRDefault="002A4A7E" w:rsidP="002A4A7E">
      <w:pPr>
        <w:rPr>
          <w:szCs w:val="26"/>
        </w:rPr>
      </w:pPr>
      <w:r>
        <w:rPr>
          <w:szCs w:val="26"/>
        </w:rPr>
        <w:t>15</w:t>
      </w:r>
      <w:r w:rsidRPr="0066609C">
        <w:rPr>
          <w:szCs w:val="26"/>
        </w:rPr>
        <w:t xml:space="preserve"> </w:t>
      </w:r>
      <w:r>
        <w:rPr>
          <w:szCs w:val="26"/>
        </w:rPr>
        <w:t>ноября</w:t>
      </w:r>
      <w:r w:rsidRPr="0066609C">
        <w:rPr>
          <w:szCs w:val="26"/>
        </w:rPr>
        <w:t xml:space="preserve"> 2019 года                             </w:t>
      </w:r>
      <w:r>
        <w:rPr>
          <w:szCs w:val="26"/>
        </w:rPr>
        <w:t xml:space="preserve">   </w:t>
      </w:r>
      <w:r w:rsidRPr="0066609C">
        <w:rPr>
          <w:szCs w:val="26"/>
        </w:rPr>
        <w:t xml:space="preserve"> с. Прохоры                </w:t>
      </w:r>
      <w:r>
        <w:rPr>
          <w:szCs w:val="26"/>
        </w:rPr>
        <w:t xml:space="preserve">                            № </w:t>
      </w:r>
      <w:r w:rsidR="001E16B3">
        <w:rPr>
          <w:szCs w:val="26"/>
        </w:rPr>
        <w:t>86</w:t>
      </w:r>
      <w:r>
        <w:rPr>
          <w:szCs w:val="26"/>
        </w:rPr>
        <w:t>-па</w:t>
      </w:r>
    </w:p>
    <w:p w:rsidR="002A4A7E" w:rsidRPr="0066609C" w:rsidRDefault="002A4A7E" w:rsidP="002A4A7E">
      <w:pPr>
        <w:jc w:val="both"/>
        <w:rPr>
          <w:szCs w:val="26"/>
        </w:rPr>
      </w:pPr>
      <w:bookmarkStart w:id="0" w:name="Par1"/>
      <w:bookmarkEnd w:id="0"/>
    </w:p>
    <w:p w:rsidR="002A4A7E" w:rsidRDefault="002A4A7E" w:rsidP="00CE14DF">
      <w:pPr>
        <w:jc w:val="center"/>
        <w:rPr>
          <w:b/>
          <w:sz w:val="26"/>
          <w:szCs w:val="26"/>
        </w:rPr>
      </w:pPr>
    </w:p>
    <w:p w:rsidR="00B6575E" w:rsidRDefault="00CE14DF" w:rsidP="00CE14DF">
      <w:pPr>
        <w:jc w:val="center"/>
        <w:rPr>
          <w:b/>
          <w:sz w:val="26"/>
          <w:szCs w:val="26"/>
        </w:rPr>
      </w:pPr>
      <w:r w:rsidRPr="00CE14DF">
        <w:rPr>
          <w:b/>
          <w:sz w:val="26"/>
          <w:szCs w:val="26"/>
        </w:rPr>
        <w:t xml:space="preserve">Об утверждении Порядка осуществления </w:t>
      </w:r>
      <w:r w:rsidR="00B6575E">
        <w:rPr>
          <w:b/>
          <w:sz w:val="26"/>
          <w:szCs w:val="26"/>
        </w:rPr>
        <w:t xml:space="preserve">анализа сведений </w:t>
      </w:r>
    </w:p>
    <w:p w:rsidR="00B6575E" w:rsidRDefault="00B6575E" w:rsidP="00CE14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</w:t>
      </w:r>
    </w:p>
    <w:p w:rsidR="00B6575E" w:rsidRDefault="00B6575E" w:rsidP="00CE14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характера, представленных</w:t>
      </w:r>
      <w:r w:rsidR="00CE14DF" w:rsidRPr="00CE14DF">
        <w:rPr>
          <w:b/>
          <w:sz w:val="26"/>
          <w:szCs w:val="26"/>
        </w:rPr>
        <w:t xml:space="preserve"> муниципальны</w:t>
      </w:r>
      <w:r>
        <w:rPr>
          <w:b/>
          <w:sz w:val="26"/>
          <w:szCs w:val="26"/>
        </w:rPr>
        <w:t>ми</w:t>
      </w:r>
      <w:r w:rsidR="00CE14DF" w:rsidRPr="00CE14DF">
        <w:rPr>
          <w:b/>
          <w:sz w:val="26"/>
          <w:szCs w:val="26"/>
        </w:rPr>
        <w:t xml:space="preserve"> служащи</w:t>
      </w:r>
      <w:r>
        <w:rPr>
          <w:b/>
          <w:sz w:val="26"/>
          <w:szCs w:val="26"/>
        </w:rPr>
        <w:t>ми</w:t>
      </w:r>
      <w:r w:rsidR="00CE14DF" w:rsidRPr="00CE14DF">
        <w:rPr>
          <w:b/>
          <w:sz w:val="26"/>
          <w:szCs w:val="26"/>
        </w:rPr>
        <w:t xml:space="preserve"> </w:t>
      </w:r>
    </w:p>
    <w:p w:rsidR="00FF1891" w:rsidRPr="003B677D" w:rsidRDefault="00CE14DF" w:rsidP="00B6575E">
      <w:pPr>
        <w:jc w:val="center"/>
        <w:rPr>
          <w:sz w:val="16"/>
          <w:szCs w:val="16"/>
        </w:rPr>
      </w:pPr>
      <w:r w:rsidRPr="00CE14DF">
        <w:rPr>
          <w:b/>
          <w:sz w:val="26"/>
          <w:szCs w:val="26"/>
        </w:rPr>
        <w:t xml:space="preserve">Администрации </w:t>
      </w:r>
      <w:r w:rsidR="002A4A7E">
        <w:rPr>
          <w:b/>
          <w:sz w:val="26"/>
          <w:szCs w:val="26"/>
        </w:rPr>
        <w:t>Прохорского сельского поселения</w:t>
      </w:r>
      <w:r w:rsidRPr="00CE14DF">
        <w:rPr>
          <w:b/>
          <w:sz w:val="26"/>
          <w:szCs w:val="26"/>
        </w:rPr>
        <w:t xml:space="preserve"> </w:t>
      </w:r>
    </w:p>
    <w:p w:rsidR="00FF1891" w:rsidRPr="003B677D" w:rsidRDefault="00FF1891" w:rsidP="00B6575E">
      <w:pPr>
        <w:spacing w:line="360" w:lineRule="auto"/>
        <w:jc w:val="center"/>
        <w:rPr>
          <w:sz w:val="16"/>
          <w:szCs w:val="16"/>
        </w:rPr>
      </w:pPr>
    </w:p>
    <w:p w:rsidR="0099788E" w:rsidRPr="00B6575E" w:rsidRDefault="00FF1891" w:rsidP="00B6575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75E">
        <w:rPr>
          <w:rFonts w:ascii="Times New Roman" w:hAnsi="Times New Roman" w:cs="Times New Roman"/>
          <w:sz w:val="26"/>
          <w:szCs w:val="26"/>
        </w:rPr>
        <w:tab/>
      </w:r>
      <w:r w:rsidR="00B6575E" w:rsidRPr="00B657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6" w:history="1">
        <w:r w:rsidR="00B6575E" w:rsidRPr="00B6575E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B6575E">
        <w:rPr>
          <w:rFonts w:ascii="Times New Roman" w:hAnsi="Times New Roman" w:cs="Times New Roman"/>
          <w:sz w:val="26"/>
          <w:szCs w:val="26"/>
        </w:rPr>
        <w:t xml:space="preserve"> 131-ФЗ</w:t>
      </w:r>
      <w:r w:rsidR="00B6575E" w:rsidRPr="00B6575E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3 декабря 2012 года </w:t>
      </w:r>
      <w:hyperlink r:id="rId7" w:history="1">
        <w:r w:rsid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B6575E"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230-ФЗ</w:t>
        </w:r>
      </w:hyperlink>
      <w:r w:rsidR="00B6575E" w:rsidRPr="00B6575E">
        <w:rPr>
          <w:rFonts w:ascii="Times New Roman" w:hAnsi="Times New Roman" w:cs="Times New Roman"/>
          <w:sz w:val="26"/>
          <w:szCs w:val="26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r w:rsidR="00B6575E">
        <w:rPr>
          <w:rFonts w:ascii="Times New Roman" w:hAnsi="Times New Roman" w:cs="Times New Roman"/>
          <w:sz w:val="26"/>
          <w:szCs w:val="26"/>
        </w:rPr>
        <w:t>№</w:t>
      </w:r>
      <w:hyperlink r:id="rId8" w:history="1">
        <w:r w:rsidR="00B6575E"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273-ФЗ</w:t>
        </w:r>
      </w:hyperlink>
      <w:r w:rsidR="00B6575E" w:rsidRPr="00B65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575E" w:rsidRPr="00B6575E">
        <w:rPr>
          <w:rFonts w:ascii="Times New Roman" w:hAnsi="Times New Roman" w:cs="Times New Roman"/>
          <w:sz w:val="26"/>
          <w:szCs w:val="26"/>
        </w:rPr>
        <w:t xml:space="preserve">"О противодействии коррупции" и </w:t>
      </w:r>
      <w:hyperlink r:id="rId9" w:history="1">
        <w:r w:rsidR="00B6575E"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18</w:t>
        </w:r>
      </w:hyperlink>
      <w:r w:rsidR="00B6575E" w:rsidRPr="00B6575E">
        <w:rPr>
          <w:rFonts w:ascii="Times New Roman" w:hAnsi="Times New Roman" w:cs="Times New Roman"/>
          <w:sz w:val="26"/>
          <w:szCs w:val="26"/>
        </w:rPr>
        <w:t xml:space="preserve"> Закона Приморского края от 4 июня 2007 года </w:t>
      </w:r>
      <w:r w:rsidR="00B6575E">
        <w:rPr>
          <w:rFonts w:ascii="Times New Roman" w:hAnsi="Times New Roman" w:cs="Times New Roman"/>
          <w:sz w:val="26"/>
          <w:szCs w:val="26"/>
        </w:rPr>
        <w:t>№</w:t>
      </w:r>
      <w:r w:rsidR="00B6575E" w:rsidRPr="00B6575E">
        <w:rPr>
          <w:rFonts w:ascii="Times New Roman" w:hAnsi="Times New Roman" w:cs="Times New Roman"/>
          <w:sz w:val="26"/>
          <w:szCs w:val="26"/>
        </w:rPr>
        <w:t xml:space="preserve"> 82-КЗ "О муниципальной службе в Приморском крае" и </w:t>
      </w:r>
      <w:r w:rsidR="00B6575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B6575E" w:rsidRPr="00B6575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B6575E" w:rsidRPr="00B6575E">
        <w:rPr>
          <w:rFonts w:ascii="Times New Roman" w:hAnsi="Times New Roman" w:cs="Times New Roman"/>
          <w:sz w:val="26"/>
          <w:szCs w:val="26"/>
        </w:rPr>
        <w:t xml:space="preserve"> </w:t>
      </w:r>
      <w:r w:rsidR="002A4A7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B6575E" w:rsidRPr="00B6575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E14DF" w:rsidRPr="00B6575E" w:rsidRDefault="00CE14DF" w:rsidP="00B6575E">
      <w:pPr>
        <w:tabs>
          <w:tab w:val="left" w:pos="6460"/>
        </w:tabs>
        <w:spacing w:line="360" w:lineRule="auto"/>
        <w:jc w:val="both"/>
        <w:rPr>
          <w:sz w:val="26"/>
          <w:szCs w:val="26"/>
        </w:rPr>
      </w:pPr>
    </w:p>
    <w:p w:rsidR="00CE14DF" w:rsidRDefault="00CE14DF" w:rsidP="00CE14DF">
      <w:pPr>
        <w:tabs>
          <w:tab w:val="left" w:pos="6460"/>
        </w:tabs>
        <w:jc w:val="both"/>
        <w:rPr>
          <w:sz w:val="26"/>
          <w:szCs w:val="26"/>
        </w:rPr>
      </w:pPr>
      <w:r w:rsidRPr="00A537C7">
        <w:rPr>
          <w:sz w:val="26"/>
          <w:szCs w:val="26"/>
        </w:rPr>
        <w:t>ПОСТАНОВЛЯЮ:</w:t>
      </w:r>
    </w:p>
    <w:p w:rsidR="00CE14DF" w:rsidRPr="009A6B9A" w:rsidRDefault="00CE14DF" w:rsidP="00CE14DF">
      <w:pPr>
        <w:spacing w:line="360" w:lineRule="auto"/>
        <w:jc w:val="both"/>
        <w:rPr>
          <w:szCs w:val="24"/>
        </w:rPr>
      </w:pPr>
    </w:p>
    <w:p w:rsidR="00B6575E" w:rsidRPr="00B6575E" w:rsidRDefault="00B6575E" w:rsidP="00B6575E">
      <w:pPr>
        <w:spacing w:line="360" w:lineRule="auto"/>
        <w:ind w:firstLine="708"/>
        <w:jc w:val="both"/>
        <w:rPr>
          <w:sz w:val="26"/>
          <w:szCs w:val="26"/>
        </w:rPr>
      </w:pPr>
      <w:r w:rsidRPr="00B6575E">
        <w:rPr>
          <w:sz w:val="26"/>
          <w:szCs w:val="26"/>
        </w:rPr>
        <w:t xml:space="preserve">1. Утвердить </w:t>
      </w:r>
      <w:hyperlink w:anchor="P32" w:history="1">
        <w:r w:rsidRPr="00B6575E">
          <w:rPr>
            <w:color w:val="000000" w:themeColor="text1"/>
            <w:sz w:val="26"/>
            <w:szCs w:val="26"/>
          </w:rPr>
          <w:t>Порядок</w:t>
        </w:r>
      </w:hyperlink>
      <w:r w:rsidRPr="00B6575E">
        <w:rPr>
          <w:sz w:val="26"/>
          <w:szCs w:val="26"/>
        </w:rPr>
        <w:t xml:space="preserve"> осуществления анализа сведений о доходах, расходах, об имуществе и обязательствах имущественного характера, представленных муниципальными служащими представленных муниципальными служащими </w:t>
      </w:r>
    </w:p>
    <w:p w:rsidR="00B6575E" w:rsidRPr="00B6575E" w:rsidRDefault="00B6575E" w:rsidP="00B6575E">
      <w:pPr>
        <w:spacing w:line="360" w:lineRule="auto"/>
        <w:jc w:val="both"/>
        <w:rPr>
          <w:sz w:val="26"/>
          <w:szCs w:val="26"/>
        </w:rPr>
      </w:pPr>
      <w:r w:rsidRPr="00B6575E">
        <w:rPr>
          <w:sz w:val="26"/>
          <w:szCs w:val="26"/>
        </w:rPr>
        <w:t xml:space="preserve">Администрации </w:t>
      </w:r>
      <w:r w:rsidR="002A4A7E">
        <w:rPr>
          <w:sz w:val="26"/>
          <w:szCs w:val="26"/>
        </w:rPr>
        <w:t>Прохорского сельского поселения</w:t>
      </w:r>
      <w:r w:rsidRPr="00B6575E">
        <w:rPr>
          <w:sz w:val="26"/>
          <w:szCs w:val="26"/>
        </w:rPr>
        <w:t xml:space="preserve"> (приложение).</w:t>
      </w:r>
    </w:p>
    <w:p w:rsidR="00FA57C2" w:rsidRPr="00716648" w:rsidRDefault="003D72C0" w:rsidP="00B657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Cs w:val="24"/>
        </w:rPr>
        <w:t>2</w:t>
      </w:r>
      <w:r w:rsidR="00FA57C2">
        <w:rPr>
          <w:szCs w:val="24"/>
        </w:rPr>
        <w:t>.</w:t>
      </w:r>
      <w:r>
        <w:rPr>
          <w:szCs w:val="24"/>
        </w:rPr>
        <w:t xml:space="preserve"> </w:t>
      </w:r>
      <w:r w:rsidR="002A4A7E">
        <w:rPr>
          <w:szCs w:val="24"/>
        </w:rPr>
        <w:t>Н</w:t>
      </w:r>
      <w:r w:rsidR="002A4A7E">
        <w:rPr>
          <w:sz w:val="26"/>
          <w:szCs w:val="26"/>
        </w:rPr>
        <w:t>астоящее</w:t>
      </w:r>
      <w:r w:rsidR="00FA57C2">
        <w:rPr>
          <w:sz w:val="26"/>
          <w:szCs w:val="26"/>
        </w:rPr>
        <w:t xml:space="preserve"> постановление </w:t>
      </w:r>
      <w:r w:rsidR="00C8217A">
        <w:rPr>
          <w:sz w:val="26"/>
          <w:szCs w:val="26"/>
        </w:rPr>
        <w:t xml:space="preserve">разместить </w:t>
      </w:r>
      <w:r w:rsidR="00FA57C2">
        <w:rPr>
          <w:sz w:val="26"/>
          <w:szCs w:val="26"/>
        </w:rPr>
        <w:t xml:space="preserve">в </w:t>
      </w:r>
      <w:r w:rsidR="00C8217A">
        <w:rPr>
          <w:sz w:val="26"/>
          <w:szCs w:val="26"/>
        </w:rPr>
        <w:t>информационно-телекоммуникационн</w:t>
      </w:r>
      <w:r w:rsidR="002A4A7E">
        <w:rPr>
          <w:sz w:val="26"/>
          <w:szCs w:val="26"/>
        </w:rPr>
        <w:t>ой сети Интернет на официальном</w:t>
      </w:r>
      <w:r w:rsidR="00FA57C2">
        <w:rPr>
          <w:sz w:val="26"/>
          <w:szCs w:val="26"/>
        </w:rPr>
        <w:t xml:space="preserve"> </w:t>
      </w:r>
      <w:r w:rsidR="002A4A7E">
        <w:rPr>
          <w:sz w:val="26"/>
          <w:szCs w:val="26"/>
        </w:rPr>
        <w:t>сайте Прохорского сельского поселения</w:t>
      </w:r>
      <w:r w:rsidR="00FA57C2">
        <w:rPr>
          <w:sz w:val="26"/>
          <w:szCs w:val="26"/>
        </w:rPr>
        <w:t>.</w:t>
      </w:r>
    </w:p>
    <w:p w:rsidR="00FF1891" w:rsidRDefault="00FA57C2" w:rsidP="00B6575E">
      <w:pPr>
        <w:spacing w:line="360" w:lineRule="auto"/>
        <w:jc w:val="both"/>
        <w:rPr>
          <w:sz w:val="26"/>
          <w:szCs w:val="26"/>
        </w:rPr>
      </w:pPr>
      <w:r>
        <w:rPr>
          <w:szCs w:val="24"/>
        </w:rPr>
        <w:tab/>
      </w:r>
      <w:r w:rsidR="003D72C0">
        <w:rPr>
          <w:szCs w:val="24"/>
        </w:rPr>
        <w:t>3</w:t>
      </w:r>
      <w:r w:rsidR="0099788E" w:rsidRPr="009A6B9A">
        <w:rPr>
          <w:szCs w:val="24"/>
        </w:rPr>
        <w:t xml:space="preserve">. </w:t>
      </w:r>
      <w:r w:rsidR="002A4A7E" w:rsidRPr="0066609C">
        <w:rPr>
          <w:szCs w:val="26"/>
        </w:rPr>
        <w:t xml:space="preserve">Контроль за исполнением настоящего постановления </w:t>
      </w:r>
      <w:r w:rsidR="002A4A7E">
        <w:rPr>
          <w:szCs w:val="26"/>
        </w:rPr>
        <w:t>оставляю за собой</w:t>
      </w:r>
      <w:r w:rsidRPr="00A537C7">
        <w:rPr>
          <w:sz w:val="26"/>
          <w:szCs w:val="26"/>
        </w:rPr>
        <w:t>.</w:t>
      </w:r>
    </w:p>
    <w:p w:rsidR="00FF1891" w:rsidRPr="00CC4A9D" w:rsidRDefault="00FF1891" w:rsidP="00FF1891">
      <w:pPr>
        <w:tabs>
          <w:tab w:val="left" w:pos="6460"/>
        </w:tabs>
        <w:jc w:val="both"/>
        <w:rPr>
          <w:sz w:val="16"/>
          <w:szCs w:val="16"/>
        </w:rPr>
      </w:pPr>
    </w:p>
    <w:p w:rsidR="00FF1891" w:rsidRPr="00CC4A9D" w:rsidRDefault="00FF1891" w:rsidP="00FF1891">
      <w:pPr>
        <w:tabs>
          <w:tab w:val="left" w:pos="6460"/>
        </w:tabs>
        <w:jc w:val="both"/>
        <w:rPr>
          <w:sz w:val="16"/>
          <w:szCs w:val="16"/>
        </w:rPr>
      </w:pPr>
    </w:p>
    <w:p w:rsidR="00AB25AF" w:rsidRPr="00AB25AF" w:rsidRDefault="00AB25AF" w:rsidP="002A4A7E">
      <w:pPr>
        <w:jc w:val="both"/>
        <w:rPr>
          <w:sz w:val="26"/>
          <w:szCs w:val="26"/>
        </w:rPr>
      </w:pPr>
    </w:p>
    <w:p w:rsidR="002A4A7E" w:rsidRDefault="0025367F" w:rsidP="0062071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F1891" w:rsidRPr="00A537C7">
        <w:rPr>
          <w:sz w:val="26"/>
          <w:szCs w:val="26"/>
        </w:rPr>
        <w:t xml:space="preserve"> </w:t>
      </w:r>
      <w:r w:rsidR="002A4A7E">
        <w:rPr>
          <w:sz w:val="26"/>
          <w:szCs w:val="26"/>
        </w:rPr>
        <w:t>администрации</w:t>
      </w:r>
    </w:p>
    <w:p w:rsidR="00B6575E" w:rsidRDefault="002A4A7E" w:rsidP="002A4A7E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 w:rsidR="00FF1891" w:rsidRPr="00A537C7">
        <w:rPr>
          <w:sz w:val="26"/>
          <w:szCs w:val="26"/>
        </w:rPr>
        <w:tab/>
      </w:r>
      <w:r w:rsidR="00FF1891" w:rsidRPr="00A537C7">
        <w:rPr>
          <w:sz w:val="26"/>
          <w:szCs w:val="26"/>
        </w:rPr>
        <w:tab/>
      </w:r>
      <w:r w:rsidR="00FF1891">
        <w:rPr>
          <w:sz w:val="26"/>
          <w:szCs w:val="26"/>
        </w:rPr>
        <w:t xml:space="preserve"> </w:t>
      </w:r>
      <w:r w:rsidR="00FF1891" w:rsidRPr="00A537C7">
        <w:rPr>
          <w:sz w:val="26"/>
          <w:szCs w:val="26"/>
        </w:rPr>
        <w:tab/>
      </w:r>
      <w:r w:rsidR="00846F1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В.В. Кобзарь</w:t>
      </w:r>
      <w:r w:rsidR="00846F1F">
        <w:rPr>
          <w:sz w:val="26"/>
          <w:szCs w:val="26"/>
        </w:rPr>
        <w:t xml:space="preserve">     </w:t>
      </w:r>
    </w:p>
    <w:p w:rsidR="002A4A7E" w:rsidRPr="002A4A7E" w:rsidRDefault="002A4A7E" w:rsidP="002A4A7E">
      <w:pPr>
        <w:jc w:val="both"/>
        <w:rPr>
          <w:sz w:val="26"/>
          <w:szCs w:val="26"/>
        </w:rPr>
      </w:pPr>
    </w:p>
    <w:p w:rsidR="00B6575E" w:rsidRDefault="00B6575E" w:rsidP="00D4742C">
      <w:pPr>
        <w:rPr>
          <w:szCs w:val="24"/>
        </w:rPr>
      </w:pPr>
    </w:p>
    <w:p w:rsidR="00D4742C" w:rsidRDefault="00B6575E" w:rsidP="00D4742C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</w:t>
      </w:r>
      <w:r w:rsidR="00D4742C">
        <w:rPr>
          <w:szCs w:val="24"/>
        </w:rPr>
        <w:t xml:space="preserve">    </w:t>
      </w:r>
      <w:r w:rsidR="00D4742C" w:rsidRPr="009A6B9A">
        <w:rPr>
          <w:szCs w:val="24"/>
        </w:rPr>
        <w:t xml:space="preserve">Приложение 1 к </w:t>
      </w:r>
      <w:r w:rsidR="00D4742C">
        <w:rPr>
          <w:szCs w:val="24"/>
        </w:rPr>
        <w:t xml:space="preserve">  </w:t>
      </w:r>
    </w:p>
    <w:p w:rsidR="00D4742C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постановлению Администрации </w:t>
      </w:r>
    </w:p>
    <w:p w:rsidR="00D4742C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2A4A7E">
        <w:rPr>
          <w:szCs w:val="24"/>
        </w:rPr>
        <w:t>Прохорского сельского поселения</w:t>
      </w:r>
      <w:r>
        <w:rPr>
          <w:szCs w:val="24"/>
        </w:rPr>
        <w:t xml:space="preserve"> </w:t>
      </w:r>
    </w:p>
    <w:p w:rsidR="00D4742C" w:rsidRPr="009A6B9A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от </w:t>
      </w:r>
      <w:r w:rsidR="002A4A7E">
        <w:rPr>
          <w:szCs w:val="24"/>
        </w:rPr>
        <w:t>15</w:t>
      </w:r>
      <w:r w:rsidR="00C8217A">
        <w:rPr>
          <w:szCs w:val="24"/>
        </w:rPr>
        <w:t xml:space="preserve"> </w:t>
      </w:r>
      <w:r w:rsidR="002A4A7E">
        <w:rPr>
          <w:szCs w:val="24"/>
        </w:rPr>
        <w:t>ноября</w:t>
      </w:r>
      <w:r w:rsidR="00C8217A">
        <w:rPr>
          <w:szCs w:val="24"/>
        </w:rPr>
        <w:t xml:space="preserve"> </w:t>
      </w:r>
      <w:r>
        <w:rPr>
          <w:szCs w:val="24"/>
        </w:rPr>
        <w:t>201</w:t>
      </w:r>
      <w:r w:rsidR="00C8217A">
        <w:rPr>
          <w:szCs w:val="24"/>
        </w:rPr>
        <w:t xml:space="preserve">9 </w:t>
      </w:r>
      <w:r>
        <w:rPr>
          <w:szCs w:val="24"/>
        </w:rPr>
        <w:t>г</w:t>
      </w:r>
      <w:r w:rsidR="00C8217A">
        <w:rPr>
          <w:szCs w:val="24"/>
        </w:rPr>
        <w:t>ода</w:t>
      </w:r>
      <w:r>
        <w:rPr>
          <w:szCs w:val="24"/>
        </w:rPr>
        <w:t xml:space="preserve"> №</w:t>
      </w:r>
      <w:r w:rsidR="00C8217A">
        <w:rPr>
          <w:szCs w:val="24"/>
        </w:rPr>
        <w:t xml:space="preserve"> </w:t>
      </w:r>
      <w:r w:rsidR="001E16B3">
        <w:rPr>
          <w:szCs w:val="24"/>
        </w:rPr>
        <w:t>86</w:t>
      </w:r>
      <w:r w:rsidR="00C8217A">
        <w:rPr>
          <w:szCs w:val="24"/>
        </w:rPr>
        <w:t>- па</w:t>
      </w:r>
      <w:r>
        <w:rPr>
          <w:szCs w:val="24"/>
        </w:rPr>
        <w:t xml:space="preserve">                                                                                </w:t>
      </w:r>
    </w:p>
    <w:p w:rsidR="00C8217A" w:rsidRDefault="00C8217A" w:rsidP="00C8217A">
      <w:pPr>
        <w:jc w:val="center"/>
        <w:outlineLvl w:val="2"/>
        <w:rPr>
          <w:b/>
          <w:bCs/>
          <w:sz w:val="27"/>
          <w:szCs w:val="27"/>
        </w:rPr>
      </w:pPr>
    </w:p>
    <w:p w:rsidR="00D4742C" w:rsidRDefault="00D4742C" w:rsidP="00C8217A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ПОРЯДОК</w:t>
      </w:r>
    </w:p>
    <w:p w:rsidR="00B6575E" w:rsidRDefault="00B6575E" w:rsidP="00C8217A">
      <w:pPr>
        <w:jc w:val="center"/>
        <w:rPr>
          <w:b/>
          <w:sz w:val="26"/>
          <w:szCs w:val="26"/>
        </w:rPr>
      </w:pPr>
      <w:r w:rsidRPr="00CE14DF">
        <w:rPr>
          <w:b/>
          <w:sz w:val="26"/>
          <w:szCs w:val="26"/>
        </w:rPr>
        <w:t xml:space="preserve">осуществления </w:t>
      </w:r>
      <w:r>
        <w:rPr>
          <w:b/>
          <w:sz w:val="26"/>
          <w:szCs w:val="26"/>
        </w:rPr>
        <w:t xml:space="preserve">анализа сведений </w:t>
      </w:r>
    </w:p>
    <w:p w:rsidR="00B6575E" w:rsidRDefault="00B6575E" w:rsidP="00C82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</w:t>
      </w:r>
    </w:p>
    <w:p w:rsidR="00B6575E" w:rsidRDefault="00B6575E" w:rsidP="00C82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характера, представленных</w:t>
      </w:r>
      <w:r w:rsidRPr="00CE14DF">
        <w:rPr>
          <w:b/>
          <w:sz w:val="26"/>
          <w:szCs w:val="26"/>
        </w:rPr>
        <w:t xml:space="preserve"> муниципальны</w:t>
      </w:r>
      <w:r>
        <w:rPr>
          <w:b/>
          <w:sz w:val="26"/>
          <w:szCs w:val="26"/>
        </w:rPr>
        <w:t>ми</w:t>
      </w:r>
      <w:r w:rsidRPr="00CE14DF">
        <w:rPr>
          <w:b/>
          <w:sz w:val="26"/>
          <w:szCs w:val="26"/>
        </w:rPr>
        <w:t xml:space="preserve"> служащи</w:t>
      </w:r>
      <w:r>
        <w:rPr>
          <w:b/>
          <w:sz w:val="26"/>
          <w:szCs w:val="26"/>
        </w:rPr>
        <w:t>ми</w:t>
      </w:r>
      <w:r w:rsidRPr="00CE14DF">
        <w:rPr>
          <w:b/>
          <w:sz w:val="26"/>
          <w:szCs w:val="26"/>
        </w:rPr>
        <w:t xml:space="preserve"> </w:t>
      </w:r>
    </w:p>
    <w:p w:rsidR="00B6575E" w:rsidRPr="003B677D" w:rsidRDefault="00B6575E" w:rsidP="00C8217A">
      <w:pPr>
        <w:jc w:val="center"/>
        <w:rPr>
          <w:sz w:val="16"/>
          <w:szCs w:val="16"/>
        </w:rPr>
      </w:pPr>
      <w:r w:rsidRPr="00CE14DF">
        <w:rPr>
          <w:b/>
          <w:sz w:val="26"/>
          <w:szCs w:val="26"/>
        </w:rPr>
        <w:t xml:space="preserve">Администрации </w:t>
      </w:r>
      <w:r w:rsidR="002A4A7E">
        <w:rPr>
          <w:b/>
          <w:sz w:val="26"/>
          <w:szCs w:val="26"/>
        </w:rPr>
        <w:t>Прохорского сельского поселения</w:t>
      </w:r>
      <w:r w:rsidRPr="00CE14DF">
        <w:rPr>
          <w:b/>
          <w:sz w:val="26"/>
          <w:szCs w:val="26"/>
        </w:rPr>
        <w:t xml:space="preserve"> </w:t>
      </w:r>
    </w:p>
    <w:p w:rsidR="00FA57C2" w:rsidRPr="009A6B9A" w:rsidRDefault="00FA57C2" w:rsidP="00FA57C2">
      <w:pPr>
        <w:rPr>
          <w:szCs w:val="24"/>
        </w:rPr>
      </w:pPr>
    </w:p>
    <w:p w:rsidR="0001748D" w:rsidRDefault="00B6575E" w:rsidP="000174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 xml:space="preserve">1. Специалисты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A4A7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465B4">
        <w:rPr>
          <w:rFonts w:ascii="Times New Roman" w:hAnsi="Times New Roman" w:cs="Times New Roman"/>
          <w:sz w:val="26"/>
          <w:szCs w:val="26"/>
        </w:rPr>
        <w:t xml:space="preserve">, ответственные за кадровую работу и за работу по профилактике коррупционных и иных правонарушений (далее - специалисты), обязаны осуществлять анализ поступающих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A4A7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465B4">
        <w:rPr>
          <w:rFonts w:ascii="Times New Roman" w:hAnsi="Times New Roman" w:cs="Times New Roman"/>
          <w:sz w:val="26"/>
          <w:szCs w:val="26"/>
        </w:rPr>
        <w:t xml:space="preserve"> (далее - орган местного самоуправления </w:t>
      </w:r>
      <w:r w:rsidR="002A4A7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465B4">
        <w:rPr>
          <w:rFonts w:ascii="Times New Roman" w:hAnsi="Times New Roman" w:cs="Times New Roman"/>
          <w:sz w:val="26"/>
          <w:szCs w:val="26"/>
        </w:rPr>
        <w:t xml:space="preserve">) в соответствии с Федеральным </w:t>
      </w:r>
      <w:hyperlink r:id="rId11" w:history="1">
        <w:r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465B4">
        <w:rPr>
          <w:rFonts w:ascii="Times New Roman" w:hAnsi="Times New Roman" w:cs="Times New Roman"/>
          <w:sz w:val="26"/>
          <w:szCs w:val="26"/>
        </w:rPr>
        <w:t xml:space="preserve">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465B4">
        <w:rPr>
          <w:rFonts w:ascii="Times New Roman" w:hAnsi="Times New Roman" w:cs="Times New Roman"/>
          <w:sz w:val="26"/>
          <w:szCs w:val="26"/>
        </w:rPr>
        <w:t xml:space="preserve"> 230-ФЗ "О контроле за соответствием расходов лиц, замещающих государственные должности, и иных лиц их доходам" и Федеральным </w:t>
      </w:r>
      <w:hyperlink r:id="rId12" w:history="1">
        <w:r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465B4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465B4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сведений о доходах, расходах, об имуществе и обязательствах имущественного характера лица, замещающего должность муниципальной службы, включенную в </w:t>
      </w:r>
      <w:hyperlink r:id="rId13" w:history="1">
        <w:r w:rsidRPr="00B6575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B65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465B4">
        <w:rPr>
          <w:rFonts w:ascii="Times New Roman" w:hAnsi="Times New Roman" w:cs="Times New Roman"/>
          <w:sz w:val="26"/>
          <w:szCs w:val="26"/>
        </w:rPr>
        <w:t>должнос</w:t>
      </w:r>
      <w:r w:rsidR="001E16B3">
        <w:rPr>
          <w:rFonts w:ascii="Times New Roman" w:hAnsi="Times New Roman" w:cs="Times New Roman"/>
          <w:sz w:val="26"/>
          <w:szCs w:val="26"/>
        </w:rPr>
        <w:t xml:space="preserve">тей, утвержденный решением муниципального комитета </w:t>
      </w:r>
      <w:r w:rsidR="002A4A7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465B4">
        <w:rPr>
          <w:rFonts w:ascii="Times New Roman" w:hAnsi="Times New Roman" w:cs="Times New Roman"/>
          <w:sz w:val="26"/>
          <w:szCs w:val="26"/>
        </w:rPr>
        <w:t xml:space="preserve"> от </w:t>
      </w:r>
      <w:r w:rsidR="001E16B3">
        <w:rPr>
          <w:rFonts w:ascii="Times New Roman" w:hAnsi="Times New Roman" w:cs="Times New Roman"/>
          <w:sz w:val="26"/>
          <w:szCs w:val="26"/>
        </w:rPr>
        <w:t>23</w:t>
      </w:r>
      <w:r w:rsidR="0001748D" w:rsidRPr="0001748D">
        <w:rPr>
          <w:rFonts w:ascii="Times New Roman" w:hAnsi="Times New Roman" w:cs="Times New Roman"/>
          <w:sz w:val="26"/>
          <w:szCs w:val="26"/>
        </w:rPr>
        <w:t>.05.201</w:t>
      </w:r>
      <w:r w:rsidR="001E16B3">
        <w:rPr>
          <w:rFonts w:ascii="Times New Roman" w:hAnsi="Times New Roman" w:cs="Times New Roman"/>
          <w:sz w:val="26"/>
          <w:szCs w:val="26"/>
        </w:rPr>
        <w:t>4</w:t>
      </w:r>
      <w:r w:rsidR="0001748D" w:rsidRPr="0001748D">
        <w:rPr>
          <w:rFonts w:ascii="Times New Roman" w:hAnsi="Times New Roman" w:cs="Times New Roman"/>
          <w:sz w:val="26"/>
          <w:szCs w:val="26"/>
        </w:rPr>
        <w:t xml:space="preserve"> № </w:t>
      </w:r>
      <w:r w:rsidR="001E16B3">
        <w:rPr>
          <w:rFonts w:ascii="Times New Roman" w:hAnsi="Times New Roman" w:cs="Times New Roman"/>
          <w:sz w:val="26"/>
          <w:szCs w:val="26"/>
        </w:rPr>
        <w:t>62</w:t>
      </w:r>
      <w:r w:rsidRPr="00B657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65B4">
        <w:rPr>
          <w:rFonts w:ascii="Times New Roman" w:hAnsi="Times New Roman" w:cs="Times New Roman"/>
          <w:sz w:val="26"/>
          <w:szCs w:val="26"/>
        </w:rPr>
        <w:t>"</w:t>
      </w:r>
      <w:r w:rsidR="001E16B3" w:rsidRPr="001E16B3"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службы, лиц замещающих муниципальные должности  муниципальной службы на постоянной основе которые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супруги(га) и несовершеннолетних детей</w:t>
      </w:r>
      <w:r w:rsidR="001E16B3">
        <w:rPr>
          <w:rFonts w:ascii="Times New Roman" w:hAnsi="Times New Roman" w:cs="Times New Roman"/>
          <w:sz w:val="26"/>
          <w:szCs w:val="26"/>
        </w:rPr>
        <w:t>»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0465B4">
        <w:rPr>
          <w:rFonts w:ascii="Times New Roman" w:hAnsi="Times New Roman" w:cs="Times New Roman"/>
          <w:sz w:val="26"/>
          <w:szCs w:val="26"/>
        </w:rPr>
        <w:t xml:space="preserve">2. Анализ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</w:t>
      </w:r>
      <w:r w:rsidR="002A4A7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465B4">
        <w:rPr>
          <w:rFonts w:ascii="Times New Roman" w:hAnsi="Times New Roman" w:cs="Times New Roman"/>
          <w:sz w:val="26"/>
          <w:szCs w:val="26"/>
        </w:rPr>
        <w:t>, осуществляется специалистами в рамках исполнения должностных обязанностей без дополнительного поручения или принятия соответствующего решения представителем нанимателя (работодателем).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Специалисты осуществляют изучение и анализ сведений о доходах, расходах, об имуществе и обязательствах имущественного характера, представленных муниципальными служащими в срок до 30 июля года, следующего за отчетным.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3. При проведении анализа сведений о доходах, расходах, об имуществе и обязательствах имущественного характера специалистом: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1) изучаются и сравниваются разделы справок о доходах, расходах, об имуществе и обязательствах имущественного характера (далее по тексту - справка о доходах), представленных за отчетный период и период, предшествующий отчетному;</w:t>
      </w:r>
    </w:p>
    <w:p w:rsidR="0078753E" w:rsidRDefault="0078753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2) изучается соответствие количества представленных справок о доходах количеству членов семьи лица, представившего сведения о доходах, расходах, об имуществе и обязательствах имущественного характера;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lastRenderedPageBreak/>
        <w:t>3) изучаются полнота и правильность отражения в справках о доходах сведений о доходах, расходах, об имуществе и обязательствах имущественного характера;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>4) рассчитывается общий доход лица, представившего сведения о доходах, расходах, об имуществе и обязательствах имущественного характера и его супруги (супруга) за три последних года, предшествующих совершению сделки, путем суммирования итоговых доходов, указанных в справках о доходах за три отчетных периода, предшествующих совершению сделки. Рассчитанная сумма дохода сравнивается с суммой общего дохода лица, представившего сведения о доходах, и его супруги (супруга), указанной в представленной справке о доходах, на предмет соответствия доходов расходам.</w:t>
      </w:r>
    </w:p>
    <w:p w:rsidR="00B6575E" w:rsidRPr="000465B4" w:rsidRDefault="00B6575E" w:rsidP="00B65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5B4">
        <w:rPr>
          <w:rFonts w:ascii="Times New Roman" w:hAnsi="Times New Roman" w:cs="Times New Roman"/>
          <w:sz w:val="26"/>
          <w:szCs w:val="26"/>
        </w:rPr>
        <w:t xml:space="preserve">4. По окончании срока проведения анализа сведений о доходах, расходах, об имуществе и обязательствах имущественного характера специалист, в течение трех рабочих дней представляет на имя руководителя соответствующего органа местного самоуправления </w:t>
      </w:r>
      <w:r w:rsidR="002A4A7E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465B4">
        <w:rPr>
          <w:rFonts w:ascii="Times New Roman" w:hAnsi="Times New Roman" w:cs="Times New Roman"/>
          <w:sz w:val="26"/>
          <w:szCs w:val="26"/>
        </w:rPr>
        <w:t xml:space="preserve"> доклад о результатах анализа указанных сведений.</w:t>
      </w:r>
    </w:p>
    <w:p w:rsidR="00B6575E" w:rsidRPr="00D567B8" w:rsidRDefault="00B6575E" w:rsidP="008604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7B8">
        <w:rPr>
          <w:rFonts w:ascii="Times New Roman" w:hAnsi="Times New Roman" w:cs="Times New Roman"/>
          <w:sz w:val="26"/>
          <w:szCs w:val="26"/>
        </w:rPr>
        <w:t xml:space="preserve">В случае, если представленные сведения о доходах, расходах, об имуществе и обязательствах имущественного характера вызывают сомнения в их достоверности, в том числе на предмет соответствия доходов расходам, в докладе о результатах анализа сведений о доходах, расходах, об имуществе и обязательствах имущественного характера указывается на необходимость осуществления проверки в отношении муниципального служащего в соответствии с </w:t>
      </w:r>
      <w:hyperlink r:id="rId14" w:history="1">
        <w:r w:rsidR="00D567B8" w:rsidRPr="00D567B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D567B8" w:rsidRPr="00D567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Pr="00D567B8">
        <w:rPr>
          <w:rFonts w:ascii="Times New Roman" w:hAnsi="Times New Roman" w:cs="Times New Roman"/>
          <w:sz w:val="26"/>
          <w:szCs w:val="26"/>
        </w:rPr>
        <w:t xml:space="preserve"> </w:t>
      </w:r>
      <w:r w:rsidR="002A4A7E" w:rsidRPr="00D567B8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D567B8">
        <w:rPr>
          <w:rFonts w:ascii="Times New Roman" w:hAnsi="Times New Roman" w:cs="Times New Roman"/>
          <w:sz w:val="26"/>
          <w:szCs w:val="26"/>
        </w:rPr>
        <w:t xml:space="preserve"> от </w:t>
      </w:r>
      <w:r w:rsidR="00D567B8" w:rsidRPr="00D567B8">
        <w:rPr>
          <w:rFonts w:ascii="Times New Roman" w:hAnsi="Times New Roman" w:cs="Times New Roman"/>
          <w:sz w:val="26"/>
          <w:szCs w:val="26"/>
        </w:rPr>
        <w:t>17.06.2019 года №63-па</w:t>
      </w:r>
      <w:r w:rsidR="009D2354" w:rsidRPr="00D567B8">
        <w:rPr>
          <w:rFonts w:ascii="Times New Roman" w:hAnsi="Times New Roman" w:cs="Times New Roman"/>
          <w:sz w:val="26"/>
          <w:szCs w:val="26"/>
        </w:rPr>
        <w:t xml:space="preserve"> </w:t>
      </w:r>
      <w:r w:rsidR="00D567B8" w:rsidRPr="00D567B8">
        <w:rPr>
          <w:rFonts w:ascii="Times New Roman" w:hAnsi="Times New Roman" w:cs="Times New Roman"/>
          <w:sz w:val="26"/>
          <w:szCs w:val="26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86043C" w:rsidRPr="00D567B8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FA57C2" w:rsidRPr="00D567B8" w:rsidRDefault="00FA57C2" w:rsidP="00A873C7">
      <w:pPr>
        <w:spacing w:line="360" w:lineRule="auto"/>
        <w:jc w:val="both"/>
        <w:rPr>
          <w:sz w:val="26"/>
          <w:szCs w:val="26"/>
        </w:rPr>
      </w:pPr>
    </w:p>
    <w:p w:rsidR="009D4B6A" w:rsidRDefault="009D4B6A" w:rsidP="00A873C7">
      <w:pPr>
        <w:spacing w:line="360" w:lineRule="auto"/>
        <w:jc w:val="both"/>
        <w:rPr>
          <w:sz w:val="26"/>
          <w:szCs w:val="26"/>
        </w:rPr>
      </w:pPr>
    </w:p>
    <w:p w:rsidR="009D4B6A" w:rsidRDefault="009D4B6A" w:rsidP="00A873C7">
      <w:pPr>
        <w:spacing w:line="360" w:lineRule="auto"/>
        <w:jc w:val="both"/>
        <w:rPr>
          <w:sz w:val="26"/>
          <w:szCs w:val="26"/>
        </w:rPr>
      </w:pPr>
    </w:p>
    <w:p w:rsidR="009D4B6A" w:rsidRDefault="009D4B6A" w:rsidP="00A873C7">
      <w:pPr>
        <w:spacing w:line="360" w:lineRule="auto"/>
        <w:jc w:val="both"/>
        <w:rPr>
          <w:sz w:val="26"/>
          <w:szCs w:val="26"/>
        </w:rPr>
      </w:pPr>
    </w:p>
    <w:p w:rsidR="009D4B6A" w:rsidRDefault="009D4B6A" w:rsidP="00A873C7">
      <w:pPr>
        <w:spacing w:line="360" w:lineRule="auto"/>
        <w:jc w:val="both"/>
        <w:rPr>
          <w:sz w:val="26"/>
          <w:szCs w:val="26"/>
        </w:rPr>
      </w:pPr>
    </w:p>
    <w:p w:rsidR="009D4B6A" w:rsidRPr="00A873C7" w:rsidRDefault="009D4B6A" w:rsidP="00A873C7">
      <w:pPr>
        <w:spacing w:line="360" w:lineRule="auto"/>
        <w:jc w:val="both"/>
        <w:rPr>
          <w:sz w:val="26"/>
          <w:szCs w:val="26"/>
        </w:rPr>
      </w:pPr>
    </w:p>
    <w:sectPr w:rsidR="009D4B6A" w:rsidRPr="00A873C7" w:rsidSect="00846F1F">
      <w:pgSz w:w="11906" w:h="16838"/>
      <w:pgMar w:top="1276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91"/>
    <w:rsid w:val="00003698"/>
    <w:rsid w:val="0001748D"/>
    <w:rsid w:val="0002422B"/>
    <w:rsid w:val="000303EB"/>
    <w:rsid w:val="0003546F"/>
    <w:rsid w:val="0004796A"/>
    <w:rsid w:val="000513A6"/>
    <w:rsid w:val="00072632"/>
    <w:rsid w:val="00087BF6"/>
    <w:rsid w:val="00092A0F"/>
    <w:rsid w:val="000A0145"/>
    <w:rsid w:val="000B64B9"/>
    <w:rsid w:val="000D7A42"/>
    <w:rsid w:val="000E2C50"/>
    <w:rsid w:val="000E458D"/>
    <w:rsid w:val="000F5BCB"/>
    <w:rsid w:val="00126660"/>
    <w:rsid w:val="00141D72"/>
    <w:rsid w:val="00157249"/>
    <w:rsid w:val="001616D0"/>
    <w:rsid w:val="001B274B"/>
    <w:rsid w:val="001B61ED"/>
    <w:rsid w:val="001E16B3"/>
    <w:rsid w:val="00204327"/>
    <w:rsid w:val="00205986"/>
    <w:rsid w:val="0021624D"/>
    <w:rsid w:val="00234EF1"/>
    <w:rsid w:val="00250F32"/>
    <w:rsid w:val="0025367F"/>
    <w:rsid w:val="00277CF1"/>
    <w:rsid w:val="002A4A7E"/>
    <w:rsid w:val="00314942"/>
    <w:rsid w:val="00326870"/>
    <w:rsid w:val="003306E4"/>
    <w:rsid w:val="003343AF"/>
    <w:rsid w:val="00380053"/>
    <w:rsid w:val="00384ABB"/>
    <w:rsid w:val="003B78B7"/>
    <w:rsid w:val="003D72C0"/>
    <w:rsid w:val="003E35F1"/>
    <w:rsid w:val="00401935"/>
    <w:rsid w:val="00421EBA"/>
    <w:rsid w:val="00431636"/>
    <w:rsid w:val="00453AD6"/>
    <w:rsid w:val="004638F6"/>
    <w:rsid w:val="004700E7"/>
    <w:rsid w:val="00470DEE"/>
    <w:rsid w:val="00487C00"/>
    <w:rsid w:val="00493D97"/>
    <w:rsid w:val="004D241F"/>
    <w:rsid w:val="004D63A5"/>
    <w:rsid w:val="004E2290"/>
    <w:rsid w:val="00515B3D"/>
    <w:rsid w:val="00561A3B"/>
    <w:rsid w:val="00572F27"/>
    <w:rsid w:val="005932D1"/>
    <w:rsid w:val="005B7822"/>
    <w:rsid w:val="005B7ABC"/>
    <w:rsid w:val="0062071A"/>
    <w:rsid w:val="0063224A"/>
    <w:rsid w:val="00660192"/>
    <w:rsid w:val="006649F3"/>
    <w:rsid w:val="00696B6E"/>
    <w:rsid w:val="006C5787"/>
    <w:rsid w:val="006E7AF0"/>
    <w:rsid w:val="007170E9"/>
    <w:rsid w:val="0072587B"/>
    <w:rsid w:val="00735DA2"/>
    <w:rsid w:val="0074137C"/>
    <w:rsid w:val="0076285B"/>
    <w:rsid w:val="007854B9"/>
    <w:rsid w:val="0078753E"/>
    <w:rsid w:val="007C59C6"/>
    <w:rsid w:val="007D1E95"/>
    <w:rsid w:val="008353EF"/>
    <w:rsid w:val="00845BC5"/>
    <w:rsid w:val="00846F1F"/>
    <w:rsid w:val="0085141F"/>
    <w:rsid w:val="0086043C"/>
    <w:rsid w:val="0088708C"/>
    <w:rsid w:val="00892612"/>
    <w:rsid w:val="00892C95"/>
    <w:rsid w:val="0089444E"/>
    <w:rsid w:val="008B36C6"/>
    <w:rsid w:val="00906295"/>
    <w:rsid w:val="009208A0"/>
    <w:rsid w:val="0092747F"/>
    <w:rsid w:val="00934BAD"/>
    <w:rsid w:val="009552C6"/>
    <w:rsid w:val="00960A3A"/>
    <w:rsid w:val="00966932"/>
    <w:rsid w:val="00973F3F"/>
    <w:rsid w:val="0099788E"/>
    <w:rsid w:val="009A2CF4"/>
    <w:rsid w:val="009B6F3E"/>
    <w:rsid w:val="009D01F9"/>
    <w:rsid w:val="009D2354"/>
    <w:rsid w:val="009D2377"/>
    <w:rsid w:val="009D4B6A"/>
    <w:rsid w:val="00A24BB6"/>
    <w:rsid w:val="00A3018B"/>
    <w:rsid w:val="00A346DD"/>
    <w:rsid w:val="00A44ED2"/>
    <w:rsid w:val="00A7004E"/>
    <w:rsid w:val="00A76B37"/>
    <w:rsid w:val="00A873C7"/>
    <w:rsid w:val="00A9630A"/>
    <w:rsid w:val="00AA066C"/>
    <w:rsid w:val="00AB25AF"/>
    <w:rsid w:val="00AC307D"/>
    <w:rsid w:val="00AD6A8A"/>
    <w:rsid w:val="00AD7AEB"/>
    <w:rsid w:val="00AE1C8D"/>
    <w:rsid w:val="00B01A8B"/>
    <w:rsid w:val="00B25162"/>
    <w:rsid w:val="00B6575E"/>
    <w:rsid w:val="00B72573"/>
    <w:rsid w:val="00B8025E"/>
    <w:rsid w:val="00B81A9C"/>
    <w:rsid w:val="00BB69B3"/>
    <w:rsid w:val="00BF3C5C"/>
    <w:rsid w:val="00C451B5"/>
    <w:rsid w:val="00C715E7"/>
    <w:rsid w:val="00C8217A"/>
    <w:rsid w:val="00C87EE1"/>
    <w:rsid w:val="00CB6004"/>
    <w:rsid w:val="00CB6924"/>
    <w:rsid w:val="00CE14DF"/>
    <w:rsid w:val="00D10BEF"/>
    <w:rsid w:val="00D34439"/>
    <w:rsid w:val="00D4742C"/>
    <w:rsid w:val="00D567B8"/>
    <w:rsid w:val="00DD6580"/>
    <w:rsid w:val="00DE6E81"/>
    <w:rsid w:val="00E01700"/>
    <w:rsid w:val="00E0507E"/>
    <w:rsid w:val="00E1401A"/>
    <w:rsid w:val="00E253C5"/>
    <w:rsid w:val="00E46609"/>
    <w:rsid w:val="00E512DC"/>
    <w:rsid w:val="00E95A0B"/>
    <w:rsid w:val="00EB3314"/>
    <w:rsid w:val="00ED24F7"/>
    <w:rsid w:val="00F00D35"/>
    <w:rsid w:val="00F1200F"/>
    <w:rsid w:val="00F216AD"/>
    <w:rsid w:val="00F43B66"/>
    <w:rsid w:val="00F54908"/>
    <w:rsid w:val="00F54F07"/>
    <w:rsid w:val="00F62CC1"/>
    <w:rsid w:val="00F844A9"/>
    <w:rsid w:val="00FA35F5"/>
    <w:rsid w:val="00FA57C2"/>
    <w:rsid w:val="00FA6483"/>
    <w:rsid w:val="00FD110B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9C23"/>
  <w15:docId w15:val="{0C640458-C8E7-4C2D-BFD3-18F35CD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91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9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FF189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F189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91"/>
    <w:rPr>
      <w:rFonts w:eastAsia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891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1891"/>
    <w:rPr>
      <w:rFonts w:eastAsia="Times New Roman" w:cs="Times New Roman"/>
      <w:b/>
      <w:spacing w:val="2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2C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2CC1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B6575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657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E16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1C8DE8A47DF07C374EC059C0828EB63FF8DE931D74937E25B6C00BDE99C1E54001A3D2AF28A72B3E97D5748CAm3H" TargetMode="External"/><Relationship Id="rId13" Type="http://schemas.openxmlformats.org/officeDocument/2006/relationships/hyperlink" Target="consultantplus://offline/ref=5771C8DE8A47DF07C374F2088A6476E460F5D3E533D04A67BF066A57E2B99A4B0640446469BF9973B5F77D524AA111E44591B0E3E74DBAF5F8FC355BCAm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1C8DE8A47DF07C374EC059C0828EB62F784ED36D54937E25B6C00BDE99C1E54001A3D2AF28A72B3E97D5748CAm3H" TargetMode="External"/><Relationship Id="rId12" Type="http://schemas.openxmlformats.org/officeDocument/2006/relationships/hyperlink" Target="consultantplus://offline/ref=5771C8DE8A47DF07C374EC059C0828EB63FF8DE931D74937E25B6C00BDE99C1E54001A3D2AF28A72B3E97D5748CAm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71C8DE8A47DF07C374EC059C0828EB63FC89E834D74937E25B6C00BDE99C1E54001A3D2AF28A72B3E97D5748CAm3H" TargetMode="External"/><Relationship Id="rId11" Type="http://schemas.openxmlformats.org/officeDocument/2006/relationships/hyperlink" Target="consultantplus://offline/ref=5771C8DE8A47DF07C374EC059C0828EB62F784ED36D54937E25B6C00BDE99C1E54001A3D2AF28A72B3E97D5748CAm3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rz7.info/1996/09/reshenie14290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1C8DE8A47DF07C374F2088A6476E460F5D3E533D04160B90A6A57E2B99A4B0640446469BF9973B5F77B534FA111E44591B0E3E74DBAF5F8FC355BCAm6H" TargetMode="External"/><Relationship Id="rId14" Type="http://schemas.openxmlformats.org/officeDocument/2006/relationships/hyperlink" Target="consultantplus://offline/ref=5771C8DE8A47DF07C374F2088A6476E460F5D3E533D14361B80C6A57E2B99A4B064044647BBFC17FB5FE61574FB447B500CC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4AEF-C123-4F32-8BA6-6366A7AA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Лопатко Е.А.</cp:lastModifiedBy>
  <cp:revision>2</cp:revision>
  <cp:lastPrinted>2019-06-08T22:52:00Z</cp:lastPrinted>
  <dcterms:created xsi:type="dcterms:W3CDTF">2019-11-15T02:09:00Z</dcterms:created>
  <dcterms:modified xsi:type="dcterms:W3CDTF">2019-11-15T02:09:00Z</dcterms:modified>
</cp:coreProperties>
</file>