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66B74460" wp14:editId="1FC70A44">
            <wp:simplePos x="0" y="0"/>
            <wp:positionH relativeFrom="page">
              <wp:posOffset>3725545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37">
        <w:rPr>
          <w:rFonts w:ascii="Times New Roman" w:hAnsi="Times New Roman" w:cs="Times New Roman"/>
          <w:b/>
          <w:sz w:val="32"/>
        </w:rPr>
        <w:t>Муниципальный комитет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Прохорского сельского поселения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Спасского муниципального района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Приморского края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Решение</w:t>
      </w:r>
    </w:p>
    <w:p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p w:rsidR="00CB424F" w:rsidRPr="00A44795" w:rsidRDefault="0022044E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6D581B">
        <w:rPr>
          <w:rFonts w:ascii="Times New Roman" w:hAnsi="Times New Roman" w:cs="Times New Roman"/>
          <w:sz w:val="26"/>
          <w:szCs w:val="26"/>
        </w:rPr>
        <w:t xml:space="preserve"> </w:t>
      </w:r>
      <w:r w:rsidR="009A0B37" w:rsidRPr="00A44795">
        <w:rPr>
          <w:rFonts w:ascii="Times New Roman" w:hAnsi="Times New Roman" w:cs="Times New Roman"/>
          <w:sz w:val="26"/>
          <w:szCs w:val="26"/>
        </w:rPr>
        <w:t>марта</w:t>
      </w:r>
      <w:r w:rsidR="00CB424F" w:rsidRPr="00A44795">
        <w:rPr>
          <w:rFonts w:ascii="Times New Roman" w:hAnsi="Times New Roman" w:cs="Times New Roman"/>
          <w:sz w:val="26"/>
          <w:szCs w:val="26"/>
        </w:rPr>
        <w:t xml:space="preserve"> 201</w:t>
      </w:r>
      <w:r w:rsidR="009A0B37" w:rsidRPr="00A44795">
        <w:rPr>
          <w:rFonts w:ascii="Times New Roman" w:hAnsi="Times New Roman" w:cs="Times New Roman"/>
          <w:sz w:val="26"/>
          <w:szCs w:val="26"/>
        </w:rPr>
        <w:t>9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6E2BF4">
        <w:rPr>
          <w:rFonts w:ascii="Times New Roman" w:hAnsi="Times New Roman" w:cs="Times New Roman"/>
          <w:sz w:val="26"/>
          <w:szCs w:val="26"/>
        </w:rPr>
        <w:t xml:space="preserve">        </w:t>
      </w:r>
      <w:r w:rsidR="00CB424F" w:rsidRPr="00A44795">
        <w:rPr>
          <w:rFonts w:ascii="Times New Roman" w:hAnsi="Times New Roman" w:cs="Times New Roman"/>
          <w:sz w:val="26"/>
          <w:szCs w:val="26"/>
        </w:rPr>
        <w:t>с. Прохоры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A44795">
        <w:rPr>
          <w:rFonts w:ascii="Times New Roman" w:hAnsi="Times New Roman" w:cs="Times New Roman"/>
          <w:sz w:val="26"/>
          <w:szCs w:val="26"/>
        </w:rPr>
        <w:t xml:space="preserve">  </w:t>
      </w:r>
      <w:r w:rsidR="00CB424F" w:rsidRPr="00A44795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CB424F" w:rsidRPr="00A447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301</w:t>
      </w:r>
    </w:p>
    <w:p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</w:rPr>
      </w:pPr>
    </w:p>
    <w:p w:rsidR="00CB424F" w:rsidRPr="00166CAC" w:rsidRDefault="001E17E7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66C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решение муниципального комитета Прохорского сельского поселения Спасского муниципального района от 27.11.2018 года № 182 «Об утверждении Положения «О предоставлении налоговых льгот многодетным семьям» и внесении изменений в Положения «О налоге на имущество физических лиц на территории Прохорского сельского поселения», Положения «Об установлении земельного налога на территории Прохорского сельского поселения»»</w:t>
      </w:r>
      <w:r w:rsidR="006D54B0">
        <w:rPr>
          <w:rFonts w:ascii="Times New Roman" w:hAnsi="Times New Roman" w:cs="Times New Roman"/>
          <w:b/>
          <w:sz w:val="26"/>
          <w:szCs w:val="26"/>
        </w:rPr>
        <w:t xml:space="preserve"> (в редакции</w:t>
      </w:r>
      <w:r w:rsidR="003A722F" w:rsidRPr="00166CAC">
        <w:rPr>
          <w:rFonts w:ascii="Times New Roman" w:hAnsi="Times New Roman" w:cs="Times New Roman"/>
          <w:b/>
          <w:sz w:val="26"/>
          <w:szCs w:val="26"/>
        </w:rPr>
        <w:t xml:space="preserve"> Решения 195 от 26.12.2018 г.)</w:t>
      </w:r>
    </w:p>
    <w:bookmarkEnd w:id="0"/>
    <w:p w:rsidR="00CB424F" w:rsidRPr="009A0B37" w:rsidRDefault="00CB424F" w:rsidP="009A0B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424F" w:rsidRPr="00F670F1" w:rsidRDefault="00CB424F" w:rsidP="001E17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статьи 61 Бюджетного</w:t>
      </w:r>
      <w:r w:rsidR="001E17E7" w:rsidRPr="00F670F1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</w:t>
      </w:r>
      <w:r w:rsidRPr="00F670F1">
        <w:rPr>
          <w:rFonts w:ascii="Times New Roman" w:hAnsi="Times New Roman" w:cs="Times New Roman"/>
          <w:sz w:val="26"/>
          <w:szCs w:val="26"/>
        </w:rPr>
        <w:t xml:space="preserve">статьи 12 Налогового кодекса Российской Федерации, муниципальный комитет Прохорского сельского поселения </w:t>
      </w:r>
    </w:p>
    <w:p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РЕШИЛ:</w:t>
      </w:r>
    </w:p>
    <w:p w:rsidR="00C27B0D" w:rsidRPr="00FD2646" w:rsidRDefault="00C27B0D" w:rsidP="001E17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646">
        <w:rPr>
          <w:rFonts w:ascii="Times New Roman" w:hAnsi="Times New Roman" w:cs="Times New Roman"/>
          <w:sz w:val="26"/>
          <w:szCs w:val="26"/>
        </w:rPr>
        <w:t xml:space="preserve">Внести в решение муниципального комитета </w:t>
      </w:r>
      <w:r w:rsidR="00745EFE" w:rsidRPr="00FD2646">
        <w:rPr>
          <w:rFonts w:ascii="Times New Roman" w:hAnsi="Times New Roman" w:cs="Times New Roman"/>
          <w:sz w:val="26"/>
          <w:szCs w:val="26"/>
        </w:rPr>
        <w:t>Прохорского сельского поселения Спасского муниципального района от 2</w:t>
      </w:r>
      <w:r w:rsidR="00FD2646" w:rsidRPr="00FD2646">
        <w:rPr>
          <w:rFonts w:ascii="Times New Roman" w:hAnsi="Times New Roman" w:cs="Times New Roman"/>
          <w:sz w:val="26"/>
          <w:szCs w:val="26"/>
        </w:rPr>
        <w:t>7</w:t>
      </w:r>
      <w:r w:rsidR="00745EFE" w:rsidRPr="00FD2646">
        <w:rPr>
          <w:rFonts w:ascii="Times New Roman" w:hAnsi="Times New Roman" w:cs="Times New Roman"/>
          <w:sz w:val="26"/>
          <w:szCs w:val="26"/>
        </w:rPr>
        <w:t>.</w:t>
      </w:r>
      <w:r w:rsidR="00FD2646" w:rsidRPr="00FD2646">
        <w:rPr>
          <w:rFonts w:ascii="Times New Roman" w:hAnsi="Times New Roman" w:cs="Times New Roman"/>
          <w:sz w:val="26"/>
          <w:szCs w:val="26"/>
        </w:rPr>
        <w:t>11</w:t>
      </w:r>
      <w:r w:rsidR="00745EFE" w:rsidRPr="00FD2646">
        <w:rPr>
          <w:rFonts w:ascii="Times New Roman" w:hAnsi="Times New Roman" w:cs="Times New Roman"/>
          <w:sz w:val="26"/>
          <w:szCs w:val="26"/>
        </w:rPr>
        <w:t>.201</w:t>
      </w:r>
      <w:r w:rsidR="00FD2646" w:rsidRPr="00FD2646">
        <w:rPr>
          <w:rFonts w:ascii="Times New Roman" w:hAnsi="Times New Roman" w:cs="Times New Roman"/>
          <w:sz w:val="26"/>
          <w:szCs w:val="26"/>
        </w:rPr>
        <w:t>8</w:t>
      </w:r>
      <w:r w:rsidR="00745EFE" w:rsidRPr="00FD2646">
        <w:rPr>
          <w:rFonts w:ascii="Times New Roman" w:hAnsi="Times New Roman" w:cs="Times New Roman"/>
          <w:sz w:val="26"/>
          <w:szCs w:val="26"/>
        </w:rPr>
        <w:t xml:space="preserve"> № </w:t>
      </w:r>
      <w:r w:rsidR="00FD2646" w:rsidRPr="00FD2646">
        <w:rPr>
          <w:rFonts w:ascii="Times New Roman" w:hAnsi="Times New Roman" w:cs="Times New Roman"/>
          <w:sz w:val="26"/>
          <w:szCs w:val="26"/>
        </w:rPr>
        <w:t>182</w:t>
      </w:r>
      <w:r w:rsidR="00745EFE" w:rsidRPr="00FD2646">
        <w:rPr>
          <w:rFonts w:ascii="Times New Roman" w:hAnsi="Times New Roman" w:cs="Times New Roman"/>
          <w:sz w:val="26"/>
          <w:szCs w:val="26"/>
        </w:rPr>
        <w:t xml:space="preserve"> «</w:t>
      </w:r>
      <w:r w:rsidR="00FD2646" w:rsidRPr="00FD2646">
        <w:rPr>
          <w:rFonts w:ascii="Times New Roman" w:hAnsi="Times New Roman" w:cs="Times New Roman"/>
          <w:sz w:val="28"/>
        </w:rPr>
        <w:t xml:space="preserve">Об утверждении Положения «О предоставлении налоговых льгот многодетным семьям» и внесении изменений в Положения «О налоге на имущество физических лиц на территории Прохорского сельского поселения», </w:t>
      </w:r>
      <w:r w:rsidR="00FD2646" w:rsidRPr="00FD2646">
        <w:rPr>
          <w:rFonts w:ascii="Times New Roman" w:hAnsi="Times New Roman" w:cs="Times New Roman"/>
          <w:sz w:val="26"/>
          <w:szCs w:val="26"/>
        </w:rPr>
        <w:t>Положения «</w:t>
      </w:r>
      <w:r w:rsidR="00FD2646" w:rsidRPr="00FD2646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Прохорского сельского поселения»</w:t>
      </w:r>
      <w:r w:rsidR="00745EFE" w:rsidRPr="00FD2646">
        <w:rPr>
          <w:rFonts w:ascii="Times New Roman" w:hAnsi="Times New Roman" w:cs="Times New Roman"/>
          <w:sz w:val="26"/>
          <w:szCs w:val="26"/>
        </w:rPr>
        <w:t>»</w:t>
      </w:r>
      <w:r w:rsidR="00BA737A" w:rsidRPr="00FD2646">
        <w:rPr>
          <w:rFonts w:ascii="Times New Roman" w:hAnsi="Times New Roman" w:cs="Times New Roman"/>
          <w:sz w:val="26"/>
          <w:szCs w:val="26"/>
        </w:rPr>
        <w:t xml:space="preserve"> </w:t>
      </w:r>
      <w:r w:rsidR="00A918D0" w:rsidRPr="00FD2646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BA737A" w:rsidRPr="00FD2646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136E0B" w:rsidRPr="00FD2646">
        <w:rPr>
          <w:rFonts w:ascii="Times New Roman" w:hAnsi="Times New Roman" w:cs="Times New Roman"/>
          <w:sz w:val="26"/>
          <w:szCs w:val="26"/>
        </w:rPr>
        <w:t>:</w:t>
      </w:r>
      <w:r w:rsidR="00EE05C0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="00D960D4" w:rsidRPr="00D960D4">
        <w:rPr>
          <w:rFonts w:ascii="Times New Roman" w:hAnsi="Times New Roman" w:cs="Times New Roman"/>
          <w:sz w:val="26"/>
          <w:szCs w:val="26"/>
        </w:rPr>
        <w:t>Положени</w:t>
      </w:r>
      <w:r w:rsidR="008D2117">
        <w:rPr>
          <w:rFonts w:ascii="Times New Roman" w:hAnsi="Times New Roman" w:cs="Times New Roman"/>
          <w:sz w:val="26"/>
          <w:szCs w:val="26"/>
        </w:rPr>
        <w:t>е</w:t>
      </w:r>
      <w:r w:rsidR="00D960D4" w:rsidRPr="00D960D4">
        <w:rPr>
          <w:rFonts w:ascii="Times New Roman" w:hAnsi="Times New Roman" w:cs="Times New Roman"/>
          <w:sz w:val="26"/>
          <w:szCs w:val="26"/>
        </w:rPr>
        <w:t xml:space="preserve"> «</w:t>
      </w:r>
      <w:r w:rsidR="008D2117" w:rsidRPr="008D2117">
        <w:rPr>
          <w:rFonts w:ascii="Times New Roman" w:hAnsi="Times New Roman" w:cs="Times New Roman"/>
          <w:sz w:val="26"/>
          <w:szCs w:val="26"/>
        </w:rPr>
        <w:t>О предоставлении налоговых льгот многодетным семьям</w:t>
      </w:r>
      <w:r w:rsidR="00D960D4" w:rsidRPr="00D960D4">
        <w:rPr>
          <w:rFonts w:ascii="Times New Roman" w:hAnsi="Times New Roman" w:cs="Times New Roman"/>
          <w:sz w:val="26"/>
          <w:szCs w:val="26"/>
        </w:rPr>
        <w:t>»</w:t>
      </w:r>
      <w:r w:rsidR="00D960D4">
        <w:rPr>
          <w:rFonts w:ascii="Times New Roman" w:hAnsi="Times New Roman" w:cs="Times New Roman"/>
          <w:sz w:val="26"/>
          <w:szCs w:val="26"/>
        </w:rPr>
        <w:t>, утвержденно</w:t>
      </w:r>
      <w:r w:rsidR="008D2117">
        <w:rPr>
          <w:rFonts w:ascii="Times New Roman" w:hAnsi="Times New Roman" w:cs="Times New Roman"/>
          <w:sz w:val="26"/>
          <w:szCs w:val="26"/>
        </w:rPr>
        <w:t xml:space="preserve">е </w:t>
      </w:r>
      <w:r w:rsidR="00D960D4">
        <w:rPr>
          <w:rFonts w:ascii="Times New Roman" w:hAnsi="Times New Roman" w:cs="Times New Roman"/>
          <w:sz w:val="26"/>
          <w:szCs w:val="26"/>
        </w:rPr>
        <w:t>Решением (далее- Положение)</w:t>
      </w:r>
      <w:r w:rsidR="008D2117">
        <w:rPr>
          <w:rFonts w:ascii="Times New Roman" w:hAnsi="Times New Roman" w:cs="Times New Roman"/>
          <w:sz w:val="26"/>
          <w:szCs w:val="26"/>
        </w:rPr>
        <w:t xml:space="preserve"> изложить в новой редакции (к настоящему решению прилагается)</w:t>
      </w:r>
    </w:p>
    <w:p w:rsidR="00CF61F6" w:rsidRPr="00FD2646" w:rsidRDefault="0040005D" w:rsidP="001E17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2646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</w:t>
      </w:r>
      <w:r w:rsidR="009B6732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распространяет свое действия на отношения, возникшие с 01.01.2019 года.</w:t>
      </w:r>
    </w:p>
    <w:p w:rsidR="0040005D" w:rsidRPr="00F670F1" w:rsidRDefault="0040005D" w:rsidP="001E17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Опубликовать настоящее решение на официальном сайте Прохорского сельского поселения и в газете «Родное село»</w:t>
      </w:r>
      <w:r w:rsidR="00F912AA" w:rsidRPr="00F670F1">
        <w:rPr>
          <w:rFonts w:ascii="Times New Roman" w:hAnsi="Times New Roman" w:cs="Times New Roman"/>
          <w:sz w:val="26"/>
          <w:szCs w:val="26"/>
        </w:rPr>
        <w:t>.</w:t>
      </w:r>
    </w:p>
    <w:p w:rsidR="00F912AA" w:rsidRPr="00F670F1" w:rsidRDefault="00F912AA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5D0" w:rsidRDefault="00F912AA" w:rsidP="001B69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Глава Прохор</w:t>
      </w:r>
      <w:r w:rsidR="00176D1F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Pr="00F670F1">
        <w:rPr>
          <w:rFonts w:ascii="Times New Roman" w:hAnsi="Times New Roman" w:cs="Times New Roman"/>
          <w:sz w:val="26"/>
          <w:szCs w:val="26"/>
        </w:rPr>
        <w:t>В.В. Кобзарь</w:t>
      </w:r>
      <w:r w:rsidR="00E405D0">
        <w:rPr>
          <w:rFonts w:ascii="Times New Roman" w:hAnsi="Times New Roman" w:cs="Times New Roman"/>
          <w:sz w:val="26"/>
          <w:szCs w:val="26"/>
        </w:rPr>
        <w:br w:type="page"/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Решению Муниципального комитета</w:t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 xml:space="preserve">Спасского муниципального района </w:t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E55CD8" w:rsidRPr="00503190" w:rsidRDefault="0022044E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301 от 26</w:t>
      </w:r>
      <w:r w:rsidR="00E55CD8" w:rsidRPr="00503190">
        <w:rPr>
          <w:rFonts w:ascii="Times New Roman" w:hAnsi="Times New Roman" w:cs="Times New Roman"/>
          <w:sz w:val="24"/>
          <w:szCs w:val="24"/>
        </w:rPr>
        <w:t>.03.2019 года</w:t>
      </w:r>
    </w:p>
    <w:p w:rsidR="00E55CD8" w:rsidRPr="00503190" w:rsidRDefault="00E55CD8" w:rsidP="00503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CD8" w:rsidRPr="00503190" w:rsidRDefault="00E55CD8" w:rsidP="00503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УТВЕРЖДЕНО</w:t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 xml:space="preserve">Спасского муниципального района </w:t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E55CD8" w:rsidRPr="00503190" w:rsidRDefault="00E55CD8" w:rsidP="00503190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№ 182 от 27.11.2018 года</w:t>
      </w:r>
    </w:p>
    <w:p w:rsidR="00E55CD8" w:rsidRPr="00503190" w:rsidRDefault="00E55CD8" w:rsidP="00171209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55CD8" w:rsidRPr="00503190" w:rsidRDefault="00E55CD8" w:rsidP="00171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5CD8" w:rsidRPr="00503190" w:rsidRDefault="00E55CD8" w:rsidP="00171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90">
        <w:rPr>
          <w:rFonts w:ascii="Times New Roman" w:hAnsi="Times New Roman" w:cs="Times New Roman"/>
          <w:b/>
          <w:sz w:val="24"/>
          <w:szCs w:val="24"/>
        </w:rPr>
        <w:t>О предоставлении налоговых льгот многодетным семьям</w:t>
      </w:r>
    </w:p>
    <w:p w:rsidR="00E55CD8" w:rsidRPr="00503190" w:rsidRDefault="00E55CD8" w:rsidP="00E55CD8">
      <w:pPr>
        <w:rPr>
          <w:rFonts w:ascii="Times New Roman" w:hAnsi="Times New Roman" w:cs="Times New Roman"/>
          <w:b/>
          <w:sz w:val="24"/>
          <w:szCs w:val="24"/>
        </w:rPr>
      </w:pPr>
    </w:p>
    <w:p w:rsidR="006277B8" w:rsidRDefault="00E55CD8" w:rsidP="006277B8">
      <w:pPr>
        <w:tabs>
          <w:tab w:val="left" w:pos="567"/>
        </w:tabs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статьи 56, абзаца второго пункта второго статьи 399 Налогового кодекса Российской Федерации, </w:t>
      </w:r>
      <w:r w:rsidR="00841260" w:rsidRPr="00841260">
        <w:rPr>
          <w:rFonts w:ascii="Times New Roman" w:hAnsi="Times New Roman" w:cs="Times New Roman"/>
          <w:sz w:val="24"/>
          <w:szCs w:val="24"/>
        </w:rPr>
        <w:t>Постановления Администрации Приморского края от 22.01.2019 № 24-па «Об утверждении Порядка регистрации многодетных семей на территории Приморского края и Порядка предоставления отдельных мер социальной поддержки многодетным семьям»</w:t>
      </w:r>
      <w:r w:rsidR="00D802BD">
        <w:rPr>
          <w:rFonts w:ascii="Times New Roman" w:hAnsi="Times New Roman" w:cs="Times New Roman"/>
          <w:sz w:val="24"/>
          <w:szCs w:val="24"/>
        </w:rPr>
        <w:t>,</w:t>
      </w:r>
      <w:r w:rsidR="00B27121">
        <w:rPr>
          <w:rFonts w:ascii="Times New Roman" w:hAnsi="Times New Roman" w:cs="Times New Roman"/>
          <w:sz w:val="24"/>
          <w:szCs w:val="24"/>
        </w:rPr>
        <w:t xml:space="preserve"> </w:t>
      </w:r>
      <w:r w:rsidR="009F1C29" w:rsidRPr="009F1C29">
        <w:rPr>
          <w:rFonts w:ascii="Times New Roman" w:hAnsi="Times New Roman" w:cs="Times New Roman"/>
          <w:sz w:val="24"/>
          <w:szCs w:val="24"/>
        </w:rPr>
        <w:t>Закон</w:t>
      </w:r>
      <w:r w:rsidR="00D802BD">
        <w:rPr>
          <w:rFonts w:ascii="Times New Roman" w:hAnsi="Times New Roman" w:cs="Times New Roman"/>
          <w:sz w:val="24"/>
          <w:szCs w:val="24"/>
        </w:rPr>
        <w:t>а</w:t>
      </w:r>
      <w:r w:rsidR="009F1C29" w:rsidRPr="009F1C29">
        <w:rPr>
          <w:rFonts w:ascii="Times New Roman" w:hAnsi="Times New Roman" w:cs="Times New Roman"/>
          <w:sz w:val="24"/>
          <w:szCs w:val="24"/>
        </w:rPr>
        <w:t xml:space="preserve"> Приморск</w:t>
      </w:r>
      <w:r w:rsidR="009F1C29">
        <w:rPr>
          <w:rFonts w:ascii="Times New Roman" w:hAnsi="Times New Roman" w:cs="Times New Roman"/>
          <w:sz w:val="24"/>
          <w:szCs w:val="24"/>
        </w:rPr>
        <w:t xml:space="preserve">ого края от 23.11.2018 № 392-КЗ </w:t>
      </w:r>
      <w:r w:rsidR="009F1C29" w:rsidRPr="009F1C29">
        <w:rPr>
          <w:rFonts w:ascii="Times New Roman" w:hAnsi="Times New Roman" w:cs="Times New Roman"/>
          <w:sz w:val="24"/>
          <w:szCs w:val="24"/>
        </w:rPr>
        <w:t>О социальной поддержке многодетных семей, проживающих на территории Приморского края (с изменениями на 6 марта 2019 года)</w:t>
      </w:r>
      <w:r w:rsidR="00D802BD">
        <w:rPr>
          <w:rFonts w:ascii="Times New Roman" w:hAnsi="Times New Roman" w:cs="Times New Roman"/>
          <w:sz w:val="24"/>
          <w:szCs w:val="24"/>
        </w:rPr>
        <w:t>;</w:t>
      </w:r>
    </w:p>
    <w:p w:rsidR="00E55CD8" w:rsidRPr="00503190" w:rsidRDefault="00E55CD8" w:rsidP="006277B8">
      <w:pPr>
        <w:tabs>
          <w:tab w:val="left" w:pos="567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1. Налогоплательщики- члены многодетных семей имеют право на получение льготы, заключающейся в освобождении от уплаты налогов по земельному налогу и налогу на имущество физических лиц на территории Прохорского сельского поселения (Далее – Льготы) в соответствии с настоящим Порядком.</w:t>
      </w:r>
    </w:p>
    <w:p w:rsidR="00E55CD8" w:rsidRPr="00503190" w:rsidRDefault="00E55CD8" w:rsidP="00E55CD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2. Льготы многодетным семьям предоставляются налоговыми органами.</w:t>
      </w:r>
    </w:p>
    <w:p w:rsidR="00E55CD8" w:rsidRPr="00503190" w:rsidRDefault="00E55CD8" w:rsidP="00E55CD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3. Обязательные условия предоставления Льготы:</w:t>
      </w:r>
    </w:p>
    <w:p w:rsidR="00E55CD8" w:rsidRPr="00503190" w:rsidRDefault="00E55CD8" w:rsidP="00E55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>а) наличие у многодетной семьи среднедушевого дохода ниже</w:t>
      </w:r>
      <w:r w:rsidR="009F1C29">
        <w:rPr>
          <w:rFonts w:ascii="Times New Roman" w:hAnsi="Times New Roman" w:cs="Times New Roman"/>
          <w:sz w:val="24"/>
          <w:szCs w:val="24"/>
        </w:rPr>
        <w:t xml:space="preserve"> двукратной</w:t>
      </w:r>
      <w:r w:rsidRPr="00503190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минимума, установленной в Приморском крае;</w:t>
      </w:r>
    </w:p>
    <w:p w:rsidR="00E55CD8" w:rsidRPr="00503190" w:rsidRDefault="00E55CD8" w:rsidP="00AB2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190">
        <w:rPr>
          <w:rFonts w:ascii="Times New Roman" w:hAnsi="Times New Roman" w:cs="Times New Roman"/>
          <w:sz w:val="24"/>
          <w:szCs w:val="24"/>
        </w:rPr>
        <w:t xml:space="preserve">б) регистрация в качестве многодетной семьи на территории Приморского края в порядке, </w:t>
      </w:r>
      <w:r w:rsidR="00AB24ED" w:rsidRPr="00AB24ED">
        <w:rPr>
          <w:rFonts w:ascii="Times New Roman" w:hAnsi="Times New Roman" w:cs="Times New Roman"/>
          <w:sz w:val="24"/>
          <w:szCs w:val="24"/>
        </w:rPr>
        <w:t>устанавлива</w:t>
      </w:r>
      <w:r w:rsidR="00AB24ED">
        <w:rPr>
          <w:rFonts w:ascii="Times New Roman" w:hAnsi="Times New Roman" w:cs="Times New Roman"/>
          <w:sz w:val="24"/>
          <w:szCs w:val="24"/>
        </w:rPr>
        <w:t>ем</w:t>
      </w:r>
      <w:r w:rsidR="002A7901">
        <w:rPr>
          <w:rFonts w:ascii="Times New Roman" w:hAnsi="Times New Roman" w:cs="Times New Roman"/>
          <w:sz w:val="24"/>
          <w:szCs w:val="24"/>
        </w:rPr>
        <w:t>ом</w:t>
      </w:r>
      <w:r w:rsidR="00AB24ED" w:rsidRPr="00AB24ED">
        <w:rPr>
          <w:rFonts w:ascii="Times New Roman" w:hAnsi="Times New Roman" w:cs="Times New Roman"/>
          <w:sz w:val="24"/>
          <w:szCs w:val="24"/>
        </w:rPr>
        <w:t xml:space="preserve"> Администрацией Приморского края</w:t>
      </w:r>
      <w:r w:rsidRPr="00503190">
        <w:rPr>
          <w:rFonts w:ascii="Times New Roman" w:hAnsi="Times New Roman" w:cs="Times New Roman"/>
          <w:sz w:val="24"/>
          <w:szCs w:val="24"/>
        </w:rPr>
        <w:t>;</w:t>
      </w:r>
    </w:p>
    <w:p w:rsidR="00E55CD8" w:rsidRPr="00503190" w:rsidRDefault="008D6B85" w:rsidP="00F33E9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CD8" w:rsidRPr="0050319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6D1C3C">
        <w:rPr>
          <w:rFonts w:ascii="Times New Roman" w:hAnsi="Times New Roman" w:cs="Times New Roman"/>
          <w:sz w:val="24"/>
          <w:szCs w:val="24"/>
        </w:rPr>
        <w:t>Л</w:t>
      </w:r>
      <w:r w:rsidR="00E55CD8" w:rsidRPr="00503190">
        <w:rPr>
          <w:rFonts w:ascii="Times New Roman" w:hAnsi="Times New Roman" w:cs="Times New Roman"/>
          <w:sz w:val="24"/>
          <w:szCs w:val="24"/>
        </w:rPr>
        <w:t xml:space="preserve">ьготы производится </w:t>
      </w:r>
      <w:r w:rsidR="00F33E92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 w:rsidR="0087433D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86ABD">
        <w:rPr>
          <w:rFonts w:ascii="Times New Roman" w:hAnsi="Times New Roman" w:cs="Times New Roman"/>
          <w:sz w:val="24"/>
          <w:szCs w:val="24"/>
        </w:rPr>
        <w:t>361.1 Налогового Кодекса</w:t>
      </w:r>
    </w:p>
    <w:p w:rsidR="00E55CD8" w:rsidRPr="00503190" w:rsidRDefault="008D6B85" w:rsidP="00E55CD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CD8" w:rsidRPr="00503190">
        <w:rPr>
          <w:rFonts w:ascii="Times New Roman" w:hAnsi="Times New Roman" w:cs="Times New Roman"/>
          <w:sz w:val="24"/>
          <w:szCs w:val="24"/>
        </w:rPr>
        <w:t>. Льгота по налогу на имущество физических лиц предоставляется в отношении одного объекта налогообложения каждого вида по выбору налогоплательщика в соответствии с частью 4 статьи 407 Налогового кодекса вне зависимости от количества оснований для применения налоговых льгот.</w:t>
      </w:r>
    </w:p>
    <w:p w:rsidR="00C27B0D" w:rsidRPr="000A415F" w:rsidRDefault="008D6B85" w:rsidP="00A2291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CD8" w:rsidRPr="00503190">
        <w:rPr>
          <w:rFonts w:ascii="Times New Roman" w:hAnsi="Times New Roman" w:cs="Times New Roman"/>
          <w:sz w:val="24"/>
          <w:szCs w:val="24"/>
        </w:rPr>
        <w:t>. Льгота по земельному налогу предоставляется в отношении одного земельного участка по выбору заявителя.</w:t>
      </w:r>
    </w:p>
    <w:sectPr w:rsidR="00C27B0D" w:rsidRPr="000A415F" w:rsidSect="007B2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D8D"/>
    <w:multiLevelType w:val="multilevel"/>
    <w:tmpl w:val="CAE2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DB"/>
    <w:rsid w:val="00000D67"/>
    <w:rsid w:val="00042D01"/>
    <w:rsid w:val="00076453"/>
    <w:rsid w:val="00077439"/>
    <w:rsid w:val="000A415F"/>
    <w:rsid w:val="000C5AC5"/>
    <w:rsid w:val="00136E0B"/>
    <w:rsid w:val="00166CAC"/>
    <w:rsid w:val="00171209"/>
    <w:rsid w:val="00176D1F"/>
    <w:rsid w:val="00180DDE"/>
    <w:rsid w:val="001A7252"/>
    <w:rsid w:val="001B6925"/>
    <w:rsid w:val="001E0768"/>
    <w:rsid w:val="001E17E7"/>
    <w:rsid w:val="0022044E"/>
    <w:rsid w:val="00230930"/>
    <w:rsid w:val="00232CE9"/>
    <w:rsid w:val="00266C39"/>
    <w:rsid w:val="00275590"/>
    <w:rsid w:val="0028677B"/>
    <w:rsid w:val="002A21CA"/>
    <w:rsid w:val="002A7901"/>
    <w:rsid w:val="002C445A"/>
    <w:rsid w:val="002E0EBC"/>
    <w:rsid w:val="00302FE9"/>
    <w:rsid w:val="0034162C"/>
    <w:rsid w:val="003511F6"/>
    <w:rsid w:val="003725D4"/>
    <w:rsid w:val="00380FDA"/>
    <w:rsid w:val="00397316"/>
    <w:rsid w:val="003A722F"/>
    <w:rsid w:val="003C0AD9"/>
    <w:rsid w:val="003F5F02"/>
    <w:rsid w:val="003F7F68"/>
    <w:rsid w:val="0040005D"/>
    <w:rsid w:val="00402D73"/>
    <w:rsid w:val="004424E8"/>
    <w:rsid w:val="004F0D49"/>
    <w:rsid w:val="00503190"/>
    <w:rsid w:val="00533F71"/>
    <w:rsid w:val="00552829"/>
    <w:rsid w:val="005B79F6"/>
    <w:rsid w:val="005C4FA5"/>
    <w:rsid w:val="005E5AE6"/>
    <w:rsid w:val="005F49ED"/>
    <w:rsid w:val="006252E8"/>
    <w:rsid w:val="006277B8"/>
    <w:rsid w:val="00633854"/>
    <w:rsid w:val="006365AE"/>
    <w:rsid w:val="00677B34"/>
    <w:rsid w:val="006A0587"/>
    <w:rsid w:val="006B6227"/>
    <w:rsid w:val="006B7E36"/>
    <w:rsid w:val="006D1C3C"/>
    <w:rsid w:val="006D54B0"/>
    <w:rsid w:val="006D581B"/>
    <w:rsid w:val="006D6F56"/>
    <w:rsid w:val="006E2BF4"/>
    <w:rsid w:val="00713BE7"/>
    <w:rsid w:val="00722EDB"/>
    <w:rsid w:val="00726129"/>
    <w:rsid w:val="00741686"/>
    <w:rsid w:val="00745EFE"/>
    <w:rsid w:val="007530DB"/>
    <w:rsid w:val="00795B4A"/>
    <w:rsid w:val="007B2A37"/>
    <w:rsid w:val="00815659"/>
    <w:rsid w:val="00837BB5"/>
    <w:rsid w:val="00841260"/>
    <w:rsid w:val="00844D26"/>
    <w:rsid w:val="00854F92"/>
    <w:rsid w:val="00860A97"/>
    <w:rsid w:val="00866577"/>
    <w:rsid w:val="00867DA5"/>
    <w:rsid w:val="0087433D"/>
    <w:rsid w:val="00882BFF"/>
    <w:rsid w:val="008D2117"/>
    <w:rsid w:val="008D6B85"/>
    <w:rsid w:val="008F5537"/>
    <w:rsid w:val="00986ABD"/>
    <w:rsid w:val="009A0B37"/>
    <w:rsid w:val="009A44F2"/>
    <w:rsid w:val="009B6732"/>
    <w:rsid w:val="009E0586"/>
    <w:rsid w:val="009F1C29"/>
    <w:rsid w:val="00A22918"/>
    <w:rsid w:val="00A44795"/>
    <w:rsid w:val="00A918D0"/>
    <w:rsid w:val="00AA312F"/>
    <w:rsid w:val="00AB24ED"/>
    <w:rsid w:val="00AC6472"/>
    <w:rsid w:val="00AD6AA6"/>
    <w:rsid w:val="00AE0B4B"/>
    <w:rsid w:val="00AF018D"/>
    <w:rsid w:val="00B10AC5"/>
    <w:rsid w:val="00B22534"/>
    <w:rsid w:val="00B244DF"/>
    <w:rsid w:val="00B27121"/>
    <w:rsid w:val="00B27DA3"/>
    <w:rsid w:val="00B33EC5"/>
    <w:rsid w:val="00B42192"/>
    <w:rsid w:val="00B45120"/>
    <w:rsid w:val="00B46E6A"/>
    <w:rsid w:val="00B64E14"/>
    <w:rsid w:val="00B825CC"/>
    <w:rsid w:val="00BA737A"/>
    <w:rsid w:val="00BD4799"/>
    <w:rsid w:val="00C2594A"/>
    <w:rsid w:val="00C27B0D"/>
    <w:rsid w:val="00C349A6"/>
    <w:rsid w:val="00C444BE"/>
    <w:rsid w:val="00C5344C"/>
    <w:rsid w:val="00C573F3"/>
    <w:rsid w:val="00C701DA"/>
    <w:rsid w:val="00C90251"/>
    <w:rsid w:val="00CA19D4"/>
    <w:rsid w:val="00CB424F"/>
    <w:rsid w:val="00CE198B"/>
    <w:rsid w:val="00CF61F6"/>
    <w:rsid w:val="00D01A59"/>
    <w:rsid w:val="00D23A25"/>
    <w:rsid w:val="00D7088F"/>
    <w:rsid w:val="00D802BD"/>
    <w:rsid w:val="00D960D4"/>
    <w:rsid w:val="00DB2936"/>
    <w:rsid w:val="00DC6BB1"/>
    <w:rsid w:val="00DC6CE9"/>
    <w:rsid w:val="00DF0CDD"/>
    <w:rsid w:val="00E00D39"/>
    <w:rsid w:val="00E404DA"/>
    <w:rsid w:val="00E405D0"/>
    <w:rsid w:val="00E55CD8"/>
    <w:rsid w:val="00EE05C0"/>
    <w:rsid w:val="00F33E92"/>
    <w:rsid w:val="00F35F85"/>
    <w:rsid w:val="00F670F1"/>
    <w:rsid w:val="00F912AA"/>
    <w:rsid w:val="00F9617B"/>
    <w:rsid w:val="00FA1A10"/>
    <w:rsid w:val="00FB1110"/>
    <w:rsid w:val="00FD2646"/>
    <w:rsid w:val="00FD3F2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6B8"/>
  <w15:chartTrackingRefBased/>
  <w15:docId w15:val="{537C18F9-8B4D-4B30-B5B6-B419344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Пользователь</cp:lastModifiedBy>
  <cp:revision>161</cp:revision>
  <dcterms:created xsi:type="dcterms:W3CDTF">2019-03-20T00:04:00Z</dcterms:created>
  <dcterms:modified xsi:type="dcterms:W3CDTF">2019-03-26T07:18:00Z</dcterms:modified>
</cp:coreProperties>
</file>