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DE" w:rsidRDefault="005E5BDE" w:rsidP="00655B6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4821CC03" wp14:editId="539C6542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BDE" w:rsidRPr="000A5ECD" w:rsidRDefault="005E5BDE" w:rsidP="0065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E5BDE" w:rsidRPr="000A5ECD" w:rsidRDefault="005E5BDE" w:rsidP="0065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ПРОХОРСКОГО СЕЛЬСКОГО ПОСЕЛЕНИЯ</w:t>
      </w:r>
    </w:p>
    <w:p w:rsidR="005E5BDE" w:rsidRPr="000A5ECD" w:rsidRDefault="005E5BDE" w:rsidP="0065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5E5BDE" w:rsidRDefault="005E5BDE" w:rsidP="0065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E1350" w:rsidRPr="000A5ECD" w:rsidRDefault="001E1350" w:rsidP="00655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DE" w:rsidRPr="001E1350" w:rsidRDefault="001E1350" w:rsidP="001E13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E1350">
        <w:rPr>
          <w:rFonts w:ascii="Times New Roman" w:hAnsi="Times New Roman" w:cs="Times New Roman"/>
          <w:sz w:val="26"/>
          <w:szCs w:val="26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43"/>
        <w:gridCol w:w="3098"/>
      </w:tblGrid>
      <w:tr w:rsidR="005E5BDE" w:rsidRPr="00EC71C2" w:rsidTr="00EC35A5">
        <w:tc>
          <w:tcPr>
            <w:tcW w:w="3284" w:type="dxa"/>
          </w:tcPr>
          <w:p w:rsidR="005E5BDE" w:rsidRPr="00EC71C2" w:rsidRDefault="005E5BDE" w:rsidP="007E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97D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7E79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4" w:type="dxa"/>
          </w:tcPr>
          <w:p w:rsidR="005E5BDE" w:rsidRPr="00EC71C2" w:rsidRDefault="005E5BDE" w:rsidP="00EC3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>с. Прохоры</w:t>
            </w:r>
          </w:p>
        </w:tc>
        <w:tc>
          <w:tcPr>
            <w:tcW w:w="3285" w:type="dxa"/>
          </w:tcPr>
          <w:p w:rsidR="005E5BDE" w:rsidRPr="00EC71C2" w:rsidRDefault="005E5BDE" w:rsidP="00EC35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E79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</w:tbl>
    <w:p w:rsidR="005E5BDE" w:rsidRPr="00F937B8" w:rsidRDefault="005E5BDE" w:rsidP="005E5BDE">
      <w:pPr>
        <w:pStyle w:val="1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О внесении изменений в постановление администрации Прохорского сельского поселения от 25 июля 2017 года № 49-па «Об утверждении Положения «О порядке размещения в сети Интернет информации о деятельности администрации Прохорского сельского поселения»»</w:t>
      </w:r>
    </w:p>
    <w:p w:rsidR="005E5BDE" w:rsidRPr="00EC71C2" w:rsidRDefault="005E5BDE" w:rsidP="005E5BD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E5BDE" w:rsidRPr="00655B6D" w:rsidRDefault="005E5BDE" w:rsidP="005E5BD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655B6D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Прохорского сельского поселения, во исполнение </w:t>
      </w:r>
      <w:r w:rsidRPr="00655B6D">
        <w:rPr>
          <w:rStyle w:val="blk"/>
          <w:rFonts w:ascii="Times New Roman" w:hAnsi="Times New Roman" w:cs="Times New Roman"/>
          <w:sz w:val="26"/>
          <w:szCs w:val="26"/>
        </w:rPr>
        <w:t>Федерального закона от 09.02.2009 N 8-ФЗ (ред. от 09.03.2016) "Об обеспечении доступа к информации о деятельности государственных органов и органов местного самоуправления",</w:t>
      </w:r>
      <w:r w:rsidR="0025393B">
        <w:rPr>
          <w:rStyle w:val="blk"/>
          <w:rFonts w:ascii="Times New Roman" w:hAnsi="Times New Roman" w:cs="Times New Roman"/>
          <w:sz w:val="26"/>
          <w:szCs w:val="26"/>
        </w:rPr>
        <w:t xml:space="preserve"> на основании Устава</w:t>
      </w:r>
    </w:p>
    <w:p w:rsidR="005E5BDE" w:rsidRPr="00655B6D" w:rsidRDefault="005E5BDE" w:rsidP="005E5BDE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E5BDE" w:rsidRPr="00655B6D" w:rsidRDefault="005E5BDE" w:rsidP="005E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в положение </w:t>
      </w:r>
      <w:r w:rsidR="00C37133" w:rsidRPr="00655B6D">
        <w:rPr>
          <w:rFonts w:ascii="Times New Roman" w:hAnsi="Times New Roman" w:cs="Times New Roman"/>
          <w:sz w:val="26"/>
          <w:szCs w:val="26"/>
          <w:lang w:eastAsia="ru-RU"/>
        </w:rPr>
        <w:t>«О порядке размещения в сети Интернет информации о деятельности администрации Прохорского сельского поселения», утвержденное постановлением администрации Прохо</w:t>
      </w:r>
      <w:bookmarkStart w:id="0" w:name="_GoBack"/>
      <w:bookmarkEnd w:id="0"/>
      <w:r w:rsidR="00C37133" w:rsidRPr="00655B6D">
        <w:rPr>
          <w:rFonts w:ascii="Times New Roman" w:hAnsi="Times New Roman" w:cs="Times New Roman"/>
          <w:sz w:val="26"/>
          <w:szCs w:val="26"/>
          <w:lang w:eastAsia="ru-RU"/>
        </w:rPr>
        <w:t>рского сельского поселения от 25 июля 2017 года № 49-па</w:t>
      </w:r>
      <w:r w:rsidR="00CC5708"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Положение) следующие изменения:</w:t>
      </w:r>
    </w:p>
    <w:p w:rsidR="00CC5708" w:rsidRPr="00655B6D" w:rsidRDefault="00CC5708" w:rsidP="005E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4B44A1"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Пункт 3 </w:t>
      </w:r>
      <w:r w:rsidR="004876C8" w:rsidRPr="00655B6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B44A1" w:rsidRPr="00655B6D">
        <w:rPr>
          <w:rFonts w:ascii="Times New Roman" w:hAnsi="Times New Roman" w:cs="Times New Roman"/>
          <w:sz w:val="26"/>
          <w:szCs w:val="26"/>
          <w:lang w:eastAsia="ru-RU"/>
        </w:rPr>
        <w:t>оложения дополнить подпунктом 1</w:t>
      </w:r>
      <w:r w:rsidR="0075454C" w:rsidRPr="00655B6D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4B44A1"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75454C"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75454C" w:rsidRPr="00655B6D">
        <w:rPr>
          <w:rFonts w:ascii="Times New Roman" w:hAnsi="Times New Roman" w:cs="Times New Roman"/>
          <w:sz w:val="26"/>
          <w:szCs w:val="26"/>
          <w:lang w:eastAsia="ru-RU"/>
        </w:rPr>
        <w:br/>
        <w:t>«10) Сведения о</w:t>
      </w:r>
      <w:r w:rsidR="00F65530"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5530" w:rsidRPr="00655B6D">
        <w:rPr>
          <w:rFonts w:ascii="Times New Roman" w:hAnsi="Times New Roman" w:cs="Times New Roman"/>
          <w:sz w:val="26"/>
          <w:szCs w:val="26"/>
        </w:rPr>
        <w:t>доходах,</w:t>
      </w:r>
      <w:r w:rsidR="0075454C"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454C" w:rsidRPr="00655B6D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депутатов (осуществляющих деятельность на постоянной и непостоянной </w:t>
      </w:r>
      <w:r w:rsidR="0075454C" w:rsidRPr="00655B6D">
        <w:rPr>
          <w:rStyle w:val="311pt"/>
          <w:rFonts w:eastAsiaTheme="minorHAnsi"/>
          <w:sz w:val="26"/>
          <w:szCs w:val="26"/>
        </w:rPr>
        <w:t xml:space="preserve">основе) </w:t>
      </w:r>
      <w:r w:rsidR="0075454C" w:rsidRPr="00655B6D">
        <w:rPr>
          <w:rFonts w:ascii="Times New Roman" w:hAnsi="Times New Roman" w:cs="Times New Roman"/>
          <w:sz w:val="26"/>
          <w:szCs w:val="26"/>
        </w:rPr>
        <w:t xml:space="preserve">муниципального комитета Прохорского сельского поселения, </w:t>
      </w:r>
      <w:r w:rsidR="0075454C" w:rsidRPr="00655B6D">
        <w:rPr>
          <w:rStyle w:val="311pt"/>
          <w:rFonts w:eastAsiaTheme="minorHAnsi"/>
          <w:sz w:val="26"/>
          <w:szCs w:val="26"/>
        </w:rPr>
        <w:t>главы Прохорского сельского поселения</w:t>
      </w:r>
      <w:r w:rsidR="0075454C" w:rsidRPr="00655B6D">
        <w:rPr>
          <w:rFonts w:ascii="Times New Roman" w:hAnsi="Times New Roman" w:cs="Times New Roman"/>
          <w:sz w:val="26"/>
          <w:szCs w:val="26"/>
        </w:rPr>
        <w:t>, их супругов (супруг) и несовершеннолетних детей»</w:t>
      </w:r>
      <w:r w:rsidR="0075454C"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876C8" w:rsidRPr="00655B6D" w:rsidRDefault="004876C8" w:rsidP="005E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>2) Пункт 3 Положения</w:t>
      </w:r>
      <w:r w:rsidR="00655B6D"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дополнить подпунктом 11 следующего содержания:</w:t>
      </w:r>
    </w:p>
    <w:p w:rsidR="00655B6D" w:rsidRPr="00655B6D" w:rsidRDefault="00655B6D" w:rsidP="005E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>«11) Сведения о доходах, расходах, об имуществе и обязательствах имущественного характера муниципальных служащих Прохорского сельского поселения, их супругов (супруг) и несовершеннолетних детей»</w:t>
      </w:r>
    </w:p>
    <w:p w:rsidR="005E5BDE" w:rsidRPr="00655B6D" w:rsidRDefault="005E5BDE" w:rsidP="005E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опубликования (обнародования) путем размещения на официальном сайте Прохорского сельского поселения</w:t>
      </w:r>
      <w:r w:rsidR="009E1CE8" w:rsidRPr="00655B6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E5BDE" w:rsidRPr="00655B6D" w:rsidRDefault="005E5BDE" w:rsidP="005E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5E5BDE" w:rsidRPr="00655B6D" w:rsidRDefault="005E5BDE" w:rsidP="005E5B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5BDE" w:rsidRPr="00655B6D" w:rsidRDefault="005E5BDE" w:rsidP="005E5BD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5BDE" w:rsidRPr="00655B6D" w:rsidRDefault="005E5BDE" w:rsidP="005E5BD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441BF2" w:rsidRPr="00655B6D" w:rsidRDefault="005E5BD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655B6D">
        <w:rPr>
          <w:rFonts w:ascii="Times New Roman" w:hAnsi="Times New Roman" w:cs="Times New Roman"/>
          <w:sz w:val="26"/>
          <w:szCs w:val="26"/>
          <w:lang w:eastAsia="ru-RU"/>
        </w:rPr>
        <w:t>Прохорского сельского поселения                                                              В.В. Кобзарь</w:t>
      </w:r>
    </w:p>
    <w:sectPr w:rsidR="00441BF2" w:rsidRPr="00655B6D" w:rsidSect="00655B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D"/>
    <w:rsid w:val="000767D2"/>
    <w:rsid w:val="001E1350"/>
    <w:rsid w:val="00247F13"/>
    <w:rsid w:val="0025393B"/>
    <w:rsid w:val="00435ADA"/>
    <w:rsid w:val="00441BF2"/>
    <w:rsid w:val="004876C8"/>
    <w:rsid w:val="004B44A1"/>
    <w:rsid w:val="005E5BDE"/>
    <w:rsid w:val="00655B6D"/>
    <w:rsid w:val="00722DE3"/>
    <w:rsid w:val="0075454C"/>
    <w:rsid w:val="007E7216"/>
    <w:rsid w:val="007E797D"/>
    <w:rsid w:val="00850699"/>
    <w:rsid w:val="009E1CE8"/>
    <w:rsid w:val="009E29A7"/>
    <w:rsid w:val="00C37133"/>
    <w:rsid w:val="00CC5708"/>
    <w:rsid w:val="00CE209D"/>
    <w:rsid w:val="00F30D30"/>
    <w:rsid w:val="00F33D11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BFD2-05C4-47BC-B3C2-7D51A5A7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5BD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BD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blk">
    <w:name w:val="blk"/>
    <w:basedOn w:val="a0"/>
    <w:rsid w:val="005E5BDE"/>
  </w:style>
  <w:style w:type="paragraph" w:styleId="a3">
    <w:name w:val="List Paragraph"/>
    <w:basedOn w:val="a"/>
    <w:uiPriority w:val="34"/>
    <w:qFormat/>
    <w:rsid w:val="00CC5708"/>
    <w:pPr>
      <w:ind w:left="720"/>
      <w:contextualSpacing/>
    </w:pPr>
  </w:style>
  <w:style w:type="character" w:customStyle="1" w:styleId="311pt">
    <w:name w:val="Основной текст (3) + 11 pt"/>
    <w:basedOn w:val="a0"/>
    <w:rsid w:val="00754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5CDF-A2F9-445A-863C-0F61BB20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Старший специалист 2-го разряда</cp:lastModifiedBy>
  <cp:revision>24</cp:revision>
  <dcterms:created xsi:type="dcterms:W3CDTF">2019-06-24T05:14:00Z</dcterms:created>
  <dcterms:modified xsi:type="dcterms:W3CDTF">2019-06-25T02:11:00Z</dcterms:modified>
</cp:coreProperties>
</file>