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C33" w:rsidRPr="00EE1677" w:rsidRDefault="0063058A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77"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179705</wp:posOffset>
            </wp:positionV>
            <wp:extent cx="685800" cy="8001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33" w:rsidRPr="00EE1677" w:rsidRDefault="00873C33" w:rsidP="002C7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873C33" w:rsidRPr="00EE1677" w:rsidRDefault="00873C33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sub_1000"/>
      <w:r w:rsidRPr="00EE1677">
        <w:rPr>
          <w:rFonts w:ascii="Times New Roman" w:hAnsi="Times New Roman" w:cs="Times New Roman"/>
          <w:b/>
          <w:bCs/>
          <w:sz w:val="24"/>
          <w:szCs w:val="24"/>
        </w:rPr>
        <w:t>ПРОХОРСКОГО</w:t>
      </w:r>
      <w:r w:rsidRPr="00EE1677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873C33" w:rsidRPr="00EE1677" w:rsidRDefault="00873C33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77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873C33" w:rsidRPr="00EE1677" w:rsidRDefault="00873C33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77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873C33" w:rsidRPr="00EE1677" w:rsidRDefault="00873C33" w:rsidP="006A16BB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3C33" w:rsidRPr="00EE1677" w:rsidRDefault="00873C33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77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873C33" w:rsidRPr="00EE1677" w:rsidRDefault="00873C33" w:rsidP="006A16B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73C33" w:rsidRPr="00EE1677" w:rsidRDefault="00873C33" w:rsidP="006A16BB">
      <w:pPr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E1677">
        <w:rPr>
          <w:rFonts w:ascii="Times New Roman" w:hAnsi="Times New Roman" w:cs="Times New Roman"/>
          <w:sz w:val="26"/>
          <w:szCs w:val="26"/>
        </w:rPr>
        <w:br/>
      </w:r>
      <w:r w:rsidR="0063058A">
        <w:rPr>
          <w:rFonts w:ascii="Times New Roman" w:hAnsi="Times New Roman" w:cs="Times New Roman"/>
          <w:sz w:val="26"/>
          <w:szCs w:val="26"/>
        </w:rPr>
        <w:t xml:space="preserve">26 декабря </w:t>
      </w:r>
      <w:r w:rsidRPr="00EE1677">
        <w:rPr>
          <w:rFonts w:ascii="Times New Roman" w:hAnsi="Times New Roman" w:cs="Times New Roman"/>
          <w:sz w:val="26"/>
          <w:szCs w:val="26"/>
        </w:rPr>
        <w:t xml:space="preserve">2018 года </w:t>
      </w:r>
      <w:r w:rsidR="0063058A">
        <w:rPr>
          <w:rFonts w:ascii="Times New Roman" w:hAnsi="Times New Roman" w:cs="Times New Roman"/>
          <w:sz w:val="26"/>
          <w:szCs w:val="26"/>
        </w:rPr>
        <w:t xml:space="preserve">       </w:t>
      </w:r>
      <w:r w:rsidRPr="00EE1677">
        <w:rPr>
          <w:rFonts w:ascii="Times New Roman" w:hAnsi="Times New Roman" w:cs="Times New Roman"/>
          <w:sz w:val="26"/>
          <w:szCs w:val="26"/>
        </w:rPr>
        <w:t xml:space="preserve">                  с.Прохоры                                               № </w:t>
      </w:r>
      <w:bookmarkEnd w:id="0"/>
      <w:r w:rsidR="0063058A">
        <w:rPr>
          <w:rFonts w:ascii="Times New Roman" w:hAnsi="Times New Roman" w:cs="Times New Roman"/>
          <w:sz w:val="26"/>
          <w:szCs w:val="26"/>
        </w:rPr>
        <w:t>191</w:t>
      </w:r>
    </w:p>
    <w:p w:rsidR="00873C33" w:rsidRPr="00EE1677" w:rsidRDefault="00873C33" w:rsidP="006A16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rPr>
          <w:b/>
          <w:bCs/>
          <w:sz w:val="26"/>
          <w:szCs w:val="26"/>
        </w:rPr>
      </w:pPr>
    </w:p>
    <w:p w:rsidR="00873C33" w:rsidRPr="00EE1677" w:rsidRDefault="00873C33" w:rsidP="006A16BB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r w:rsidRPr="00EE1677">
        <w:rPr>
          <w:rFonts w:ascii="Times New Roman" w:hAnsi="Times New Roman"/>
          <w:b/>
          <w:sz w:val="26"/>
          <w:szCs w:val="26"/>
        </w:rPr>
        <w:t>«О бюджете Прохорского сельского поселения на 2019 год</w:t>
      </w:r>
    </w:p>
    <w:p w:rsidR="00873C33" w:rsidRPr="00EE1677" w:rsidRDefault="00873C33" w:rsidP="006A16BB">
      <w:pPr>
        <w:jc w:val="center"/>
        <w:rPr>
          <w:rFonts w:ascii="Times New Roman" w:hAnsi="Times New Roman"/>
          <w:b/>
          <w:sz w:val="26"/>
          <w:szCs w:val="26"/>
        </w:rPr>
      </w:pPr>
      <w:r w:rsidRPr="00EE1677">
        <w:rPr>
          <w:rFonts w:ascii="Times New Roman" w:hAnsi="Times New Roman"/>
          <w:b/>
          <w:sz w:val="26"/>
          <w:szCs w:val="26"/>
        </w:rPr>
        <w:t>и плановый период 2020 и 2021 годов».</w:t>
      </w:r>
    </w:p>
    <w:p w:rsidR="00873C33" w:rsidRPr="00EE1677" w:rsidRDefault="00873C33" w:rsidP="006A16BB">
      <w:pPr>
        <w:jc w:val="center"/>
        <w:rPr>
          <w:rFonts w:ascii="Times New Roman" w:hAnsi="Times New Roman"/>
          <w:b/>
          <w:sz w:val="26"/>
          <w:szCs w:val="26"/>
        </w:rPr>
      </w:pPr>
    </w:p>
    <w:p w:rsidR="00873C33" w:rsidRPr="00EE1677" w:rsidRDefault="00873C33" w:rsidP="006A16B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C33" w:rsidRPr="00EE1677" w:rsidRDefault="00873C33" w:rsidP="006A16BB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</w:p>
    <w:p w:rsidR="00873C33" w:rsidRPr="00EE1677" w:rsidRDefault="00873C33" w:rsidP="00B67A74">
      <w:pPr>
        <w:pStyle w:val="af4"/>
        <w:ind w:left="1843" w:hanging="1134"/>
        <w:jc w:val="both"/>
        <w:rPr>
          <w:rFonts w:ascii="Times New Roman" w:hAnsi="Times New Roman"/>
          <w:sz w:val="26"/>
          <w:szCs w:val="26"/>
        </w:rPr>
      </w:pPr>
      <w:r w:rsidRPr="00EE1677">
        <w:rPr>
          <w:rFonts w:ascii="Times New Roman" w:hAnsi="Times New Roman"/>
          <w:sz w:val="26"/>
          <w:szCs w:val="26"/>
        </w:rPr>
        <w:t>Статья 1. ОСНОВНЫЕ ХАРАКТЕРИСТИКИ И ИНЫЕ ПОКАЗАТЕЛИ БЮДЖЕТА ПОСЕЛЕНИЯ НА 201</w:t>
      </w:r>
      <w:r w:rsidR="004204DA" w:rsidRPr="00EE1677">
        <w:rPr>
          <w:rFonts w:ascii="Times New Roman" w:hAnsi="Times New Roman"/>
          <w:sz w:val="26"/>
          <w:szCs w:val="26"/>
        </w:rPr>
        <w:t>9 ГОД И ПЛАНОВЫЙ ПЕРИОД 2020</w:t>
      </w:r>
      <w:r w:rsidRPr="00EE1677">
        <w:rPr>
          <w:rFonts w:ascii="Times New Roman" w:hAnsi="Times New Roman"/>
          <w:sz w:val="26"/>
          <w:szCs w:val="26"/>
        </w:rPr>
        <w:t xml:space="preserve"> - 202</w:t>
      </w:r>
      <w:r w:rsidR="004204DA" w:rsidRPr="00EE1677">
        <w:rPr>
          <w:rFonts w:ascii="Times New Roman" w:hAnsi="Times New Roman"/>
          <w:sz w:val="26"/>
          <w:szCs w:val="26"/>
        </w:rPr>
        <w:t>1</w:t>
      </w:r>
      <w:r w:rsidRPr="00EE1677">
        <w:rPr>
          <w:rFonts w:ascii="Times New Roman" w:hAnsi="Times New Roman"/>
          <w:sz w:val="26"/>
          <w:szCs w:val="26"/>
        </w:rPr>
        <w:t xml:space="preserve"> ГОДОВ</w:t>
      </w:r>
    </w:p>
    <w:p w:rsidR="00873C33" w:rsidRPr="00EE1677" w:rsidRDefault="00873C33" w:rsidP="00B67A74">
      <w:pPr>
        <w:pStyle w:val="af4"/>
        <w:ind w:left="1843" w:hanging="1134"/>
        <w:jc w:val="both"/>
        <w:rPr>
          <w:rFonts w:ascii="Times New Roman" w:hAnsi="Times New Roman"/>
          <w:sz w:val="26"/>
          <w:szCs w:val="26"/>
        </w:rPr>
      </w:pPr>
    </w:p>
    <w:p w:rsidR="00873C33" w:rsidRPr="00EE1677" w:rsidRDefault="00873C33" w:rsidP="00B67A74">
      <w:pPr>
        <w:pStyle w:val="af1"/>
        <w:spacing w:before="0" w:line="240" w:lineRule="auto"/>
        <w:ind w:firstLine="709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>1. Утвердить основные характеристики бюджета поселения на 2019 год: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>- общий объем доходов бюд</w:t>
      </w:r>
      <w:r w:rsidR="006971FE" w:rsidRPr="00EE1677">
        <w:rPr>
          <w:sz w:val="26"/>
          <w:szCs w:val="26"/>
        </w:rPr>
        <w:t>жета поселения – в сумме 8018,67</w:t>
      </w:r>
      <w:r w:rsidRPr="00EE1677"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2019 году в сумме </w:t>
      </w:r>
      <w:r w:rsidR="006971FE" w:rsidRPr="00EE1677">
        <w:rPr>
          <w:sz w:val="26"/>
          <w:szCs w:val="26"/>
        </w:rPr>
        <w:t>1550,05</w:t>
      </w:r>
      <w:r w:rsidRPr="00EE1677">
        <w:rPr>
          <w:sz w:val="26"/>
          <w:szCs w:val="26"/>
        </w:rPr>
        <w:t xml:space="preserve"> тыс.   рублей;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 xml:space="preserve">- общий объем расходов </w:t>
      </w:r>
      <w:r w:rsidR="006971FE" w:rsidRPr="00EE1677">
        <w:rPr>
          <w:sz w:val="26"/>
          <w:szCs w:val="26"/>
        </w:rPr>
        <w:t>бюджета поселения – в сумме 8664</w:t>
      </w:r>
      <w:r w:rsidRPr="00EE1677">
        <w:rPr>
          <w:sz w:val="26"/>
          <w:szCs w:val="26"/>
        </w:rPr>
        <w:t>,</w:t>
      </w:r>
      <w:r w:rsidR="006971FE" w:rsidRPr="00EE1677">
        <w:rPr>
          <w:sz w:val="26"/>
          <w:szCs w:val="26"/>
        </w:rPr>
        <w:t>67</w:t>
      </w:r>
      <w:r w:rsidRPr="00EE1677">
        <w:rPr>
          <w:sz w:val="26"/>
          <w:szCs w:val="26"/>
        </w:rPr>
        <w:t xml:space="preserve"> тыс. рублей;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 xml:space="preserve">- дефицит бюджета на 2019 год – 646,00 </w:t>
      </w:r>
      <w:proofErr w:type="spellStart"/>
      <w:r w:rsidRPr="00EE1677">
        <w:rPr>
          <w:sz w:val="26"/>
          <w:szCs w:val="26"/>
        </w:rPr>
        <w:t>тыс.руб</w:t>
      </w:r>
      <w:proofErr w:type="spellEnd"/>
      <w:r w:rsidRPr="00EE1677">
        <w:rPr>
          <w:sz w:val="26"/>
          <w:szCs w:val="26"/>
        </w:rPr>
        <w:t>. или 10 процентов от доходов без учета объема безвозмездных поступлений;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 xml:space="preserve">- резервный фонд в сумме 10,0 </w:t>
      </w:r>
      <w:proofErr w:type="spellStart"/>
      <w:proofErr w:type="gramStart"/>
      <w:r w:rsidRPr="00EE1677">
        <w:rPr>
          <w:sz w:val="26"/>
          <w:szCs w:val="26"/>
        </w:rPr>
        <w:t>тыс.рублей</w:t>
      </w:r>
      <w:proofErr w:type="spellEnd"/>
      <w:proofErr w:type="gramEnd"/>
      <w:r w:rsidRPr="00EE1677">
        <w:rPr>
          <w:sz w:val="26"/>
          <w:szCs w:val="26"/>
        </w:rPr>
        <w:t xml:space="preserve"> или не более 3 процентов утвержденного общего объема расходов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>2. Утвердить основные характеристики бюджета поселения на 2020 год и 2021 год: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 xml:space="preserve">1) прогнозируемый общий объем доходов бюджета поселения на 2020 год – в сумме </w:t>
      </w:r>
      <w:r w:rsidR="006971FE" w:rsidRPr="00EE1677">
        <w:rPr>
          <w:sz w:val="26"/>
          <w:szCs w:val="26"/>
        </w:rPr>
        <w:t>6574,48</w:t>
      </w:r>
      <w:r w:rsidRPr="00EE1677"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 бюджетной системы Российской Фед</w:t>
      </w:r>
      <w:r w:rsidR="006971FE" w:rsidRPr="00EE1677">
        <w:rPr>
          <w:sz w:val="26"/>
          <w:szCs w:val="26"/>
        </w:rPr>
        <w:t>ерации в 2020 году в сумме 117,05</w:t>
      </w:r>
      <w:r w:rsidRPr="00EE1677">
        <w:rPr>
          <w:sz w:val="26"/>
          <w:szCs w:val="26"/>
        </w:rPr>
        <w:t xml:space="preserve"> </w:t>
      </w:r>
      <w:proofErr w:type="spellStart"/>
      <w:proofErr w:type="gramStart"/>
      <w:r w:rsidRPr="00EE1677">
        <w:rPr>
          <w:sz w:val="26"/>
          <w:szCs w:val="26"/>
        </w:rPr>
        <w:t>тыс.рублей</w:t>
      </w:r>
      <w:proofErr w:type="spellEnd"/>
      <w:proofErr w:type="gramEnd"/>
      <w:r w:rsidRPr="00EE1677">
        <w:rPr>
          <w:sz w:val="26"/>
          <w:szCs w:val="26"/>
        </w:rPr>
        <w:t>, и на 2021 год в сумме 6</w:t>
      </w:r>
      <w:r w:rsidR="006971FE" w:rsidRPr="00EE1677">
        <w:rPr>
          <w:sz w:val="26"/>
          <w:szCs w:val="26"/>
        </w:rPr>
        <w:t>610,60</w:t>
      </w:r>
      <w:r w:rsidRPr="00EE1677"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2021 году в сумме </w:t>
      </w:r>
      <w:r w:rsidR="006971FE" w:rsidRPr="00EE1677">
        <w:rPr>
          <w:sz w:val="26"/>
          <w:szCs w:val="26"/>
        </w:rPr>
        <w:t>117,05</w:t>
      </w:r>
      <w:r w:rsidRPr="00EE1677">
        <w:rPr>
          <w:sz w:val="26"/>
          <w:szCs w:val="26"/>
        </w:rPr>
        <w:t xml:space="preserve"> тыс. рублей;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contextualSpacing/>
        <w:rPr>
          <w:sz w:val="26"/>
          <w:szCs w:val="26"/>
        </w:rPr>
      </w:pPr>
      <w:r w:rsidRPr="00EE1677">
        <w:rPr>
          <w:sz w:val="26"/>
          <w:szCs w:val="26"/>
        </w:rPr>
        <w:t xml:space="preserve">2) общий объем расходов бюджета поселения на 2020 год в сумме </w:t>
      </w:r>
      <w:r w:rsidR="006971FE" w:rsidRPr="00EE1677">
        <w:rPr>
          <w:sz w:val="26"/>
          <w:szCs w:val="26"/>
        </w:rPr>
        <w:t>6574,48</w:t>
      </w:r>
      <w:r w:rsidRPr="00EE1677">
        <w:rPr>
          <w:sz w:val="26"/>
          <w:szCs w:val="26"/>
        </w:rPr>
        <w:t xml:space="preserve"> тыс. рублей, в том числе условно утвержденные 164,50 </w:t>
      </w:r>
      <w:proofErr w:type="spellStart"/>
      <w:r w:rsidRPr="00EE1677">
        <w:rPr>
          <w:sz w:val="26"/>
          <w:szCs w:val="26"/>
        </w:rPr>
        <w:t>тыс.руб</w:t>
      </w:r>
      <w:proofErr w:type="spellEnd"/>
      <w:r w:rsidRPr="00EE1677">
        <w:rPr>
          <w:sz w:val="26"/>
          <w:szCs w:val="26"/>
        </w:rPr>
        <w:t xml:space="preserve">.; на 2021 год в сумме </w:t>
      </w:r>
      <w:r w:rsidR="006971FE" w:rsidRPr="00EE1677">
        <w:rPr>
          <w:sz w:val="26"/>
          <w:szCs w:val="26"/>
        </w:rPr>
        <w:t>6610,60</w:t>
      </w:r>
      <w:r w:rsidRPr="00EE1677">
        <w:rPr>
          <w:sz w:val="26"/>
          <w:szCs w:val="26"/>
        </w:rPr>
        <w:t xml:space="preserve"> тыс. рублей, в том числе условно-утвержденные 324,67 </w:t>
      </w:r>
      <w:proofErr w:type="spellStart"/>
      <w:proofErr w:type="gramStart"/>
      <w:r w:rsidRPr="00EE1677">
        <w:rPr>
          <w:sz w:val="26"/>
          <w:szCs w:val="26"/>
        </w:rPr>
        <w:t>тыс.рублей</w:t>
      </w:r>
      <w:proofErr w:type="spellEnd"/>
      <w:proofErr w:type="gramEnd"/>
      <w:r w:rsidRPr="00EE1677">
        <w:rPr>
          <w:sz w:val="26"/>
          <w:szCs w:val="26"/>
        </w:rPr>
        <w:t>.</w:t>
      </w:r>
    </w:p>
    <w:p w:rsidR="00D56B25" w:rsidRPr="00EE1677" w:rsidRDefault="00D56B25" w:rsidP="00B67A74">
      <w:pPr>
        <w:pStyle w:val="af1"/>
        <w:spacing w:before="0" w:line="240" w:lineRule="auto"/>
        <w:ind w:firstLine="709"/>
        <w:contextualSpacing/>
        <w:rPr>
          <w:sz w:val="26"/>
          <w:szCs w:val="26"/>
        </w:rPr>
      </w:pP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EE1677">
        <w:rPr>
          <w:sz w:val="26"/>
          <w:szCs w:val="26"/>
        </w:rPr>
        <w:lastRenderedPageBreak/>
        <w:t xml:space="preserve">3. Установить иные показатели бюджета </w:t>
      </w:r>
      <w:proofErr w:type="gramStart"/>
      <w:r w:rsidRPr="00EE1677">
        <w:rPr>
          <w:sz w:val="26"/>
          <w:szCs w:val="26"/>
        </w:rPr>
        <w:t>поселения  на</w:t>
      </w:r>
      <w:proofErr w:type="gramEnd"/>
      <w:r w:rsidRPr="00EE1677">
        <w:rPr>
          <w:sz w:val="26"/>
          <w:szCs w:val="26"/>
        </w:rPr>
        <w:t xml:space="preserve"> 2019 год: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EE1677">
        <w:rPr>
          <w:sz w:val="26"/>
          <w:szCs w:val="26"/>
        </w:rPr>
        <w:t>-  источники внутреннего финансирования дефицита бюджета на 2019 год согласно приложению № 11 к настоящему решению;</w:t>
      </w:r>
    </w:p>
    <w:p w:rsidR="006971FE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EE1677">
        <w:rPr>
          <w:sz w:val="26"/>
          <w:szCs w:val="26"/>
        </w:rPr>
        <w:t xml:space="preserve">-  предельный объем муниципального долга Прохорского сельского поселения на 2019 год в сумме </w:t>
      </w:r>
      <w:r w:rsidR="004204DA" w:rsidRPr="00EE1677">
        <w:rPr>
          <w:sz w:val="26"/>
          <w:szCs w:val="26"/>
        </w:rPr>
        <w:t>646</w:t>
      </w:r>
      <w:r w:rsidRPr="00EE1677">
        <w:rPr>
          <w:sz w:val="26"/>
          <w:szCs w:val="26"/>
        </w:rPr>
        <w:t>,00 тыс. руб</w:t>
      </w:r>
      <w:r w:rsidR="006971FE" w:rsidRPr="00EE1677">
        <w:rPr>
          <w:sz w:val="26"/>
          <w:szCs w:val="26"/>
        </w:rPr>
        <w:t>.;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EE1677">
        <w:rPr>
          <w:sz w:val="26"/>
          <w:szCs w:val="26"/>
        </w:rPr>
        <w:t xml:space="preserve">-  верхний предел муниципального внутреннего долга Прохорского сельского поселения на 01 января 2020 </w:t>
      </w:r>
      <w:proofErr w:type="gramStart"/>
      <w:r w:rsidRPr="00EE1677">
        <w:rPr>
          <w:sz w:val="26"/>
          <w:szCs w:val="26"/>
        </w:rPr>
        <w:t xml:space="preserve">года  </w:t>
      </w:r>
      <w:r w:rsidR="004204DA" w:rsidRPr="00EE1677">
        <w:rPr>
          <w:sz w:val="26"/>
          <w:szCs w:val="26"/>
        </w:rPr>
        <w:t>646</w:t>
      </w:r>
      <w:proofErr w:type="gramEnd"/>
      <w:r w:rsidR="004204DA" w:rsidRPr="00EE1677">
        <w:rPr>
          <w:sz w:val="26"/>
          <w:szCs w:val="26"/>
        </w:rPr>
        <w:t>,00</w:t>
      </w:r>
      <w:r w:rsidRPr="00EE1677">
        <w:rPr>
          <w:sz w:val="26"/>
          <w:szCs w:val="26"/>
        </w:rPr>
        <w:t xml:space="preserve"> тыс. руб.;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EE1677">
        <w:rPr>
          <w:sz w:val="26"/>
          <w:szCs w:val="26"/>
        </w:rPr>
        <w:t xml:space="preserve">- </w:t>
      </w:r>
      <w:r w:rsidR="00A53C91" w:rsidRPr="00EE1677">
        <w:rPr>
          <w:sz w:val="26"/>
          <w:szCs w:val="26"/>
        </w:rPr>
        <w:t xml:space="preserve">   </w:t>
      </w:r>
      <w:r w:rsidRPr="00EE1677">
        <w:rPr>
          <w:sz w:val="26"/>
          <w:szCs w:val="26"/>
        </w:rPr>
        <w:t xml:space="preserve">предельный объем расходов на обслуживание муниципального долга Прохорского сельского поселения в сумме 0,00 </w:t>
      </w:r>
      <w:proofErr w:type="spellStart"/>
      <w:r w:rsidRPr="00EE1677">
        <w:rPr>
          <w:sz w:val="26"/>
          <w:szCs w:val="26"/>
        </w:rPr>
        <w:t>тыс.руб</w:t>
      </w:r>
      <w:proofErr w:type="spellEnd"/>
      <w:r w:rsidRPr="00EE1677">
        <w:rPr>
          <w:sz w:val="26"/>
          <w:szCs w:val="26"/>
        </w:rPr>
        <w:t>.;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EE1677">
        <w:rPr>
          <w:sz w:val="26"/>
          <w:szCs w:val="26"/>
        </w:rPr>
        <w:t>-  бюджетные ассигнования на исполнение публичных нормативных обязательств не предусматриваются.</w:t>
      </w:r>
    </w:p>
    <w:p w:rsidR="00873C33" w:rsidRPr="00EE1677" w:rsidRDefault="00873C33" w:rsidP="00B67A74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EE1677">
        <w:rPr>
          <w:sz w:val="26"/>
          <w:szCs w:val="26"/>
        </w:rPr>
        <w:t>4. Установить иные показатели бюджета на плановый период 2020 - 2021 годов:</w:t>
      </w:r>
    </w:p>
    <w:p w:rsidR="00873C33" w:rsidRPr="00EE1677" w:rsidRDefault="00873C33" w:rsidP="00B67A74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EE1677">
        <w:rPr>
          <w:sz w:val="26"/>
          <w:szCs w:val="26"/>
        </w:rPr>
        <w:t xml:space="preserve">-  источники внутреннего финансирования дефицита </w:t>
      </w:r>
      <w:proofErr w:type="gramStart"/>
      <w:r w:rsidRPr="00EE1677">
        <w:rPr>
          <w:sz w:val="26"/>
          <w:szCs w:val="26"/>
        </w:rPr>
        <w:t>бюджета  на</w:t>
      </w:r>
      <w:proofErr w:type="gramEnd"/>
      <w:r w:rsidRPr="00EE1677">
        <w:rPr>
          <w:sz w:val="26"/>
          <w:szCs w:val="26"/>
        </w:rPr>
        <w:t xml:space="preserve"> 2020 - 2021 года согласно приложению  № 12 к настоящему решению;</w:t>
      </w:r>
    </w:p>
    <w:p w:rsidR="00873C33" w:rsidRPr="00EE1677" w:rsidRDefault="00873C33" w:rsidP="00B67A74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EE1677">
        <w:rPr>
          <w:sz w:val="26"/>
          <w:szCs w:val="26"/>
        </w:rPr>
        <w:t xml:space="preserve">-  предельный объем муниципального долга Прохорского сельского поселения на 2020 год и верхний предел муниципального внутреннего долга Прохорского сельского поселения на 01 января 2021 </w:t>
      </w:r>
      <w:proofErr w:type="gramStart"/>
      <w:r w:rsidRPr="00EE1677">
        <w:rPr>
          <w:sz w:val="26"/>
          <w:szCs w:val="26"/>
        </w:rPr>
        <w:t>года  в</w:t>
      </w:r>
      <w:proofErr w:type="gramEnd"/>
      <w:r w:rsidRPr="00EE1677">
        <w:rPr>
          <w:sz w:val="26"/>
          <w:szCs w:val="26"/>
        </w:rPr>
        <w:t xml:space="preserve"> сумме 0,00 тыс. руб.;</w:t>
      </w:r>
    </w:p>
    <w:p w:rsidR="00873C33" w:rsidRPr="00EE1677" w:rsidRDefault="00873C33" w:rsidP="00B67A74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EE1677">
        <w:rPr>
          <w:sz w:val="26"/>
          <w:szCs w:val="26"/>
        </w:rPr>
        <w:t>-  предельный объем муниципального долга Прохорс</w:t>
      </w:r>
      <w:r w:rsidR="008661CD" w:rsidRPr="00EE1677">
        <w:rPr>
          <w:sz w:val="26"/>
          <w:szCs w:val="26"/>
        </w:rPr>
        <w:t>кого сельского поселения на 2021</w:t>
      </w:r>
      <w:r w:rsidRPr="00EE1677">
        <w:rPr>
          <w:sz w:val="26"/>
          <w:szCs w:val="26"/>
        </w:rPr>
        <w:t xml:space="preserve"> год и верхний предел муниципального внутреннего долга Прохорского сельс</w:t>
      </w:r>
      <w:r w:rsidR="008661CD" w:rsidRPr="00EE1677">
        <w:rPr>
          <w:sz w:val="26"/>
          <w:szCs w:val="26"/>
        </w:rPr>
        <w:t>кого поселения на 01 января 2022</w:t>
      </w:r>
      <w:r w:rsidRPr="00EE1677">
        <w:rPr>
          <w:sz w:val="26"/>
          <w:szCs w:val="26"/>
        </w:rPr>
        <w:t xml:space="preserve"> </w:t>
      </w:r>
      <w:proofErr w:type="gramStart"/>
      <w:r w:rsidRPr="00EE1677">
        <w:rPr>
          <w:sz w:val="26"/>
          <w:szCs w:val="26"/>
        </w:rPr>
        <w:t>года  в</w:t>
      </w:r>
      <w:proofErr w:type="gramEnd"/>
      <w:r w:rsidRPr="00EE1677">
        <w:rPr>
          <w:sz w:val="26"/>
          <w:szCs w:val="26"/>
        </w:rPr>
        <w:t xml:space="preserve"> сумме 0,00  тыс. руб.;</w:t>
      </w:r>
    </w:p>
    <w:p w:rsidR="00873C33" w:rsidRPr="00EE1677" w:rsidRDefault="00873C33" w:rsidP="00B67A74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EE1677">
        <w:rPr>
          <w:sz w:val="26"/>
          <w:szCs w:val="26"/>
        </w:rPr>
        <w:t>- предельный объем расходов на обслуживание муниципального долга Прохор</w:t>
      </w:r>
      <w:r w:rsidR="00FB3A85" w:rsidRPr="00EE1677">
        <w:rPr>
          <w:sz w:val="26"/>
          <w:szCs w:val="26"/>
        </w:rPr>
        <w:t>ского сельского поселения на 2020</w:t>
      </w:r>
      <w:r w:rsidRPr="00EE1677">
        <w:rPr>
          <w:sz w:val="26"/>
          <w:szCs w:val="26"/>
        </w:rPr>
        <w:t>-202</w:t>
      </w:r>
      <w:r w:rsidR="00FB3A85" w:rsidRPr="00EE1677">
        <w:rPr>
          <w:sz w:val="26"/>
          <w:szCs w:val="26"/>
        </w:rPr>
        <w:t>1</w:t>
      </w:r>
      <w:r w:rsidRPr="00EE1677">
        <w:rPr>
          <w:sz w:val="26"/>
          <w:szCs w:val="26"/>
        </w:rPr>
        <w:t xml:space="preserve"> года в </w:t>
      </w:r>
      <w:proofErr w:type="gramStart"/>
      <w:r w:rsidRPr="00EE1677">
        <w:rPr>
          <w:sz w:val="26"/>
          <w:szCs w:val="26"/>
        </w:rPr>
        <w:t>сумме  0</w:t>
      </w:r>
      <w:proofErr w:type="gramEnd"/>
      <w:r w:rsidRPr="00EE1677">
        <w:rPr>
          <w:sz w:val="26"/>
          <w:szCs w:val="26"/>
        </w:rPr>
        <w:t xml:space="preserve">,00 </w:t>
      </w:r>
      <w:proofErr w:type="spellStart"/>
      <w:r w:rsidRPr="00EE1677">
        <w:rPr>
          <w:sz w:val="26"/>
          <w:szCs w:val="26"/>
        </w:rPr>
        <w:t>тыс.руб</w:t>
      </w:r>
      <w:proofErr w:type="spellEnd"/>
      <w:r w:rsidRPr="00EE1677">
        <w:rPr>
          <w:sz w:val="26"/>
          <w:szCs w:val="26"/>
        </w:rPr>
        <w:t>.;</w:t>
      </w:r>
    </w:p>
    <w:p w:rsidR="00873C33" w:rsidRPr="00EE1677" w:rsidRDefault="00873C33" w:rsidP="00B67A74">
      <w:pPr>
        <w:pStyle w:val="af1"/>
        <w:spacing w:before="0" w:line="240" w:lineRule="auto"/>
        <w:ind w:firstLine="540"/>
        <w:rPr>
          <w:sz w:val="26"/>
          <w:szCs w:val="26"/>
        </w:rPr>
      </w:pPr>
      <w:r w:rsidRPr="00EE1677">
        <w:rPr>
          <w:sz w:val="26"/>
          <w:szCs w:val="26"/>
        </w:rPr>
        <w:t>- бюджетные ассигнования на исполнение публичных нормати</w:t>
      </w:r>
      <w:r w:rsidR="00A53C91" w:rsidRPr="00EE1677">
        <w:rPr>
          <w:sz w:val="26"/>
          <w:szCs w:val="26"/>
        </w:rPr>
        <w:t xml:space="preserve">вных обязательств </w:t>
      </w:r>
      <w:r w:rsidRPr="00EE1677">
        <w:rPr>
          <w:sz w:val="26"/>
          <w:szCs w:val="26"/>
        </w:rPr>
        <w:t>не предусматриваются.</w:t>
      </w:r>
    </w:p>
    <w:p w:rsidR="00873C33" w:rsidRPr="00EE1677" w:rsidRDefault="00873C33" w:rsidP="00B67A74">
      <w:pPr>
        <w:pStyle w:val="af1"/>
        <w:spacing w:before="0" w:line="240" w:lineRule="auto"/>
        <w:ind w:firstLine="540"/>
        <w:rPr>
          <w:sz w:val="24"/>
          <w:szCs w:val="24"/>
        </w:rPr>
      </w:pP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EE1677">
        <w:rPr>
          <w:sz w:val="26"/>
          <w:szCs w:val="26"/>
        </w:rPr>
        <w:t>Статья 2. ГЛАВНЫЕ АДМИНИСТРАТОРЫ ДОХОДОВ БЮДЖЕТА ПОСЕЛЕНИЯ, ГЛАВНЫЕ АДМИНИСТРАТОРЫ ИСТОЧНИКОВ ФИНАНСИРОВАНИЯ ДЕФИЦИТА БЮДЖЕТА ПОСЕЛЕНИЯ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1.Установить перечень главных администраторов доходов бюджета поселения - органов местного самоуправления и закрепляемые за ними виды (подвиды) доходов бюджета поселения согласно приложению 1 к настоящему решению.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2. Утвердить перечень главных администраторов доходов бюджета поселения - органов местного самоуправления Спасского муниципального района и органов государственной власти Российской Федерации и закрепляемые за ними виды (подвиды) доходов бюджета поселения в соответствии с законодательством Российской Федерации согласно приложению 2 к настоящему решению.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3.Утвердить перечень главных администраторов источников внутреннего финансирования дефицита бюджета поселения согласно приложению 3 к настоящему решению.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pStyle w:val="ConsPlusNormal"/>
        <w:ind w:firstLine="709"/>
        <w:jc w:val="both"/>
        <w:rPr>
          <w:rStyle w:val="af2"/>
          <w:rFonts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Статья 3. </w:t>
      </w:r>
      <w:r w:rsidRPr="00EE1677">
        <w:rPr>
          <w:rStyle w:val="af2"/>
          <w:rFonts w:cs="Times New Roman"/>
          <w:sz w:val="26"/>
          <w:szCs w:val="26"/>
        </w:rPr>
        <w:t>ФОРМИРОВАНИЕ ДОХОДОВ БЮДЖЕТА ПОСЕЛЕНИЯ</w:t>
      </w:r>
    </w:p>
    <w:p w:rsidR="00873C33" w:rsidRPr="00EE1677" w:rsidRDefault="00873C33" w:rsidP="00B67A74">
      <w:pPr>
        <w:pStyle w:val="ConsPlusNormal"/>
        <w:ind w:firstLine="709"/>
        <w:jc w:val="both"/>
        <w:rPr>
          <w:rStyle w:val="af2"/>
          <w:rFonts w:cs="Times New Roman"/>
          <w:sz w:val="26"/>
          <w:szCs w:val="26"/>
        </w:rPr>
      </w:pP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1. Установить, что доходы бюджета поселения, поступающие в 2019 году, формируются за счет: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- доходов от уплаты федеральных налогов и сборов, налогов, предусмотренных специальными налоговыми режимами, в соответствии с </w:t>
      </w:r>
      <w:r w:rsidRPr="00EE1677">
        <w:rPr>
          <w:rFonts w:ascii="Times New Roman" w:hAnsi="Times New Roman" w:cs="Times New Roman"/>
          <w:sz w:val="26"/>
          <w:szCs w:val="26"/>
        </w:rPr>
        <w:lastRenderedPageBreak/>
        <w:t>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доходов от уплаты налога на доходы физических лиц, подлежащих зачислению в бюджет сельского поселения – по нормативу 2 процента;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доходов от уплаты единого сельскохозяйственного налога, подлежащих зачислению в бюджет сельского поселения - по нормативу 30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-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подлежащих зачислению в бюджет сельского поселения 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- доходов от местных налогов, установленных представительным органом сельского поселения в соответствии с законодательством Российской Федерации о налогах и сборах: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земельного налога 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налога на имущество физических лиц 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- неналоговых доходов в соответствии с нормативами отчислений, установленными в соответствии с законодательством Российской Федерации, в том числе: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  <w:shd w:val="clear" w:color="auto" w:fill="FFFFFF"/>
        </w:rPr>
        <w:t>доходы от размещения временно свободных средств бюджетов сельских поселений – в размере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доходов от сдачи в аренду имущества, находящегося в собственности сельских поселений (за исключением имущества муниципальных бюджетных и автономных учреждений, а также муниципальных унитарных предприятий, в том числе казенных) - в размере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в размере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доходов от платежей, взимаемых органами местного самоуправления (организациями) сельских поселений за выполнение определенных функций 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доходов от оказания платных услуг, оказываемых муниципальными казенными учреждениями сельских поселений, 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прочие доходы от оказания платных услуг (работ) получателями средств бюджетов сельских поселений –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доходов, поступающих в порядке возмещения расходов, понесенных в связи с эксплуатацией имущества сельских поселений 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прочие доходы от компенсации затрат бюджетов сельских поселений 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доходы от продажи земельных участков, находящихся в собственности </w:t>
      </w:r>
      <w:r w:rsidRPr="00EE1677">
        <w:rPr>
          <w:rFonts w:ascii="Times New Roman" w:hAnsi="Times New Roman" w:cs="Times New Roman"/>
          <w:sz w:val="26"/>
          <w:szCs w:val="26"/>
        </w:rPr>
        <w:lastRenderedPageBreak/>
        <w:t>сельских поселений (за исключением земельных участков муниципальных бюджетных и автономных учреждений) –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платежи, взимаемые органами местного самоуправления (организациями) сельских поселений за выполнение определенных функций –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 –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 –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прочих неналоговых доходов бюджетов сельских поселений –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невыясненные поступления, зачисляемые в бюджеты сельских поселений, -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 – по нормативу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средства самообложения граждан, зачисляемые в бюджеты сельских поселений – по нормативу 100 процентов;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средства, поступающие в погашение дебиторской задолженности прошлых лет, – в размере 100 процентов;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- доходов в виде безвозмездных поступлений.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2. Установить, что в доходы бюджета поселения зачисляются: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3. Суммы денежных взысканий (штрафов) за нарушение законодательства Российской Федерации подлежат зачислению в бюджет сельского поселения по нормативам, установленных бюджетным законодательством.</w:t>
      </w: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Статья 4. ОБЪЕМЫ ДОХОДОВ БЮДЖЕТА ПОСЕЛЕНИЯ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Учесть в бюджете поселения на 2019 год доходы в объемах согласно приложению 4 к настоящему решению.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ind w:left="1843" w:hanging="1134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Статья 5. БЮДЖЕТНЫЕ АССИГНОВАНИЯ БЮДЖЕТА ПОСЕЛЕНИЯ НА 201</w:t>
      </w:r>
      <w:r w:rsidR="00A53C91" w:rsidRPr="00EE1677">
        <w:rPr>
          <w:rFonts w:ascii="Times New Roman" w:hAnsi="Times New Roman" w:cs="Times New Roman"/>
          <w:sz w:val="26"/>
          <w:szCs w:val="26"/>
        </w:rPr>
        <w:t>9</w:t>
      </w:r>
      <w:r w:rsidRPr="00EE1677">
        <w:rPr>
          <w:rFonts w:ascii="Times New Roman" w:hAnsi="Times New Roman" w:cs="Times New Roman"/>
          <w:sz w:val="26"/>
          <w:szCs w:val="26"/>
        </w:rPr>
        <w:t xml:space="preserve"> ГОД И ПЛАНОВЫЙ ПЕРИОД 2020- 2021 ГОДОВ</w:t>
      </w:r>
    </w:p>
    <w:p w:rsidR="00873C33" w:rsidRPr="00EE1677" w:rsidRDefault="00873C33" w:rsidP="00B67A74">
      <w:pPr>
        <w:ind w:left="1843"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1. Утвердить на 2019 год распределение бюджетных ассигнований по разделам, подразделам, целевым статьям и видам расходов согласно приложению 5 к настоящему решению.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2. Утвердить распределение бюджетных ассигнований по разделам, подразделам, целевым статьям и видам расходов на плановый период 2020 - 2021 годы согласно приложению 6 к настоящему решению.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3. Утвердить распределение бюджетных ассигнований на 2019 год в ведомственной структуре расходов бюджета поселения согласно приложению 7 к </w:t>
      </w:r>
      <w:r w:rsidRPr="00EE1677">
        <w:rPr>
          <w:rFonts w:ascii="Times New Roman" w:hAnsi="Times New Roman" w:cs="Times New Roman"/>
          <w:sz w:val="26"/>
          <w:szCs w:val="26"/>
        </w:rPr>
        <w:lastRenderedPageBreak/>
        <w:t>настоящему решению.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4. Утвердить распределение бюджетных ассигнований на плановый период 2020 - 2021 годы в ведомственной структуре расходов бюджета поселения согласно приложению 8 к настоящему решению.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5. Утвердить распределение бюджетных ассигнований на 2019 год по муниципальным программам согласно приложению 9 к настоящему решению, на плановый период 2020 - 2021 годы согласно приложению 10 к настоящему решению.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6. Субсидии юридическим лицам (за исключением субсидий государственным учреждениям), индивидуальным предпринимателям и физическим лицам – производителям товаров (работ, услуг), предусмотренные нормативными правовыми актами Прохорского сельского поселения, предоставляются в порядке, установленном администрацией поселения, в следующих случаях: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  <w:r w:rsidRPr="00EE1677">
        <w:rPr>
          <w:sz w:val="26"/>
          <w:szCs w:val="26"/>
        </w:rPr>
        <w:t>1) субъектам малого предпринимательства, организациям, образующим инфраструктуру поддержки малого и среднего предпринимательства.</w:t>
      </w: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</w:p>
    <w:p w:rsidR="00873C33" w:rsidRPr="00EE1677" w:rsidRDefault="00873C33" w:rsidP="00B67A74">
      <w:pPr>
        <w:pStyle w:val="af1"/>
        <w:spacing w:before="0" w:line="240" w:lineRule="auto"/>
        <w:ind w:firstLine="709"/>
        <w:rPr>
          <w:sz w:val="26"/>
          <w:szCs w:val="26"/>
        </w:rPr>
      </w:pPr>
    </w:p>
    <w:p w:rsidR="00873C33" w:rsidRPr="00EE1677" w:rsidRDefault="00873C33" w:rsidP="00B67A74">
      <w:pPr>
        <w:ind w:left="1985" w:hanging="1134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Статья 6. ОСОБЕННОСТИ ЗАЧИСЛЕНИЯ СРЕДСТВ ПОСТУПАЮЩИХ ВО ВРЕМЕННОЕ РАСПОРЯЖЕНИЕ МУНИЦИПАЛЬНЫМ УЧРЕЖДЕНИЯМ И ОРГАНАМ МУНИЦИПАЛЬНОЙ ВЛАСТИ ПОСЕЛЕНИЯ</w:t>
      </w:r>
    </w:p>
    <w:p w:rsidR="00873C33" w:rsidRPr="00EE1677" w:rsidRDefault="00873C33" w:rsidP="00B67A74">
      <w:pPr>
        <w:ind w:left="1985" w:hanging="1134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 учреждениям, органам муниципальной власти поселения в соответствии с законодательными и иными нормативными правовыми актами Российской Федерации, нормативными правовыми актами органов муниципальной власти поселения, учитываются на лицевых счетах, открытых ими в Управлении Федерального казначейства по Приморскому краю и его отделениях.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ind w:left="2552" w:hanging="1417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Статья 7. ОСОБЕННОСТИ ИСПОЛНЕНИЯ БЮДЖЕТА ПОСЕЛЕНИЯ </w:t>
      </w:r>
      <w:r w:rsidR="00A53C91" w:rsidRPr="00EE1677">
        <w:rPr>
          <w:rFonts w:ascii="Times New Roman" w:hAnsi="Times New Roman" w:cs="Times New Roman"/>
          <w:sz w:val="26"/>
          <w:szCs w:val="26"/>
        </w:rPr>
        <w:t>В 2019</w:t>
      </w:r>
      <w:r w:rsidRPr="00EE1677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873C33" w:rsidRPr="00EE1677" w:rsidRDefault="00873C33" w:rsidP="00B67A74">
      <w:pPr>
        <w:ind w:left="2552" w:hanging="1417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pStyle w:val="Style2"/>
        <w:widowControl/>
        <w:spacing w:line="240" w:lineRule="auto"/>
        <w:ind w:firstLine="709"/>
        <w:rPr>
          <w:rStyle w:val="FontStyle13"/>
          <w:szCs w:val="26"/>
        </w:rPr>
      </w:pPr>
      <w:r w:rsidRPr="00EE1677">
        <w:rPr>
          <w:rStyle w:val="FontStyle13"/>
          <w:szCs w:val="26"/>
        </w:rPr>
        <w:t>Установить в соответствии с пунктом 3 статьи 217 Бюджетного кодекса Российской Федерации, основанием для внесения в 2019 году изменений в показатели сводной бюджетной росписи бюджета поселения, связанные с особенностями исполнения бюджета поселения без внесения изменений в решение о бюджете является: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поселения решений о внесении изменений в утвержденные муниципальные программы поселения </w:t>
      </w:r>
      <w:bookmarkStart w:id="1" w:name="OLE_LINK5"/>
      <w:bookmarkStart w:id="2" w:name="OLE_LINK10"/>
      <w:r w:rsidRPr="00EE1677">
        <w:rPr>
          <w:rFonts w:ascii="Times New Roman" w:hAnsi="Times New Roman" w:cs="Times New Roman"/>
          <w:sz w:val="26"/>
          <w:szCs w:val="26"/>
        </w:rPr>
        <w:t xml:space="preserve">в пределах общего объема бюджетных ассигнований, предусмотренных в текущем финансовом году </w:t>
      </w:r>
      <w:bookmarkEnd w:id="1"/>
      <w:bookmarkEnd w:id="2"/>
      <w:r w:rsidRPr="00EE1677">
        <w:rPr>
          <w:rFonts w:ascii="Times New Roman" w:hAnsi="Times New Roman" w:cs="Times New Roman"/>
          <w:sz w:val="26"/>
          <w:szCs w:val="26"/>
        </w:rPr>
        <w:t>на реализацию мероприятий в рамках каждой муниципальной программы поселения;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</w:t>
      </w:r>
      <w:r w:rsidRPr="00EE1677">
        <w:rPr>
          <w:rFonts w:ascii="Times New Roman" w:hAnsi="Times New Roman" w:cs="Times New Roman"/>
          <w:sz w:val="26"/>
          <w:szCs w:val="26"/>
        </w:rPr>
        <w:lastRenderedPageBreak/>
        <w:t>распорядителю средств бюджета поселения в текущем финансовом году;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3)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Остатки средств бюджета Прохорского сельского поселения на едином счете бюджета поселения по состоянию на 1 января 2019 года направляются в 2019 году на погашение дефицита бюджета и на покрытие временных кассовых разрывов.</w:t>
      </w:r>
    </w:p>
    <w:p w:rsidR="00873C33" w:rsidRPr="00EE1677" w:rsidRDefault="00873C33" w:rsidP="00B67A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ind w:left="2268" w:hanging="992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Статья 8. ИНДЕКСАЦИЯ ОПЛАТЫ ТРУДА РАБОТНИКОВ, СОДЕРЖАЩИХСЯ ЗА СЧЕТ СРЕДСТВ БЮДЖЕТА ПОСЕЛЕНИЯ </w:t>
      </w:r>
    </w:p>
    <w:p w:rsidR="00873C33" w:rsidRPr="00EE1677" w:rsidRDefault="00873C33" w:rsidP="00B67A74">
      <w:pPr>
        <w:ind w:left="2268" w:hanging="992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1. Провести с 1 января 2019 года индексацию путем увеличения в 1,04 раза: </w:t>
      </w:r>
    </w:p>
    <w:p w:rsidR="00873C33" w:rsidRPr="00EE1677" w:rsidRDefault="00873C33" w:rsidP="00B67A74">
      <w:pPr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 1) размеры ежемесячного денежного вознаграждения лиц, замещающих муниципальные должности Прохорского сельского поселения;</w:t>
      </w:r>
    </w:p>
    <w:p w:rsidR="00873C33" w:rsidRPr="00EE1677" w:rsidRDefault="00873C33" w:rsidP="00B67A74">
      <w:pPr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2) размеры должностных окладов муниципальных служащих Прохорского сельского поселения </w:t>
      </w:r>
    </w:p>
    <w:p w:rsidR="00873C33" w:rsidRPr="00EE1677" w:rsidRDefault="00873C33" w:rsidP="00B67A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ind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>Статья 9. ПОРЯДОК ВСТУПЛЕНИЯ В СИЛУ НАСТОЯЩЕГО РЕШЕНИЯ</w:t>
      </w:r>
    </w:p>
    <w:p w:rsidR="00873C33" w:rsidRPr="00EE1677" w:rsidRDefault="00873C33" w:rsidP="00B67A74">
      <w:pPr>
        <w:ind w:firstLine="1276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B67A74">
      <w:pPr>
        <w:jc w:val="both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     Настоящее решение вступает в силу с 1 января 2019 года.</w:t>
      </w:r>
    </w:p>
    <w:p w:rsidR="00873C33" w:rsidRPr="00EE1677" w:rsidRDefault="00873C33" w:rsidP="00B67A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E65C8C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873C33" w:rsidRPr="00EE1677" w:rsidRDefault="00873C33" w:rsidP="00E65C8C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873C33" w:rsidRPr="00EE1677" w:rsidRDefault="00873C33" w:rsidP="00E65C8C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873C33" w:rsidRPr="00EE1677" w:rsidRDefault="00873C33" w:rsidP="00E65C8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7635CA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EE1677"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                      </w:t>
      </w:r>
      <w:proofErr w:type="spellStart"/>
      <w:r w:rsidRPr="00EE1677">
        <w:rPr>
          <w:rFonts w:ascii="Times New Roman" w:hAnsi="Times New Roman" w:cs="Times New Roman"/>
          <w:sz w:val="26"/>
          <w:szCs w:val="26"/>
        </w:rPr>
        <w:t>В.В.Кобзарь</w:t>
      </w:r>
      <w:proofErr w:type="spellEnd"/>
      <w:r w:rsidRPr="00EE1677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</w:p>
    <w:p w:rsidR="00873C33" w:rsidRPr="00EE1677" w:rsidRDefault="00873C33" w:rsidP="007635CA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873C33" w:rsidRPr="00EE1677" w:rsidRDefault="00873C33" w:rsidP="007635CA">
      <w:pPr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EE1677">
        <w:rPr>
          <w:rFonts w:ascii="Times New Roman" w:hAnsi="Times New Roman" w:cs="Times New Roman"/>
          <w:spacing w:val="-5"/>
          <w:sz w:val="26"/>
          <w:szCs w:val="26"/>
        </w:rPr>
        <w:t>Председатель муниципального комитета</w:t>
      </w:r>
      <w:r w:rsidRPr="00EE1677">
        <w:rPr>
          <w:rFonts w:ascii="Times New Roman" w:hAnsi="Times New Roman" w:cs="Times New Roman"/>
          <w:spacing w:val="-5"/>
          <w:sz w:val="26"/>
          <w:szCs w:val="26"/>
        </w:rPr>
        <w:tab/>
        <w:t xml:space="preserve"> </w:t>
      </w:r>
    </w:p>
    <w:p w:rsidR="00873C33" w:rsidRPr="00EE1677" w:rsidRDefault="00873C33" w:rsidP="007635CA">
      <w:pPr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873C33" w:rsidRPr="00EE1677" w:rsidSect="00B67A74">
          <w:headerReference w:type="even" r:id="rId9"/>
          <w:footerReference w:type="even" r:id="rId10"/>
          <w:footerReference w:type="default" r:id="rId11"/>
          <w:pgSz w:w="11906" w:h="16838"/>
          <w:pgMar w:top="1134" w:right="1274" w:bottom="851" w:left="1418" w:header="709" w:footer="709" w:gutter="0"/>
          <w:cols w:space="708"/>
          <w:titlePg/>
          <w:docGrid w:linePitch="360"/>
        </w:sectPr>
      </w:pPr>
      <w:r w:rsidRPr="00EE1677">
        <w:rPr>
          <w:rFonts w:ascii="Times New Roman" w:hAnsi="Times New Roman" w:cs="Times New Roman"/>
          <w:spacing w:val="-5"/>
          <w:sz w:val="26"/>
          <w:szCs w:val="26"/>
        </w:rPr>
        <w:t>Прохорского сельского поселения</w:t>
      </w:r>
      <w:r w:rsidRPr="00EE1677">
        <w:rPr>
          <w:rFonts w:ascii="Times New Roman" w:hAnsi="Times New Roman" w:cs="Times New Roman"/>
          <w:spacing w:val="-5"/>
          <w:sz w:val="26"/>
          <w:szCs w:val="26"/>
        </w:rPr>
        <w:tab/>
      </w:r>
      <w:r w:rsidRPr="00EE1677">
        <w:rPr>
          <w:rFonts w:ascii="Times New Roman" w:hAnsi="Times New Roman" w:cs="Times New Roman"/>
          <w:spacing w:val="-5"/>
          <w:sz w:val="26"/>
          <w:szCs w:val="26"/>
        </w:rPr>
        <w:tab/>
        <w:t xml:space="preserve">                                Д.В. </w:t>
      </w:r>
      <w:proofErr w:type="spellStart"/>
      <w:r w:rsidRPr="00EE1677">
        <w:rPr>
          <w:rFonts w:ascii="Times New Roman" w:hAnsi="Times New Roman" w:cs="Times New Roman"/>
          <w:spacing w:val="-5"/>
          <w:sz w:val="26"/>
          <w:szCs w:val="26"/>
        </w:rPr>
        <w:t>Веремчук</w:t>
      </w:r>
      <w:proofErr w:type="spellEnd"/>
      <w:r w:rsidRPr="00EE1677">
        <w:rPr>
          <w:rFonts w:ascii="Times New Roman" w:hAnsi="Times New Roman" w:cs="Times New Roman"/>
          <w:sz w:val="26"/>
          <w:szCs w:val="26"/>
        </w:rPr>
        <w:t>.</w:t>
      </w:r>
    </w:p>
    <w:p w:rsidR="00873C33" w:rsidRPr="00EE1677" w:rsidRDefault="00873C33" w:rsidP="003A496F">
      <w:pPr>
        <w:ind w:left="6096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</w:t>
      </w:r>
      <w:r w:rsidR="00DA57D2">
        <w:rPr>
          <w:rFonts w:ascii="Times New Roman" w:hAnsi="Times New Roman" w:cs="Times New Roman"/>
          <w:sz w:val="24"/>
          <w:szCs w:val="24"/>
        </w:rPr>
        <w:t>решению</w:t>
      </w:r>
      <w:r w:rsidRPr="00EE1677">
        <w:rPr>
          <w:rFonts w:ascii="Times New Roman" w:hAnsi="Times New Roman" w:cs="Times New Roman"/>
          <w:sz w:val="24"/>
          <w:szCs w:val="24"/>
        </w:rPr>
        <w:t xml:space="preserve"> муниципального комитета Прохорского сельского поселения</w:t>
      </w:r>
      <w:r w:rsidR="003A496F">
        <w:rPr>
          <w:rFonts w:ascii="Times New Roman" w:hAnsi="Times New Roman" w:cs="Times New Roman"/>
          <w:sz w:val="24"/>
          <w:szCs w:val="24"/>
        </w:rPr>
        <w:t xml:space="preserve"> </w:t>
      </w:r>
      <w:r w:rsidR="0063058A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Pr="00EE1677">
        <w:rPr>
          <w:rFonts w:ascii="Times New Roman" w:hAnsi="Times New Roman" w:cs="Times New Roman"/>
          <w:sz w:val="24"/>
          <w:szCs w:val="24"/>
        </w:rPr>
        <w:t>№</w:t>
      </w:r>
      <w:r w:rsidR="0063058A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873C33" w:rsidRPr="00EE1677" w:rsidRDefault="00873C33" w:rsidP="002F12F7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873C33" w:rsidRPr="00EE1677" w:rsidRDefault="00873C33" w:rsidP="006A16BB">
      <w:pPr>
        <w:jc w:val="center"/>
        <w:rPr>
          <w:sz w:val="24"/>
          <w:szCs w:val="24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поселения – органов местного самоуправления и закрепляемые за ними виды (подвиды) доходов бюджета поселения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2841"/>
        <w:gridCol w:w="5240"/>
      </w:tblGrid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Код главного</w:t>
            </w:r>
          </w:p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админист</w:t>
            </w:r>
            <w:proofErr w:type="spellEnd"/>
          </w:p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ратора</w:t>
            </w:r>
            <w:proofErr w:type="spellEnd"/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Коды доходов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Главные администраторы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976</w:t>
            </w: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ПРОХОРСКОГО СЕЛЬСКОГО ПОСЕЛЕНИЯ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1 08 04020 01 0000 110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spacing w:line="246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widowControl/>
              <w:autoSpaceDE/>
              <w:autoSpaceDN/>
              <w:adjustRightInd/>
              <w:spacing w:before="100" w:after="100"/>
              <w:ind w:left="60" w:right="60"/>
              <w:jc w:val="center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1 11 02033 10 0000 120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spacing w:before="120" w:after="100" w:line="246" w:lineRule="atLeast"/>
              <w:ind w:left="60" w:right="60"/>
              <w:jc w:val="both"/>
              <w:rPr>
                <w:rStyle w:val="blk"/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1 11 05075 10 0000 120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1 13 01995 10 0000 130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1 13 02065 10 0000 130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1 13 02995 10 0000 130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1 14 0602</w:t>
            </w:r>
            <w:r w:rsidRPr="00EE16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 10 0000 430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1 15 02050 10 0000 140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1 16 23050 10 0000 140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33" w:rsidRPr="00EE1677" w:rsidRDefault="00873C33" w:rsidP="008B3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1 16 37040 10 0000 140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33" w:rsidRPr="00EE1677" w:rsidRDefault="00873C33" w:rsidP="008B3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546778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78" w:rsidRDefault="00546778" w:rsidP="005467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78" w:rsidRPr="00B014B4" w:rsidRDefault="00546778" w:rsidP="0054677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1 16 90050 10 0000 140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778" w:rsidRPr="00B014B4" w:rsidRDefault="00546778" w:rsidP="00546778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DF7219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1 17 01050 10 0000 180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33" w:rsidRPr="00EE1677" w:rsidRDefault="00873C33" w:rsidP="008B3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1 17 02020 10 0000 180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33" w:rsidRPr="00EE1677" w:rsidRDefault="00873C33" w:rsidP="008B3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</w:t>
            </w:r>
            <w:r w:rsidRPr="00EE16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возникшим до 1 января 2008 года)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1 17 05050 10 0000 180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1 17 14030 10 0000 150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33" w:rsidRPr="00EE1677" w:rsidRDefault="00873C33" w:rsidP="008B382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E237EB" w:rsidP="007D6F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7D6F9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 35118 10 0000 150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05CA7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A7" w:rsidRDefault="00A05CA7" w:rsidP="00A05C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A7" w:rsidRDefault="00A05CA7" w:rsidP="00A05C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2 02 40014 10 0000 150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CA7" w:rsidRPr="00B014B4" w:rsidRDefault="00A05CA7" w:rsidP="00A05CA7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60229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2B5E81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2 07  05030</w:t>
            </w:r>
            <w:r w:rsidR="00E237EB"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10 0000 15</w:t>
            </w:r>
            <w:r w:rsidR="00873C33" w:rsidRPr="00EE16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873C33" w:rsidRPr="00EE1677" w:rsidTr="00546778">
        <w:trPr>
          <w:trHeight w:val="20"/>
          <w:jc w:val="center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8B382E">
            <w:pPr>
              <w:jc w:val="center"/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2B5E81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2 08 05000 10 0000 15</w:t>
            </w:r>
            <w:r w:rsidR="00873C33" w:rsidRPr="00EE16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8B382E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63058A" w:rsidRPr="00EE1677" w:rsidRDefault="00873C33" w:rsidP="003A496F">
      <w:pPr>
        <w:ind w:left="6096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t xml:space="preserve">Приложение 2 к </w:t>
      </w:r>
      <w:r w:rsidR="00DA57D2">
        <w:rPr>
          <w:rFonts w:ascii="Times New Roman" w:hAnsi="Times New Roman" w:cs="Times New Roman"/>
          <w:sz w:val="24"/>
          <w:szCs w:val="24"/>
        </w:rPr>
        <w:t>решению</w:t>
      </w:r>
      <w:r w:rsidRPr="00EE1677">
        <w:rPr>
          <w:rFonts w:ascii="Times New Roman" w:hAnsi="Times New Roman" w:cs="Times New Roman"/>
          <w:sz w:val="24"/>
          <w:szCs w:val="24"/>
        </w:rPr>
        <w:t xml:space="preserve"> муниципального комитета Прохорского сельского поселения</w:t>
      </w:r>
      <w:r w:rsidR="003A496F">
        <w:rPr>
          <w:rFonts w:ascii="Times New Roman" w:hAnsi="Times New Roman" w:cs="Times New Roman"/>
          <w:sz w:val="24"/>
          <w:szCs w:val="24"/>
        </w:rPr>
        <w:t xml:space="preserve"> </w:t>
      </w:r>
      <w:r w:rsidR="0063058A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="0063058A" w:rsidRPr="00EE1677">
        <w:rPr>
          <w:rFonts w:ascii="Times New Roman" w:hAnsi="Times New Roman" w:cs="Times New Roman"/>
          <w:sz w:val="24"/>
          <w:szCs w:val="24"/>
        </w:rPr>
        <w:t>№</w:t>
      </w:r>
      <w:r w:rsidR="0063058A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873C33" w:rsidRPr="00EE1677" w:rsidRDefault="00873C33" w:rsidP="002F12F7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7B6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73C33" w:rsidRPr="00EE1677" w:rsidRDefault="00873C33" w:rsidP="006A16BB">
      <w:pPr>
        <w:jc w:val="center"/>
        <w:rPr>
          <w:rFonts w:ascii="Times New Roman" w:hAnsi="Times New Roman" w:cs="Times New Roman"/>
          <w:sz w:val="26"/>
          <w:szCs w:val="26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 xml:space="preserve"> главных администраторов доходов бюджета поселения –органов местного самоуправления Спасского муниципального района и органов государственной власти Российской Федерации и закрепляемые за ними виды (подвиды) доходов бюджета поселения</w:t>
      </w:r>
    </w:p>
    <w:tbl>
      <w:tblPr>
        <w:tblW w:w="93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3"/>
        <w:gridCol w:w="2927"/>
        <w:gridCol w:w="5295"/>
      </w:tblGrid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Код главного</w:t>
            </w:r>
          </w:p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админист</w:t>
            </w:r>
            <w:proofErr w:type="spellEnd"/>
          </w:p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ратора</w:t>
            </w:r>
            <w:proofErr w:type="spell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Код дохода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Главные администраторы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970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СПАССКОГО МУНИЦИПАЛЬНОГО РАЙОНА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970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11651040020000140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182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УПРАВЛЕНИЕ ФЕДЕРАЛЬНОЙ НАЛОГОВОЙ СЛУЖБЫ ПО ПРИМОРСКОМУ КРАЮ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10102010010000110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EE1677">
                <w:rPr>
                  <w:rStyle w:val="a8"/>
                  <w:rFonts w:ascii="Times New Roman" w:hAnsi="Times New Roman"/>
                  <w:color w:val="auto"/>
                  <w:sz w:val="22"/>
                  <w:szCs w:val="22"/>
                </w:rPr>
                <w:t>статьями 227</w:t>
              </w:r>
            </w:hyperlink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" w:history="1">
              <w:r w:rsidRPr="00EE1677">
                <w:rPr>
                  <w:rStyle w:val="a8"/>
                  <w:rFonts w:ascii="Times New Roman" w:hAnsi="Times New Roman"/>
                  <w:color w:val="auto"/>
                  <w:sz w:val="22"/>
                  <w:szCs w:val="22"/>
                </w:rPr>
                <w:t>227.1</w:t>
              </w:r>
            </w:hyperlink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4" w:history="1">
              <w:r w:rsidRPr="00EE1677">
                <w:rPr>
                  <w:rStyle w:val="a8"/>
                  <w:rFonts w:ascii="Times New Roman" w:hAnsi="Times New Roman"/>
                  <w:color w:val="auto"/>
                  <w:sz w:val="22"/>
                  <w:szCs w:val="22"/>
                </w:rPr>
                <w:t>228</w:t>
              </w:r>
            </w:hyperlink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10102020010000110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5" w:history="1">
              <w:r w:rsidRPr="00EE1677">
                <w:rPr>
                  <w:rStyle w:val="a8"/>
                  <w:rFonts w:ascii="Times New Roman" w:hAnsi="Times New Roman"/>
                  <w:color w:val="auto"/>
                  <w:sz w:val="22"/>
                  <w:szCs w:val="22"/>
                </w:rPr>
                <w:t>статьей 227</w:t>
              </w:r>
            </w:hyperlink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10102030010000110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EE1677">
                <w:rPr>
                  <w:rStyle w:val="a8"/>
                  <w:rFonts w:ascii="Times New Roman" w:hAnsi="Times New Roman"/>
                  <w:color w:val="auto"/>
                  <w:sz w:val="22"/>
                  <w:szCs w:val="22"/>
                </w:rPr>
                <w:t>статьей 228</w:t>
              </w:r>
            </w:hyperlink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10102040010000110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7" w:history="1">
              <w:r w:rsidRPr="00EE1677">
                <w:rPr>
                  <w:rStyle w:val="a8"/>
                  <w:rFonts w:ascii="Times New Roman" w:hAnsi="Times New Roman"/>
                  <w:color w:val="auto"/>
                  <w:sz w:val="22"/>
                  <w:szCs w:val="22"/>
                </w:rPr>
                <w:t>статьей 227.1</w:t>
              </w:r>
            </w:hyperlink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noProof/>
                <w:sz w:val="22"/>
                <w:szCs w:val="22"/>
              </w:rPr>
              <w:t>Единый сельскохозяйственный налог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10503020010000110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noProof/>
                <w:sz w:val="22"/>
                <w:szCs w:val="22"/>
              </w:rPr>
              <w:t>10601030100000110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noProof/>
                <w:sz w:val="22"/>
                <w:szCs w:val="22"/>
              </w:rPr>
              <w:t>10606033100000110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noProof/>
                <w:sz w:val="22"/>
                <w:szCs w:val="22"/>
              </w:rPr>
              <w:t>10606043100000110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pStyle w:val="af7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73C33" w:rsidRPr="00EE1677" w:rsidTr="002F12F7">
        <w:trPr>
          <w:trHeight w:val="2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noProof/>
                <w:sz w:val="22"/>
                <w:szCs w:val="22"/>
              </w:rPr>
              <w:t>10904053100000110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C33" w:rsidRPr="00EE1677" w:rsidRDefault="00873C33" w:rsidP="00D16629">
            <w:pPr>
              <w:widowControl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3058A" w:rsidRPr="00EE1677" w:rsidRDefault="00873C33" w:rsidP="00DA57D2">
      <w:pPr>
        <w:ind w:left="6096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t xml:space="preserve">Приложение 3 к </w:t>
      </w:r>
      <w:r w:rsidR="00DA57D2">
        <w:rPr>
          <w:rFonts w:ascii="Times New Roman" w:hAnsi="Times New Roman" w:cs="Times New Roman"/>
          <w:sz w:val="24"/>
          <w:szCs w:val="24"/>
        </w:rPr>
        <w:t>решению</w:t>
      </w:r>
      <w:r w:rsidRPr="00EE1677">
        <w:rPr>
          <w:rFonts w:ascii="Times New Roman" w:hAnsi="Times New Roman" w:cs="Times New Roman"/>
          <w:sz w:val="24"/>
          <w:szCs w:val="24"/>
        </w:rPr>
        <w:t xml:space="preserve"> муниципального комитета Прохорского сельского поселения</w:t>
      </w:r>
      <w:r w:rsidR="00DA57D2">
        <w:rPr>
          <w:rFonts w:ascii="Times New Roman" w:hAnsi="Times New Roman" w:cs="Times New Roman"/>
          <w:sz w:val="24"/>
          <w:szCs w:val="24"/>
        </w:rPr>
        <w:t xml:space="preserve"> </w:t>
      </w:r>
      <w:r w:rsidR="0063058A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="0063058A" w:rsidRPr="00EE1677">
        <w:rPr>
          <w:rFonts w:ascii="Times New Roman" w:hAnsi="Times New Roman" w:cs="Times New Roman"/>
          <w:sz w:val="24"/>
          <w:szCs w:val="24"/>
        </w:rPr>
        <w:t>№</w:t>
      </w:r>
      <w:r w:rsidR="0063058A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873C33" w:rsidRPr="00EE1677" w:rsidRDefault="00873C33" w:rsidP="002F12F7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5400" w:firstLine="264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EE1677">
        <w:rPr>
          <w:b/>
          <w:sz w:val="24"/>
          <w:szCs w:val="24"/>
        </w:rPr>
        <w:t>Перечень</w:t>
      </w:r>
    </w:p>
    <w:p w:rsidR="00873C33" w:rsidRPr="00EE1677" w:rsidRDefault="00873C33" w:rsidP="006A16BB">
      <w:pPr>
        <w:pStyle w:val="af1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EE1677">
        <w:rPr>
          <w:b/>
          <w:sz w:val="24"/>
          <w:szCs w:val="24"/>
        </w:rPr>
        <w:t>главных администраторов источников внутреннего финансирования дефицита бюджета поселения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4"/>
        <w:gridCol w:w="2662"/>
        <w:gridCol w:w="4924"/>
      </w:tblGrid>
      <w:tr w:rsidR="00873C33" w:rsidRPr="00EE1677" w:rsidTr="00D16629">
        <w:trPr>
          <w:trHeight w:val="20"/>
        </w:trPr>
        <w:tc>
          <w:tcPr>
            <w:tcW w:w="1734" w:type="dxa"/>
            <w:vAlign w:val="center"/>
          </w:tcPr>
          <w:p w:rsidR="00873C33" w:rsidRPr="00EE1677" w:rsidRDefault="00873C33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662" w:type="dxa"/>
            <w:vAlign w:val="center"/>
          </w:tcPr>
          <w:p w:rsidR="00873C33" w:rsidRPr="00EE1677" w:rsidRDefault="00873C33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Код источников внутреннего финансирования дефицита краевого бюджета</w:t>
            </w:r>
          </w:p>
        </w:tc>
        <w:tc>
          <w:tcPr>
            <w:tcW w:w="4924" w:type="dxa"/>
            <w:vAlign w:val="center"/>
          </w:tcPr>
          <w:p w:rsidR="00873C33" w:rsidRPr="00EE1677" w:rsidRDefault="00873C33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873C33" w:rsidRPr="00EE1677" w:rsidTr="00D16629">
        <w:trPr>
          <w:trHeight w:val="20"/>
        </w:trPr>
        <w:tc>
          <w:tcPr>
            <w:tcW w:w="1734" w:type="dxa"/>
            <w:vAlign w:val="center"/>
          </w:tcPr>
          <w:p w:rsidR="00873C33" w:rsidRPr="00EE1677" w:rsidRDefault="00873C33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2" w:type="dxa"/>
            <w:vAlign w:val="center"/>
          </w:tcPr>
          <w:p w:rsidR="00873C33" w:rsidRPr="00EE1677" w:rsidRDefault="00873C33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24" w:type="dxa"/>
            <w:vAlign w:val="center"/>
          </w:tcPr>
          <w:p w:rsidR="00873C33" w:rsidRPr="00EE1677" w:rsidRDefault="00873C33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73C33" w:rsidRPr="00EE1677" w:rsidTr="00D16629">
        <w:trPr>
          <w:trHeight w:val="20"/>
        </w:trPr>
        <w:tc>
          <w:tcPr>
            <w:tcW w:w="1734" w:type="dxa"/>
            <w:vAlign w:val="center"/>
          </w:tcPr>
          <w:p w:rsidR="00873C33" w:rsidRPr="00EE1677" w:rsidRDefault="00873C33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976</w:t>
            </w:r>
          </w:p>
        </w:tc>
        <w:tc>
          <w:tcPr>
            <w:tcW w:w="7586" w:type="dxa"/>
            <w:gridSpan w:val="2"/>
            <w:vAlign w:val="center"/>
          </w:tcPr>
          <w:p w:rsidR="00873C33" w:rsidRPr="00EE1677" w:rsidRDefault="00873C33" w:rsidP="00D166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Прохорского сельского поселения</w:t>
            </w:r>
          </w:p>
        </w:tc>
      </w:tr>
      <w:tr w:rsidR="00873C33" w:rsidRPr="00EE1677" w:rsidTr="00D16629">
        <w:trPr>
          <w:trHeight w:val="20"/>
        </w:trPr>
        <w:tc>
          <w:tcPr>
            <w:tcW w:w="1734" w:type="dxa"/>
            <w:vAlign w:val="center"/>
          </w:tcPr>
          <w:p w:rsidR="00873C33" w:rsidRPr="00EE1677" w:rsidRDefault="00873C33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662" w:type="dxa"/>
            <w:vAlign w:val="center"/>
          </w:tcPr>
          <w:p w:rsidR="00873C33" w:rsidRPr="00EE1677" w:rsidRDefault="00873C33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01 05 02 01 10 0000 510</w:t>
            </w:r>
          </w:p>
        </w:tc>
        <w:tc>
          <w:tcPr>
            <w:tcW w:w="4924" w:type="dxa"/>
            <w:vAlign w:val="center"/>
          </w:tcPr>
          <w:p w:rsidR="00873C33" w:rsidRPr="00EE1677" w:rsidRDefault="00873C33" w:rsidP="00D166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873C33" w:rsidRPr="00EE1677" w:rsidTr="00D16629">
        <w:trPr>
          <w:trHeight w:val="20"/>
        </w:trPr>
        <w:tc>
          <w:tcPr>
            <w:tcW w:w="1734" w:type="dxa"/>
            <w:vAlign w:val="center"/>
          </w:tcPr>
          <w:p w:rsidR="00873C33" w:rsidRPr="00EE1677" w:rsidRDefault="00873C33" w:rsidP="00D1662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662" w:type="dxa"/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01 05 02 01 10 0000 610</w:t>
            </w:r>
          </w:p>
        </w:tc>
        <w:tc>
          <w:tcPr>
            <w:tcW w:w="4924" w:type="dxa"/>
            <w:vAlign w:val="center"/>
          </w:tcPr>
          <w:p w:rsidR="00873C33" w:rsidRPr="00EE1677" w:rsidRDefault="00873C33" w:rsidP="00D1662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  <w:tr w:rsidR="0063058A" w:rsidRPr="00EE1677" w:rsidTr="0063058A">
        <w:trPr>
          <w:trHeight w:val="20"/>
        </w:trPr>
        <w:tc>
          <w:tcPr>
            <w:tcW w:w="1734" w:type="dxa"/>
            <w:vAlign w:val="center"/>
          </w:tcPr>
          <w:p w:rsidR="0063058A" w:rsidRPr="00EE1677" w:rsidRDefault="0063058A" w:rsidP="006305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662" w:type="dxa"/>
          </w:tcPr>
          <w:p w:rsidR="0063058A" w:rsidRPr="00EE1677" w:rsidRDefault="0063058A" w:rsidP="006305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058A" w:rsidRPr="00EE1677" w:rsidRDefault="0063058A" w:rsidP="006305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058A" w:rsidRPr="00EE1677" w:rsidRDefault="0063058A" w:rsidP="006305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01 02 00 00 10 0000 710</w:t>
            </w:r>
          </w:p>
        </w:tc>
        <w:tc>
          <w:tcPr>
            <w:tcW w:w="4924" w:type="dxa"/>
          </w:tcPr>
          <w:p w:rsidR="0063058A" w:rsidRPr="00EE1677" w:rsidRDefault="0063058A" w:rsidP="0063058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63058A" w:rsidRPr="00EE1677" w:rsidTr="0063058A">
        <w:trPr>
          <w:trHeight w:val="20"/>
        </w:trPr>
        <w:tc>
          <w:tcPr>
            <w:tcW w:w="1734" w:type="dxa"/>
            <w:vAlign w:val="center"/>
          </w:tcPr>
          <w:p w:rsidR="0063058A" w:rsidRPr="00EE1677" w:rsidRDefault="0063058A" w:rsidP="006305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976</w:t>
            </w:r>
          </w:p>
        </w:tc>
        <w:tc>
          <w:tcPr>
            <w:tcW w:w="2662" w:type="dxa"/>
          </w:tcPr>
          <w:p w:rsidR="0063058A" w:rsidRPr="00EE1677" w:rsidRDefault="0063058A" w:rsidP="006305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058A" w:rsidRPr="00EE1677" w:rsidRDefault="0063058A" w:rsidP="006305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058A" w:rsidRPr="00EE1677" w:rsidRDefault="0063058A" w:rsidP="0063058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01 02 00 00 10 0000 810</w:t>
            </w:r>
          </w:p>
        </w:tc>
        <w:tc>
          <w:tcPr>
            <w:tcW w:w="4924" w:type="dxa"/>
          </w:tcPr>
          <w:p w:rsidR="0063058A" w:rsidRPr="00EE1677" w:rsidRDefault="0063058A" w:rsidP="0063058A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</w:tbl>
    <w:p w:rsidR="00873C33" w:rsidRPr="00EE1677" w:rsidRDefault="00873C33" w:rsidP="006A16BB">
      <w:pPr>
        <w:ind w:left="5400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DA57D2" w:rsidRPr="00EE1677" w:rsidRDefault="00DA57D2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63058A" w:rsidRPr="00EE1677" w:rsidRDefault="0063058A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40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501AE5">
      <w:pPr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63058A" w:rsidRPr="00EE1677" w:rsidRDefault="00DA57D2" w:rsidP="0063058A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73C33" w:rsidRPr="00EE1677">
        <w:rPr>
          <w:rFonts w:ascii="Times New Roman" w:hAnsi="Times New Roman" w:cs="Times New Roman"/>
          <w:sz w:val="24"/>
          <w:szCs w:val="24"/>
        </w:rPr>
        <w:t xml:space="preserve">Приложение 4 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EE1677">
        <w:rPr>
          <w:rFonts w:ascii="Times New Roman" w:hAnsi="Times New Roman" w:cs="Times New Roman"/>
          <w:sz w:val="24"/>
          <w:szCs w:val="24"/>
        </w:rPr>
        <w:t xml:space="preserve"> </w:t>
      </w:r>
      <w:r w:rsidR="00873C33" w:rsidRPr="00EE1677">
        <w:rPr>
          <w:rFonts w:ascii="Times New Roman" w:hAnsi="Times New Roman" w:cs="Times New Roman"/>
          <w:sz w:val="24"/>
          <w:szCs w:val="24"/>
        </w:rPr>
        <w:t xml:space="preserve">муниципального комитета Прохорского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3058A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="0063058A" w:rsidRPr="00EE1677">
        <w:rPr>
          <w:rFonts w:ascii="Times New Roman" w:hAnsi="Times New Roman" w:cs="Times New Roman"/>
          <w:sz w:val="24"/>
          <w:szCs w:val="24"/>
        </w:rPr>
        <w:t>№</w:t>
      </w:r>
      <w:r w:rsidR="0063058A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873C33" w:rsidRPr="00EE1677" w:rsidRDefault="00873C33" w:rsidP="0063058A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94425">
      <w:pPr>
        <w:ind w:left="5400" w:firstLine="264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A299F">
      <w:pPr>
        <w:ind w:left="5400" w:firstLine="264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C33" w:rsidRPr="00EE1677" w:rsidRDefault="00873C33" w:rsidP="00972DF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>Объемы доходов бюджета Прохорского сельского поселения в 2019 году</w:t>
      </w:r>
    </w:p>
    <w:p w:rsidR="00873C33" w:rsidRPr="00EE1677" w:rsidRDefault="00873C33" w:rsidP="00972DF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6838"/>
        <w:gridCol w:w="1260"/>
      </w:tblGrid>
      <w:tr w:rsidR="006A7E97" w:rsidRPr="00EE1677" w:rsidTr="006A7E9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6468,62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3081,07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3081,07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25,00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6838" w:type="dxa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2877,00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noWrap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6838" w:type="dxa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135,00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10606000000000110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2742,00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6838" w:type="dxa"/>
            <w:vAlign w:val="center"/>
          </w:tcPr>
          <w:p w:rsidR="00873C33" w:rsidRPr="00EE1677" w:rsidRDefault="00873C33" w:rsidP="008B382E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2392,00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6838" w:type="dxa"/>
            <w:vAlign w:val="center"/>
          </w:tcPr>
          <w:p w:rsidR="00873C33" w:rsidRPr="00EE1677" w:rsidRDefault="00873C33" w:rsidP="008B382E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8,00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6838" w:type="dxa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8,00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11100000000000000</w:t>
            </w:r>
          </w:p>
        </w:tc>
        <w:tc>
          <w:tcPr>
            <w:tcW w:w="683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462,55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6838" w:type="dxa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462,55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11600000000000000</w:t>
            </w:r>
          </w:p>
        </w:tc>
        <w:tc>
          <w:tcPr>
            <w:tcW w:w="6838" w:type="dxa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15,00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11651040020000140</w:t>
            </w:r>
          </w:p>
        </w:tc>
        <w:tc>
          <w:tcPr>
            <w:tcW w:w="6838" w:type="dxa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5,00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11690050100000140</w:t>
            </w:r>
          </w:p>
        </w:tc>
        <w:tc>
          <w:tcPr>
            <w:tcW w:w="6838" w:type="dxa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10,00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6838" w:type="dxa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873C33" w:rsidRPr="00EE1677" w:rsidRDefault="00A53C91" w:rsidP="00A53C9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1550,05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6838" w:type="dxa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vAlign w:val="center"/>
          </w:tcPr>
          <w:p w:rsidR="00873C33" w:rsidRPr="00EE1677" w:rsidRDefault="00A53C91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117,05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vAlign w:val="center"/>
          </w:tcPr>
          <w:p w:rsidR="00873C33" w:rsidRPr="00EE1677" w:rsidRDefault="00E237EB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20230</w:t>
            </w:r>
            <w:r w:rsidR="00D946E8" w:rsidRPr="00EE1677">
              <w:rPr>
                <w:rFonts w:ascii="Times New Roman" w:hAnsi="Times New Roman" w:cs="Times New Roman"/>
                <w:sz w:val="22"/>
                <w:szCs w:val="22"/>
              </w:rPr>
              <w:t>000000000000</w:t>
            </w:r>
          </w:p>
        </w:tc>
        <w:tc>
          <w:tcPr>
            <w:tcW w:w="6838" w:type="dxa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0" w:type="dxa"/>
            <w:vAlign w:val="center"/>
          </w:tcPr>
          <w:p w:rsidR="00873C33" w:rsidRPr="00EE1677" w:rsidRDefault="00A53C91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117,05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vAlign w:val="center"/>
          </w:tcPr>
          <w:p w:rsidR="00873C33" w:rsidRPr="00EE1677" w:rsidRDefault="00D946E8" w:rsidP="008B38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20235118100000150</w:t>
            </w:r>
          </w:p>
        </w:tc>
        <w:tc>
          <w:tcPr>
            <w:tcW w:w="6838" w:type="dxa"/>
            <w:vAlign w:val="center"/>
          </w:tcPr>
          <w:p w:rsidR="00873C33" w:rsidRPr="00EE1677" w:rsidRDefault="00873C33" w:rsidP="008B382E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vAlign w:val="center"/>
          </w:tcPr>
          <w:p w:rsidR="00873C33" w:rsidRPr="00EE1677" w:rsidRDefault="00A53C91" w:rsidP="008B382E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117,05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</w:tcPr>
          <w:p w:rsidR="00873C33" w:rsidRPr="00EE1677" w:rsidRDefault="00D946E8" w:rsidP="008B38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20240000000000150</w:t>
            </w:r>
          </w:p>
        </w:tc>
        <w:tc>
          <w:tcPr>
            <w:tcW w:w="6838" w:type="dxa"/>
          </w:tcPr>
          <w:p w:rsidR="00873C33" w:rsidRPr="00EE1677" w:rsidRDefault="00873C33" w:rsidP="008B382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vAlign w:val="center"/>
          </w:tcPr>
          <w:p w:rsidR="00873C33" w:rsidRPr="00EE1677" w:rsidRDefault="00873C33" w:rsidP="008B382E">
            <w:pPr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</w:rPr>
              <w:t>1433,00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</w:tcPr>
          <w:p w:rsidR="00873C33" w:rsidRPr="00EE1677" w:rsidRDefault="00873C33" w:rsidP="008B382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3C33" w:rsidRPr="00EE1677" w:rsidRDefault="00873C33" w:rsidP="008B382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3C33" w:rsidRPr="00EE1677" w:rsidRDefault="00D946E8" w:rsidP="008B382E">
            <w:pPr>
              <w:pStyle w:val="a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20240014100000150</w:t>
            </w:r>
          </w:p>
        </w:tc>
        <w:tc>
          <w:tcPr>
            <w:tcW w:w="6838" w:type="dxa"/>
          </w:tcPr>
          <w:p w:rsidR="00873C33" w:rsidRPr="00EE1677" w:rsidRDefault="00873C33" w:rsidP="008B382E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vAlign w:val="center"/>
          </w:tcPr>
          <w:p w:rsidR="00873C33" w:rsidRPr="00EE1677" w:rsidRDefault="00873C33" w:rsidP="008B382E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1433,00</w:t>
            </w:r>
            <w:r w:rsidR="00A53C91"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6A7E97" w:rsidRPr="00EE1677" w:rsidTr="006A7E97">
        <w:trPr>
          <w:trHeight w:val="20"/>
        </w:trPr>
        <w:tc>
          <w:tcPr>
            <w:tcW w:w="2093" w:type="dxa"/>
            <w:noWrap/>
            <w:vAlign w:val="center"/>
          </w:tcPr>
          <w:p w:rsidR="00873C33" w:rsidRPr="00EE1677" w:rsidRDefault="00873C33" w:rsidP="008B382E">
            <w:p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8" w:type="dxa"/>
            <w:noWrap/>
            <w:vAlign w:val="center"/>
          </w:tcPr>
          <w:p w:rsidR="00873C33" w:rsidRPr="00EE1677" w:rsidRDefault="00873C33" w:rsidP="008B382E">
            <w:pPr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noWrap/>
            <w:vAlign w:val="center"/>
          </w:tcPr>
          <w:p w:rsidR="00873C33" w:rsidRPr="00EE1677" w:rsidRDefault="00A53C91" w:rsidP="008B382E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8018,67</w:t>
            </w:r>
          </w:p>
        </w:tc>
      </w:tr>
    </w:tbl>
    <w:p w:rsidR="00DA57D2" w:rsidRDefault="00DA57D2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DA57D2" w:rsidRDefault="00DA57D2" w:rsidP="00DA57D2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63058A" w:rsidRPr="00EE1677" w:rsidRDefault="00873C33" w:rsidP="00DA57D2">
      <w:pPr>
        <w:ind w:left="6096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к </w:t>
      </w:r>
      <w:r w:rsidR="00DA57D2">
        <w:rPr>
          <w:rFonts w:ascii="Times New Roman" w:hAnsi="Times New Roman" w:cs="Times New Roman"/>
          <w:sz w:val="24"/>
          <w:szCs w:val="24"/>
        </w:rPr>
        <w:t>решению</w:t>
      </w:r>
      <w:r w:rsidRPr="00EE1677">
        <w:rPr>
          <w:rFonts w:ascii="Times New Roman" w:hAnsi="Times New Roman" w:cs="Times New Roman"/>
          <w:sz w:val="24"/>
          <w:szCs w:val="24"/>
        </w:rPr>
        <w:t xml:space="preserve"> муниципального комитета Прохорского сельского поселения</w:t>
      </w:r>
      <w:r w:rsidR="00DA57D2">
        <w:rPr>
          <w:rFonts w:ascii="Times New Roman" w:hAnsi="Times New Roman" w:cs="Times New Roman"/>
          <w:sz w:val="24"/>
          <w:szCs w:val="24"/>
        </w:rPr>
        <w:t xml:space="preserve"> </w:t>
      </w:r>
      <w:r w:rsidR="0063058A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="0063058A" w:rsidRPr="00EE1677">
        <w:rPr>
          <w:rFonts w:ascii="Times New Roman" w:hAnsi="Times New Roman" w:cs="Times New Roman"/>
          <w:sz w:val="24"/>
          <w:szCs w:val="24"/>
        </w:rPr>
        <w:t>№</w:t>
      </w:r>
      <w:r w:rsidR="0063058A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873C33" w:rsidRPr="00EE1677" w:rsidRDefault="00873C33" w:rsidP="002F12F7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Pr="00EE1677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873C33" w:rsidRPr="00EE1677" w:rsidRDefault="00873C33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E167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E1677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EE1677">
        <w:rPr>
          <w:rFonts w:ascii="Times New Roman" w:hAnsi="Times New Roman" w:cs="Times New Roman"/>
          <w:bCs/>
          <w:sz w:val="24"/>
          <w:szCs w:val="24"/>
        </w:rPr>
        <w:t>.)</w:t>
      </w:r>
    </w:p>
    <w:p w:rsidR="00873C33" w:rsidRPr="00EE1677" w:rsidRDefault="00873C33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939" w:type="dxa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91"/>
        <w:gridCol w:w="567"/>
        <w:gridCol w:w="1276"/>
        <w:gridCol w:w="708"/>
        <w:gridCol w:w="993"/>
        <w:gridCol w:w="993"/>
        <w:gridCol w:w="993"/>
      </w:tblGrid>
      <w:tr w:rsidR="006A7E97" w:rsidRPr="00EE1677" w:rsidTr="006A7E97">
        <w:trPr>
          <w:trHeight w:val="20"/>
        </w:trPr>
        <w:tc>
          <w:tcPr>
            <w:tcW w:w="3818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91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979" w:type="dxa"/>
            <w:gridSpan w:val="3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Сумма </w:t>
            </w: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</w:tc>
        <w:tc>
          <w:tcPr>
            <w:tcW w:w="1986" w:type="dxa"/>
            <w:gridSpan w:val="2"/>
            <w:shd w:val="clear" w:color="auto" w:fill="FFFFFF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993" w:type="dxa"/>
            <w:shd w:val="clear" w:color="auto" w:fill="FFFFFF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873C33" w:rsidRPr="00EE1677" w:rsidRDefault="00873C33" w:rsidP="006D59A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873C33" w:rsidRPr="00EE1677" w:rsidRDefault="00873C33" w:rsidP="006D59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73C33" w:rsidRPr="00EE1677" w:rsidRDefault="00873C33" w:rsidP="006D59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73C33" w:rsidRPr="00EE1677" w:rsidRDefault="00873C33" w:rsidP="006D59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3C33" w:rsidRPr="00EE1677" w:rsidRDefault="00873C33" w:rsidP="006D59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73C33" w:rsidRPr="00EE1677" w:rsidRDefault="00873C33" w:rsidP="006D59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6148,84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73C33" w:rsidRPr="00EE1677" w:rsidRDefault="00873C33" w:rsidP="006D59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6148,84</w:t>
            </w:r>
          </w:p>
        </w:tc>
        <w:tc>
          <w:tcPr>
            <w:tcW w:w="993" w:type="dxa"/>
            <w:shd w:val="clear" w:color="auto" w:fill="FFFFFF"/>
          </w:tcPr>
          <w:p w:rsidR="00873C33" w:rsidRPr="00EE1677" w:rsidRDefault="00873C33" w:rsidP="006D59A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999921020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551,42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551,42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993" w:type="dxa"/>
            <w:shd w:val="clear" w:color="auto" w:fill="FFFFFF"/>
          </w:tcPr>
          <w:p w:rsidR="0094208A" w:rsidRPr="00EE1677" w:rsidRDefault="0094208A" w:rsidP="009420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944,47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944,47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.» 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814B83" w:rsidRPr="00EE1677" w:rsidRDefault="00E661D6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Мероприятие: «Противодействие коррупции»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814B83" w:rsidRPr="00EE1677" w:rsidRDefault="00E661D6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14B83" w:rsidRPr="00EE1677" w:rsidRDefault="00E661D6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14B83" w:rsidRPr="00EE1677" w:rsidRDefault="00E661D6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14B83" w:rsidRPr="00EE1677" w:rsidRDefault="00E661D6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14B83" w:rsidRPr="00EE1677" w:rsidRDefault="00E661D6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14B83" w:rsidRPr="00EE1677" w:rsidRDefault="00E661D6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</w:tcPr>
          <w:p w:rsidR="00814B83" w:rsidRPr="00EE1677" w:rsidRDefault="00814B83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E237EB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B87F02" w:rsidRPr="00EE1677">
              <w:rPr>
                <w:rFonts w:ascii="Times New Roman" w:hAnsi="Times New Roman" w:cs="Times New Roman"/>
                <w:sz w:val="18"/>
                <w:szCs w:val="18"/>
              </w:rPr>
              <w:t>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E237E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E237EB" w:rsidRPr="00EE16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E237EB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  <w:r w:rsidR="00E237EB" w:rsidRPr="00EE1677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1483,00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1483,00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bottom"/>
          </w:tcPr>
          <w:p w:rsidR="00764BED" w:rsidRPr="00EE1677" w:rsidRDefault="00764BED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764BED" w:rsidRPr="00EE1677" w:rsidRDefault="00764BED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64BED" w:rsidRPr="00EE1677" w:rsidRDefault="00764BED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64BED" w:rsidRPr="00EE1677" w:rsidRDefault="00764BED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764BED" w:rsidRPr="00EE1677" w:rsidRDefault="00764BED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4BED" w:rsidRPr="00EE1677" w:rsidRDefault="00764BED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4BED" w:rsidRPr="00EE1677" w:rsidRDefault="00764BED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764BED" w:rsidRPr="00EE1677" w:rsidRDefault="00764BED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Прохорского сельского поселения на 2019-2021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0100000000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«Финансовой поддержке субъектов малого и среднего предпринимательства»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0100100000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Субсидии субъектам малого и среднего предпринимательства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717,08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717,08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717,08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717,08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 «Благоустройство территории сквера Прохорского сельского поселения на 2019-2022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«Осуществление работ по созданию объектов инфраструктуры и благоустройства»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сквера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Комплексная 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«Развитие культуры в Прохорском сельском поселении на 2019-2021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Мероприятие: «Создание условий для обеспечения жителей Прохорского сельского поселения услугами организаций культуры»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культурно-массовых, культурно-досуговых мероприятий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7E97" w:rsidRPr="00EE1677" w:rsidTr="006A7E97">
        <w:trPr>
          <w:trHeight w:val="20"/>
        </w:trPr>
        <w:tc>
          <w:tcPr>
            <w:tcW w:w="381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</w:t>
            </w: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8664,67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8547,62</w:t>
            </w:r>
          </w:p>
        </w:tc>
        <w:tc>
          <w:tcPr>
            <w:tcW w:w="993" w:type="dxa"/>
            <w:shd w:val="clear" w:color="auto" w:fill="FFFFFF"/>
          </w:tcPr>
          <w:p w:rsidR="00B87F02" w:rsidRPr="00EE1677" w:rsidRDefault="00B87F02" w:rsidP="00B87F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</w:tbl>
    <w:p w:rsidR="00873C33" w:rsidRPr="00EE1677" w:rsidRDefault="00873C33" w:rsidP="00453122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873C33" w:rsidRPr="00EE1677" w:rsidRDefault="00873C33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DA57D2" w:rsidRDefault="00DA57D2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30462" w:rsidRPr="00EE1677" w:rsidRDefault="00630462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263E8A" w:rsidRPr="00EE1677" w:rsidRDefault="00263E8A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63058A" w:rsidRPr="00EE1677" w:rsidRDefault="00873C33" w:rsidP="00DA57D2">
      <w:pPr>
        <w:ind w:left="6096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6 к </w:t>
      </w:r>
      <w:r w:rsidR="00DA57D2">
        <w:rPr>
          <w:rFonts w:ascii="Times New Roman" w:hAnsi="Times New Roman" w:cs="Times New Roman"/>
          <w:sz w:val="24"/>
          <w:szCs w:val="24"/>
        </w:rPr>
        <w:t>решению</w:t>
      </w:r>
      <w:r w:rsidRPr="00EE1677">
        <w:rPr>
          <w:rFonts w:ascii="Times New Roman" w:hAnsi="Times New Roman" w:cs="Times New Roman"/>
          <w:sz w:val="24"/>
          <w:szCs w:val="24"/>
        </w:rPr>
        <w:t xml:space="preserve"> муниципального комитета Прохорского сельского поселения</w:t>
      </w:r>
      <w:r w:rsidR="00DA57D2">
        <w:rPr>
          <w:rFonts w:ascii="Times New Roman" w:hAnsi="Times New Roman" w:cs="Times New Roman"/>
          <w:sz w:val="24"/>
          <w:szCs w:val="24"/>
        </w:rPr>
        <w:t xml:space="preserve"> </w:t>
      </w:r>
      <w:r w:rsidR="0063058A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="0063058A" w:rsidRPr="00EE1677">
        <w:rPr>
          <w:rFonts w:ascii="Times New Roman" w:hAnsi="Times New Roman" w:cs="Times New Roman"/>
          <w:sz w:val="24"/>
          <w:szCs w:val="24"/>
        </w:rPr>
        <w:t>№</w:t>
      </w:r>
      <w:r w:rsidR="0063058A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873C33" w:rsidRPr="00EE1677" w:rsidRDefault="00873C33" w:rsidP="002F12F7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4D60FE">
      <w:pPr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C33" w:rsidRPr="00EE1677" w:rsidRDefault="00873C33" w:rsidP="004D60FE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r w:rsidR="0063058A">
        <w:rPr>
          <w:rFonts w:ascii="Times New Roman" w:hAnsi="Times New Roman" w:cs="Times New Roman"/>
          <w:b/>
          <w:bCs/>
          <w:sz w:val="24"/>
          <w:szCs w:val="24"/>
        </w:rPr>
        <w:t xml:space="preserve">на 2020 и </w:t>
      </w:r>
      <w:r w:rsidRPr="00EE1677">
        <w:rPr>
          <w:rFonts w:ascii="Times New Roman" w:hAnsi="Times New Roman" w:cs="Times New Roman"/>
          <w:b/>
          <w:bCs/>
          <w:sz w:val="24"/>
          <w:szCs w:val="24"/>
        </w:rPr>
        <w:t xml:space="preserve">2021 годы </w:t>
      </w:r>
    </w:p>
    <w:p w:rsidR="00873C33" w:rsidRPr="00EE1677" w:rsidRDefault="00873C33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3C33" w:rsidRPr="00EE1677" w:rsidRDefault="00873C33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E167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E1677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EE1677">
        <w:rPr>
          <w:rFonts w:ascii="Times New Roman" w:hAnsi="Times New Roman" w:cs="Times New Roman"/>
          <w:bCs/>
          <w:sz w:val="24"/>
          <w:szCs w:val="24"/>
        </w:rPr>
        <w:t>.)</w:t>
      </w:r>
    </w:p>
    <w:tbl>
      <w:tblPr>
        <w:tblW w:w="98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851"/>
        <w:gridCol w:w="850"/>
        <w:gridCol w:w="1559"/>
        <w:gridCol w:w="851"/>
        <w:gridCol w:w="1111"/>
        <w:gridCol w:w="1025"/>
        <w:gridCol w:w="13"/>
      </w:tblGrid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149" w:type="dxa"/>
            <w:gridSpan w:val="3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E661D6" w:rsidRPr="00EE1677" w:rsidTr="00E661D6">
        <w:trPr>
          <w:gridAfter w:val="1"/>
          <w:wAfter w:w="13" w:type="dxa"/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г.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г.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5472,9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5478,85</w:t>
            </w:r>
          </w:p>
        </w:tc>
      </w:tr>
      <w:tr w:rsidR="00E00C33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</w:tr>
      <w:tr w:rsidR="00E00C33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E00C33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E00C33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E00C33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E00C33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00C33" w:rsidRPr="00EE1677" w:rsidRDefault="00DE7536" w:rsidP="00E00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3876,32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00C33" w:rsidRPr="00EE1677" w:rsidRDefault="00DE7536" w:rsidP="00E00C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3716,15</w:t>
            </w:r>
          </w:p>
        </w:tc>
      </w:tr>
      <w:tr w:rsidR="00E00C33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00C33" w:rsidRPr="00EE1677" w:rsidRDefault="00DE7536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3876,32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00C33" w:rsidRPr="00EE1677" w:rsidRDefault="00DE7536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3716,15</w:t>
            </w:r>
          </w:p>
        </w:tc>
      </w:tr>
      <w:tr w:rsidR="00E00C33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00C33" w:rsidRPr="00EE1677" w:rsidRDefault="00DE7536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3876,32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00C33" w:rsidRPr="00EE1677" w:rsidRDefault="00DE7536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3716,15</w:t>
            </w:r>
          </w:p>
        </w:tc>
      </w:tr>
      <w:tr w:rsidR="00E00C33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00C33" w:rsidRPr="00EE1677" w:rsidRDefault="00DE7536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3876,32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00C33" w:rsidRPr="00EE1677" w:rsidRDefault="00DE7536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3716,15</w:t>
            </w:r>
          </w:p>
        </w:tc>
      </w:tr>
      <w:tr w:rsidR="00E00C33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</w:tr>
      <w:tr w:rsidR="00E00C33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00C33" w:rsidRPr="00EE1677" w:rsidRDefault="00DE7536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442,22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00C33" w:rsidRPr="00EE1677" w:rsidRDefault="00DE7536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282,05</w:t>
            </w:r>
          </w:p>
        </w:tc>
      </w:tr>
      <w:tr w:rsidR="00E00C33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00C33" w:rsidRPr="00EE1677" w:rsidRDefault="00E00C33" w:rsidP="00E00C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433,03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599,15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.»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D5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Мероприятие: «Противодействие коррупции»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421,03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587,15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421,03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587,15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389,64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555,76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389,64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555,76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Национальная безопасность и </w:t>
            </w: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правоохранительная деятельность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</w:tr>
      <w:tr w:rsidR="00764BED" w:rsidRPr="00EE1677" w:rsidTr="00D854CC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764BED" w:rsidRPr="00EE1677" w:rsidTr="00D854CC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764BED" w:rsidRPr="00EE1677" w:rsidTr="00D854CC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764BED" w:rsidRPr="00EE1677" w:rsidRDefault="00764BED" w:rsidP="00764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Прохорского сельского поселения на 2019-2021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0100000000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«Финансовой поддержке субъектов малого и среднего предпринимательства»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0100100000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571,33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441,33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571,33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441,33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 «Благоустройство территории сквера Прохорского сельского поселения на 2019-2022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«Осуществление работ по созданию объектов инфраструктуры и благоустройства»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сквера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Комплексная муниципальная программа «Благоустройство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C73B28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C73B28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C73B28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661D6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661D6" w:rsidRPr="00EE1677" w:rsidRDefault="00E661D6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E661D6" w:rsidRPr="00EE1677" w:rsidRDefault="00C73B28" w:rsidP="00E661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07942" w:rsidRPr="00EE1677" w:rsidTr="00E00C33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bottom"/>
          </w:tcPr>
          <w:p w:rsidR="00D07942" w:rsidRPr="00EE1677" w:rsidRDefault="00D07942" w:rsidP="00D07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D07942" w:rsidRPr="00EE1677" w:rsidTr="00E00C33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bottom"/>
          </w:tcPr>
          <w:p w:rsidR="00D07942" w:rsidRPr="00EE1677" w:rsidRDefault="00D07942" w:rsidP="00D07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D07942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Мероприятия по благоустройству территорий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D07942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D07942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</w:t>
            </w:r>
          </w:p>
        </w:tc>
      </w:tr>
      <w:tr w:rsidR="00D07942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</w:t>
            </w:r>
          </w:p>
        </w:tc>
      </w:tr>
      <w:tr w:rsidR="00D07942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«Развитие культуры в Прохорском сельском поселении на 2019-2021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D07942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Мероприятие: «Создание условий для обеспечения жителей Прохорского сельского поселения услугами организаций культуры»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D07942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культурно-массовых, культурно-досуговых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D07942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38" w:type="dxa"/>
            <w:gridSpan w:val="2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D07942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164,50</w:t>
            </w:r>
          </w:p>
        </w:tc>
        <w:tc>
          <w:tcPr>
            <w:tcW w:w="1038" w:type="dxa"/>
            <w:gridSpan w:val="2"/>
            <w:shd w:val="clear" w:color="auto" w:fill="FFFFFF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324,67</w:t>
            </w:r>
          </w:p>
        </w:tc>
      </w:tr>
      <w:tr w:rsidR="00D07942" w:rsidRPr="00EE1677" w:rsidTr="00E661D6">
        <w:trPr>
          <w:trHeight w:val="20"/>
          <w:jc w:val="center"/>
        </w:trPr>
        <w:tc>
          <w:tcPr>
            <w:tcW w:w="3545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</w:t>
            </w:r>
            <w:r w:rsidRPr="00EE16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6574,48</w:t>
            </w:r>
          </w:p>
        </w:tc>
        <w:tc>
          <w:tcPr>
            <w:tcW w:w="1038" w:type="dxa"/>
            <w:gridSpan w:val="2"/>
            <w:shd w:val="clear" w:color="auto" w:fill="FFFFFF"/>
          </w:tcPr>
          <w:p w:rsidR="00D07942" w:rsidRPr="00EE1677" w:rsidRDefault="00D07942" w:rsidP="00D0794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6610,60</w:t>
            </w:r>
          </w:p>
        </w:tc>
      </w:tr>
    </w:tbl>
    <w:p w:rsidR="00873C33" w:rsidRPr="00EE1677" w:rsidRDefault="00873C33" w:rsidP="008B382E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873C33" w:rsidRPr="00EE1677" w:rsidRDefault="00873C33" w:rsidP="006A16BB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D528B" w:rsidRPr="00EE1677" w:rsidRDefault="00ED528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D528B" w:rsidRPr="00EE1677" w:rsidRDefault="00ED528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D528B" w:rsidRPr="00EE1677" w:rsidRDefault="00ED528B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536" w:rsidRPr="00EE1677" w:rsidRDefault="00DE7536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536" w:rsidRPr="00EE1677" w:rsidRDefault="00DE7536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536" w:rsidRPr="00EE1677" w:rsidRDefault="00DE7536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536" w:rsidRPr="00EE1677" w:rsidRDefault="00DE7536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536" w:rsidRPr="00EE1677" w:rsidRDefault="00DE7536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536" w:rsidRDefault="00DE7536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30462" w:rsidRDefault="00630462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30462" w:rsidRDefault="00630462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30462" w:rsidRDefault="00630462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30462" w:rsidRPr="00EE1677" w:rsidRDefault="00630462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536" w:rsidRPr="00EE1677" w:rsidRDefault="00DE7536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536" w:rsidRPr="00EE1677" w:rsidRDefault="00DE7536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536" w:rsidRPr="00EE1677" w:rsidRDefault="00DE7536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536" w:rsidRPr="00EE1677" w:rsidRDefault="00DE7536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E7536" w:rsidRPr="00EE1677" w:rsidRDefault="00DE7536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3058A" w:rsidRPr="00EE1677" w:rsidRDefault="00873C33" w:rsidP="00DA57D2">
      <w:pPr>
        <w:ind w:left="6096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7 к </w:t>
      </w:r>
      <w:r w:rsidR="00DA57D2">
        <w:rPr>
          <w:rFonts w:ascii="Times New Roman" w:hAnsi="Times New Roman" w:cs="Times New Roman"/>
          <w:sz w:val="24"/>
          <w:szCs w:val="24"/>
        </w:rPr>
        <w:t>решению</w:t>
      </w:r>
      <w:r w:rsidRPr="00EE1677">
        <w:rPr>
          <w:rFonts w:ascii="Times New Roman" w:hAnsi="Times New Roman" w:cs="Times New Roman"/>
          <w:sz w:val="24"/>
          <w:szCs w:val="24"/>
        </w:rPr>
        <w:t xml:space="preserve"> муниципального комитета Прохорского сельского поселения</w:t>
      </w:r>
      <w:r w:rsidR="00DA57D2">
        <w:rPr>
          <w:rFonts w:ascii="Times New Roman" w:hAnsi="Times New Roman" w:cs="Times New Roman"/>
          <w:sz w:val="24"/>
          <w:szCs w:val="24"/>
        </w:rPr>
        <w:t xml:space="preserve"> </w:t>
      </w:r>
      <w:r w:rsidR="0063058A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="0063058A" w:rsidRPr="00EE1677">
        <w:rPr>
          <w:rFonts w:ascii="Times New Roman" w:hAnsi="Times New Roman" w:cs="Times New Roman"/>
          <w:sz w:val="24"/>
          <w:szCs w:val="24"/>
        </w:rPr>
        <w:t>№</w:t>
      </w:r>
      <w:r w:rsidR="0063058A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873C33" w:rsidRPr="00EE1677" w:rsidRDefault="00873C33" w:rsidP="008B382E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8B382E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</w:t>
      </w:r>
      <w:r w:rsidRPr="00EE1677">
        <w:rPr>
          <w:rFonts w:ascii="Times New Roman" w:hAnsi="Times New Roman" w:cs="Times New Roman"/>
          <w:b/>
          <w:bCs/>
          <w:sz w:val="24"/>
          <w:szCs w:val="24"/>
        </w:rPr>
        <w:t>на 2019 год</w:t>
      </w:r>
    </w:p>
    <w:p w:rsidR="00873C33" w:rsidRPr="00EE1677" w:rsidRDefault="00873C33" w:rsidP="006A16BB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E167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E1677">
        <w:rPr>
          <w:rFonts w:ascii="Times New Roman" w:hAnsi="Times New Roman" w:cs="Times New Roman"/>
          <w:bCs/>
          <w:sz w:val="24"/>
          <w:szCs w:val="24"/>
        </w:rPr>
        <w:t>тыс.руб</w:t>
      </w:r>
      <w:proofErr w:type="spellEnd"/>
      <w:r w:rsidRPr="00EE1677">
        <w:rPr>
          <w:rFonts w:ascii="Times New Roman" w:hAnsi="Times New Roman" w:cs="Times New Roman"/>
          <w:bCs/>
          <w:sz w:val="24"/>
          <w:szCs w:val="24"/>
        </w:rPr>
        <w:t>.)</w:t>
      </w: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91"/>
        <w:gridCol w:w="591"/>
        <w:gridCol w:w="567"/>
        <w:gridCol w:w="1238"/>
        <w:gridCol w:w="708"/>
        <w:gridCol w:w="993"/>
        <w:gridCol w:w="1003"/>
        <w:gridCol w:w="840"/>
      </w:tblGrid>
      <w:tr w:rsidR="00EE1677" w:rsidRPr="00EE1677" w:rsidTr="006A7E97">
        <w:trPr>
          <w:trHeight w:val="20"/>
          <w:jc w:val="center"/>
        </w:trPr>
        <w:tc>
          <w:tcPr>
            <w:tcW w:w="3818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91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591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38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836" w:type="dxa"/>
            <w:gridSpan w:val="3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Сумма 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всего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Средств субвенций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Прохорского сельского поселения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73C33" w:rsidRPr="00EE1677" w:rsidRDefault="00CD691B" w:rsidP="001155F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8664,67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8547,62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73C33" w:rsidRPr="00EE1677" w:rsidRDefault="00CD691B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6148,84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6148,84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873C33" w:rsidRPr="00EE1677" w:rsidRDefault="00873C33" w:rsidP="008B3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999921020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691B" w:rsidRPr="00EE1677" w:rsidRDefault="00DE7536" w:rsidP="00CD6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D691B" w:rsidRPr="00EE1677" w:rsidRDefault="00DE7536" w:rsidP="00CD6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840" w:type="dxa"/>
            <w:shd w:val="clear" w:color="auto" w:fill="FFFFFF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40" w:type="dxa"/>
            <w:shd w:val="clear" w:color="auto" w:fill="FFFFFF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40" w:type="dxa"/>
            <w:shd w:val="clear" w:color="auto" w:fill="FFFFFF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40" w:type="dxa"/>
            <w:shd w:val="clear" w:color="auto" w:fill="FFFFFF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840" w:type="dxa"/>
            <w:shd w:val="clear" w:color="auto" w:fill="FFFFFF"/>
          </w:tcPr>
          <w:p w:rsidR="00CD691B" w:rsidRPr="00EE1677" w:rsidRDefault="00CD691B" w:rsidP="00CD69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3985,52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3985,52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3985,52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551,42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551,42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55,30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9999940020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55,30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944,47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944,47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.» 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Мероприятие: «Противодействие коррупции»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932,47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901,08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03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03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03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03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003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1483,00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1483,00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1433,00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«Финансовой поддержке субъектов малого и среднего предпринимательства»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0100100000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Субсидии субъектам малого и среднего предпринимательства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717,08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717,08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717,08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717,08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464,90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 «Благоустройство территории сквера Прохорского сельского поселения на 2019-2022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«Осуществление работ по созданию объектов инфраструктуры и благоустройства»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сквера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муниципальная программа 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«Благоустройство территории Прохорского сельского поселения Спасского муниципального района на 2017-2020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«Развитие культуры в Прохорском сельском поселении на 2019-2021 годы»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Мероприятие: «Создание условий для обеспечения жителей Прохорского сельского поселения услугами организаций культуры»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0700100000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культурно-массовых, культурно-досуговых мероприятий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81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840" w:type="dxa"/>
            <w:shd w:val="clear" w:color="auto" w:fill="FFFFFF"/>
          </w:tcPr>
          <w:p w:rsidR="00DE7536" w:rsidRPr="00EE1677" w:rsidRDefault="00DE7536" w:rsidP="00DE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30462" w:rsidRDefault="00630462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30462" w:rsidRDefault="00630462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30462" w:rsidRPr="00EE1677" w:rsidRDefault="00630462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63058A" w:rsidRPr="00EE1677" w:rsidRDefault="00873C33" w:rsidP="00DA57D2">
      <w:pPr>
        <w:ind w:left="6096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8 к </w:t>
      </w:r>
      <w:r w:rsidR="00DA57D2">
        <w:rPr>
          <w:rFonts w:ascii="Times New Roman" w:hAnsi="Times New Roman" w:cs="Times New Roman"/>
          <w:sz w:val="24"/>
          <w:szCs w:val="24"/>
        </w:rPr>
        <w:t>решению</w:t>
      </w:r>
      <w:r w:rsidRPr="00EE1677">
        <w:rPr>
          <w:rFonts w:ascii="Times New Roman" w:hAnsi="Times New Roman" w:cs="Times New Roman"/>
          <w:sz w:val="24"/>
          <w:szCs w:val="24"/>
        </w:rPr>
        <w:t xml:space="preserve"> муниципального комитета Прохорского сельского поселения</w:t>
      </w:r>
      <w:r w:rsidR="00DA57D2">
        <w:rPr>
          <w:rFonts w:ascii="Times New Roman" w:hAnsi="Times New Roman" w:cs="Times New Roman"/>
          <w:sz w:val="24"/>
          <w:szCs w:val="24"/>
        </w:rPr>
        <w:t xml:space="preserve"> </w:t>
      </w:r>
      <w:r w:rsidR="0063058A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="0063058A" w:rsidRPr="00EE1677">
        <w:rPr>
          <w:rFonts w:ascii="Times New Roman" w:hAnsi="Times New Roman" w:cs="Times New Roman"/>
          <w:sz w:val="24"/>
          <w:szCs w:val="24"/>
        </w:rPr>
        <w:t>№</w:t>
      </w:r>
      <w:r w:rsidR="0063058A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873C33" w:rsidRPr="00EE1677" w:rsidRDefault="00873C33" w:rsidP="002F12F7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tabs>
          <w:tab w:val="left" w:pos="5670"/>
        </w:tabs>
        <w:ind w:left="5529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в ведомственной структуре расходов бюджета поселения </w:t>
      </w:r>
      <w:r w:rsidR="0063058A">
        <w:rPr>
          <w:rFonts w:ascii="Times New Roman" w:hAnsi="Times New Roman" w:cs="Times New Roman"/>
          <w:b/>
          <w:bCs/>
          <w:sz w:val="24"/>
          <w:szCs w:val="24"/>
        </w:rPr>
        <w:t xml:space="preserve">на 2020 и </w:t>
      </w:r>
      <w:r w:rsidRPr="00EE1677">
        <w:rPr>
          <w:rFonts w:ascii="Times New Roman" w:hAnsi="Times New Roman" w:cs="Times New Roman"/>
          <w:b/>
          <w:bCs/>
          <w:sz w:val="24"/>
          <w:szCs w:val="24"/>
        </w:rPr>
        <w:t>2021 годы</w:t>
      </w:r>
    </w:p>
    <w:p w:rsidR="00873C33" w:rsidRPr="00EE1677" w:rsidRDefault="00873C33" w:rsidP="006A16BB">
      <w:pPr>
        <w:jc w:val="right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EE1677">
        <w:rPr>
          <w:rFonts w:ascii="Times New Roman" w:hAnsi="Times New Roman" w:cs="Times New Roman"/>
          <w:bCs/>
          <w:sz w:val="18"/>
          <w:szCs w:val="18"/>
        </w:rPr>
        <w:t>(</w:t>
      </w:r>
      <w:proofErr w:type="spellStart"/>
      <w:r w:rsidRPr="00EE1677">
        <w:rPr>
          <w:rFonts w:ascii="Times New Roman" w:hAnsi="Times New Roman" w:cs="Times New Roman"/>
          <w:bCs/>
          <w:sz w:val="18"/>
          <w:szCs w:val="18"/>
        </w:rPr>
        <w:t>тыс.руб</w:t>
      </w:r>
      <w:proofErr w:type="spellEnd"/>
      <w:r w:rsidRPr="00EE1677">
        <w:rPr>
          <w:rFonts w:ascii="Times New Roman" w:hAnsi="Times New Roman" w:cs="Times New Roman"/>
          <w:bCs/>
          <w:sz w:val="18"/>
          <w:szCs w:val="18"/>
        </w:rPr>
        <w:t>.)</w:t>
      </w:r>
    </w:p>
    <w:tbl>
      <w:tblPr>
        <w:tblW w:w="105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51"/>
        <w:gridCol w:w="851"/>
        <w:gridCol w:w="850"/>
        <w:gridCol w:w="1559"/>
        <w:gridCol w:w="851"/>
        <w:gridCol w:w="1111"/>
        <w:gridCol w:w="1111"/>
      </w:tblGrid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222" w:type="dxa"/>
            <w:gridSpan w:val="2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г.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54677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 г.</w:t>
            </w:r>
          </w:p>
        </w:tc>
      </w:tr>
      <w:tr w:rsidR="006A7E9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Прохорского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6574,48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6610,60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5472,9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5478,85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1033,55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1033,55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120,00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3876,32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3716,15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3876,32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3716,15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3876,32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3716,15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3876,32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3716,15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3397,10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442,22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282,05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37,00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Резервные фонды администрации Прохорского сельского поселения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433,03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599,15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г.г</w:t>
            </w:r>
            <w:proofErr w:type="spellEnd"/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.»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Мероприятие: «Противодействие коррупции»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Разработка и размещение социальной рекламы антикоррупционной направленности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0300140010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421,03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587,15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421,03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i/>
                <w:sz w:val="18"/>
                <w:szCs w:val="18"/>
              </w:rPr>
              <w:t>587,15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1,39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389,64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555,76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9999921150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389,64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555,76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117,05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20,00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предупреждению и ликвидации чрезвычайных ситуаций и стихийных бедствий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9999933090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Прохорского сельского поселения на 2019-2021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0100000000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«Финансовой поддержке субъектов малого и среднего предпринимательства»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0100100000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Субсидии субъектам малого и среднего предпринимательства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0100110010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571,33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441,33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571,33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441,33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«Защите жизни и здоровья населения Прохорского сельского поселения, обеспечение надлежащего состояния источников противопожарного водоснабжения»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0200120010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319,15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189,15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Программа «Благоустройство территории сквера Прохорского сельского поселения на 2019-2022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«Осуществление работ по созданию объектов инфраструктуры и благоустройства»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сквера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0400170010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Комплексная муниципальная программа «Благоустройство территории Прохорского сельского поселения Спасского муниципального района на </w:t>
            </w: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2017-2020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022201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022201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EE1677"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уличному осве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r w:rsidR="00EE1677" w:rsidRPr="00EE1677">
              <w:rPr>
                <w:rFonts w:ascii="Times New Roman" w:hAnsi="Times New Roman" w:cs="Times New Roman"/>
                <w:sz w:val="18"/>
                <w:szCs w:val="18"/>
              </w:rPr>
              <w:t>щению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022201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022201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0500170010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022201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  <w:bookmarkStart w:id="3" w:name="_GoBack"/>
            <w:bookmarkEnd w:id="3"/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bottom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Мероприятия по благоустройству территорий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9999960040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2,18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178,7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Муниципальная целевая программа «Развитие культуры в Прохорском сельском поселении на 2019-2021 годы»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Мероприятие: «Создание условий для обеспечения жителей Прохорского сельского поселения услугами организаций культуры»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Проведение культурно-массовых, культурно-досуговых мероприятий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0700190010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sz w:val="18"/>
                <w:szCs w:val="18"/>
              </w:rPr>
              <w:t>178,70</w:t>
            </w:r>
          </w:p>
        </w:tc>
      </w:tr>
      <w:tr w:rsidR="00EE1677" w:rsidRPr="00EE1677" w:rsidTr="006A7E97">
        <w:trPr>
          <w:trHeight w:val="20"/>
          <w:jc w:val="center"/>
        </w:trPr>
        <w:tc>
          <w:tcPr>
            <w:tcW w:w="336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976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shd w:val="clear" w:color="auto" w:fill="FFFFFF"/>
            <w:vAlign w:val="center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164,50</w:t>
            </w:r>
          </w:p>
        </w:tc>
        <w:tc>
          <w:tcPr>
            <w:tcW w:w="1111" w:type="dxa"/>
            <w:shd w:val="clear" w:color="auto" w:fill="FFFFFF"/>
          </w:tcPr>
          <w:p w:rsidR="00EE1677" w:rsidRPr="00EE1677" w:rsidRDefault="00EE1677" w:rsidP="00EE16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324,67</w:t>
            </w:r>
          </w:p>
        </w:tc>
      </w:tr>
    </w:tbl>
    <w:p w:rsidR="00873C33" w:rsidRPr="00EE1677" w:rsidRDefault="00873C33" w:rsidP="006A16BB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E1677" w:rsidRDefault="00EE1677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E1677" w:rsidRDefault="00EE1677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E1677" w:rsidRDefault="00EE1677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E1677" w:rsidRDefault="00EE1677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E1677" w:rsidRDefault="00EE1677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E1677" w:rsidRDefault="00EE1677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E1677" w:rsidRDefault="00EE1677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E1677" w:rsidRDefault="00EE1677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E1677" w:rsidRDefault="00EE1677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E1677" w:rsidRDefault="00EE1677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30462" w:rsidRDefault="00630462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30462" w:rsidRDefault="00630462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30462" w:rsidRDefault="00630462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E1677" w:rsidRDefault="00EE1677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E1677" w:rsidRDefault="00EE1677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EE1677" w:rsidRPr="00EE1677" w:rsidRDefault="00EE1677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C0700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63058A" w:rsidRPr="00EE1677" w:rsidRDefault="00873C33" w:rsidP="00DA57D2">
      <w:pPr>
        <w:ind w:left="6096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t xml:space="preserve">Приложение 9 к </w:t>
      </w:r>
      <w:r w:rsidR="00DA57D2">
        <w:rPr>
          <w:rFonts w:ascii="Times New Roman" w:hAnsi="Times New Roman" w:cs="Times New Roman"/>
          <w:sz w:val="24"/>
          <w:szCs w:val="24"/>
        </w:rPr>
        <w:t>решению</w:t>
      </w:r>
      <w:r w:rsidR="00DA57D2" w:rsidRPr="00EE1677">
        <w:rPr>
          <w:rFonts w:ascii="Times New Roman" w:hAnsi="Times New Roman" w:cs="Times New Roman"/>
          <w:sz w:val="24"/>
          <w:szCs w:val="24"/>
        </w:rPr>
        <w:t xml:space="preserve"> </w:t>
      </w:r>
      <w:r w:rsidRPr="00EE1677">
        <w:rPr>
          <w:rFonts w:ascii="Times New Roman" w:hAnsi="Times New Roman" w:cs="Times New Roman"/>
          <w:sz w:val="24"/>
          <w:szCs w:val="24"/>
        </w:rPr>
        <w:t>муниципального комитета Прохорского сельского поселения</w:t>
      </w:r>
      <w:r w:rsidR="00DA57D2">
        <w:rPr>
          <w:rFonts w:ascii="Times New Roman" w:hAnsi="Times New Roman" w:cs="Times New Roman"/>
          <w:sz w:val="24"/>
          <w:szCs w:val="24"/>
        </w:rPr>
        <w:t xml:space="preserve"> </w:t>
      </w:r>
      <w:r w:rsidR="0063058A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="0063058A" w:rsidRPr="00EE1677">
        <w:rPr>
          <w:rFonts w:ascii="Times New Roman" w:hAnsi="Times New Roman" w:cs="Times New Roman"/>
          <w:sz w:val="24"/>
          <w:szCs w:val="24"/>
        </w:rPr>
        <w:t>№</w:t>
      </w:r>
      <w:r w:rsidR="0063058A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873C33" w:rsidRPr="00EE1677" w:rsidRDefault="00873C33" w:rsidP="002F12F7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B057C2">
      <w:pPr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4D60FE" w:rsidRPr="00EE1677" w:rsidRDefault="004D60FE" w:rsidP="00B057C2">
      <w:pPr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B057C2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2019 год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920"/>
        <w:gridCol w:w="3686"/>
      </w:tblGrid>
      <w:tr w:rsidR="00873C33" w:rsidRPr="00EE1677" w:rsidTr="00A85A9E">
        <w:trPr>
          <w:trHeight w:val="20"/>
        </w:trPr>
        <w:tc>
          <w:tcPr>
            <w:tcW w:w="5920" w:type="dxa"/>
            <w:noWrap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Сумма (</w:t>
            </w:r>
            <w:proofErr w:type="spellStart"/>
            <w:r w:rsidRPr="00EE1677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EE167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eastAsia="SimSun" w:hAnsi="Times New Roman" w:cs="Times New Roman"/>
                <w:bCs/>
                <w:sz w:val="24"/>
                <w:szCs w:val="24"/>
                <w:shd w:val="clear" w:color="auto" w:fill="FFFFFF"/>
              </w:rPr>
              <w:t>Комплексная муниципальная программа «</w:t>
            </w:r>
            <w:r w:rsidRPr="00EE1677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Прохорского сельского поселения Спасского муниципального района на 2017-2020 годы»</w:t>
            </w:r>
          </w:p>
        </w:tc>
        <w:tc>
          <w:tcPr>
            <w:tcW w:w="3686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2,18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115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3686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464,89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eastAsia="SimSu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Муниципальная программа «</w:t>
            </w:r>
            <w:r w:rsidRPr="00EE1677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на территории Прохорского сельского поселения на 2019-2021 годы»</w:t>
            </w:r>
          </w:p>
        </w:tc>
        <w:tc>
          <w:tcPr>
            <w:tcW w:w="3686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EE1677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EE167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686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12,00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«Развитие культуры в Прохорском сельском поселении на 2019-2021 годы»</w:t>
            </w:r>
          </w:p>
        </w:tc>
        <w:tc>
          <w:tcPr>
            <w:tcW w:w="3686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178,70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территории сквера Прохорского сельского поселения на 2019-2022 года»</w:t>
            </w:r>
          </w:p>
        </w:tc>
        <w:tc>
          <w:tcPr>
            <w:tcW w:w="3686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250,00</w:t>
            </w:r>
          </w:p>
        </w:tc>
      </w:tr>
      <w:tr w:rsidR="00BD2957" w:rsidRPr="00EE1677" w:rsidTr="00BD2957">
        <w:trPr>
          <w:trHeight w:val="60"/>
        </w:trPr>
        <w:tc>
          <w:tcPr>
            <w:tcW w:w="5920" w:type="dxa"/>
            <w:vAlign w:val="center"/>
          </w:tcPr>
          <w:p w:rsidR="00873C33" w:rsidRPr="00EE1677" w:rsidRDefault="00873C33" w:rsidP="00A85A9E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3686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/>
                <w:b/>
                <w:sz w:val="22"/>
                <w:szCs w:val="22"/>
              </w:rPr>
              <w:t>957,77</w:t>
            </w:r>
          </w:p>
        </w:tc>
      </w:tr>
    </w:tbl>
    <w:p w:rsidR="00873C33" w:rsidRPr="00EE1677" w:rsidRDefault="00873C33" w:rsidP="00B057C2">
      <w:pPr>
        <w:ind w:left="5940"/>
        <w:rPr>
          <w:rFonts w:ascii="Times New Roman" w:hAnsi="Times New Roman" w:cs="Times New Roman"/>
          <w:sz w:val="26"/>
          <w:szCs w:val="26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A57D2" w:rsidRPr="00EE1677" w:rsidRDefault="00DA57D2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43F20" w:rsidRPr="00EE1677" w:rsidRDefault="00D43F20" w:rsidP="00D43F20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A496F" w:rsidRPr="00EE1677" w:rsidRDefault="003A496F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63058A" w:rsidRPr="00EE1677" w:rsidRDefault="00873C33" w:rsidP="00DA57D2">
      <w:pPr>
        <w:ind w:left="6096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t xml:space="preserve">Приложение 10 к </w:t>
      </w:r>
      <w:r w:rsidR="00DA57D2">
        <w:rPr>
          <w:rFonts w:ascii="Times New Roman" w:hAnsi="Times New Roman" w:cs="Times New Roman"/>
          <w:sz w:val="24"/>
          <w:szCs w:val="24"/>
        </w:rPr>
        <w:t>решению</w:t>
      </w:r>
      <w:r w:rsidR="00DA57D2" w:rsidRPr="00EE1677">
        <w:rPr>
          <w:rFonts w:ascii="Times New Roman" w:hAnsi="Times New Roman" w:cs="Times New Roman"/>
          <w:sz w:val="24"/>
          <w:szCs w:val="24"/>
        </w:rPr>
        <w:t xml:space="preserve"> </w:t>
      </w:r>
      <w:r w:rsidRPr="00EE1677">
        <w:rPr>
          <w:rFonts w:ascii="Times New Roman" w:hAnsi="Times New Roman" w:cs="Times New Roman"/>
          <w:sz w:val="24"/>
          <w:szCs w:val="24"/>
        </w:rPr>
        <w:t>муниципального комитета Прохорского сельского поселения</w:t>
      </w:r>
      <w:r w:rsidR="00DA57D2">
        <w:rPr>
          <w:rFonts w:ascii="Times New Roman" w:hAnsi="Times New Roman" w:cs="Times New Roman"/>
          <w:sz w:val="24"/>
          <w:szCs w:val="24"/>
        </w:rPr>
        <w:t xml:space="preserve"> </w:t>
      </w:r>
      <w:r w:rsidR="0063058A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="0063058A" w:rsidRPr="00EE1677">
        <w:rPr>
          <w:rFonts w:ascii="Times New Roman" w:hAnsi="Times New Roman" w:cs="Times New Roman"/>
          <w:sz w:val="24"/>
          <w:szCs w:val="24"/>
        </w:rPr>
        <w:t>№</w:t>
      </w:r>
      <w:r w:rsidR="0063058A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873C33" w:rsidRPr="00EE1677" w:rsidRDefault="00873C33" w:rsidP="002F12F7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3A496F">
      <w:pPr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E94425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63E8A" w:rsidRPr="00EE1677" w:rsidRDefault="00263E8A" w:rsidP="00E94425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63E8A" w:rsidRPr="00EE1677" w:rsidRDefault="00263E8A" w:rsidP="00E94425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501A17">
      <w:p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77">
        <w:rPr>
          <w:rFonts w:ascii="Times New Roman" w:hAnsi="Times New Roman" w:cs="Times New Roman"/>
          <w:b/>
          <w:sz w:val="24"/>
          <w:szCs w:val="24"/>
        </w:rPr>
        <w:t>Распределение</w:t>
      </w:r>
      <w:r w:rsidR="0063058A">
        <w:rPr>
          <w:rFonts w:ascii="Times New Roman" w:hAnsi="Times New Roman" w:cs="Times New Roman"/>
          <w:b/>
          <w:sz w:val="24"/>
          <w:szCs w:val="24"/>
        </w:rPr>
        <w:t xml:space="preserve"> бюджетных ассигнований на 2020 и </w:t>
      </w:r>
      <w:r w:rsidRPr="00EE1677">
        <w:rPr>
          <w:rFonts w:ascii="Times New Roman" w:hAnsi="Times New Roman" w:cs="Times New Roman"/>
          <w:b/>
          <w:sz w:val="24"/>
          <w:szCs w:val="24"/>
        </w:rPr>
        <w:t>2021 годы по муниципальным программам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920"/>
        <w:gridCol w:w="1985"/>
        <w:gridCol w:w="1701"/>
      </w:tblGrid>
      <w:tr w:rsidR="00873C33" w:rsidRPr="00EE1677" w:rsidTr="00A85A9E">
        <w:trPr>
          <w:trHeight w:val="20"/>
        </w:trPr>
        <w:tc>
          <w:tcPr>
            <w:tcW w:w="5920" w:type="dxa"/>
            <w:vMerge w:val="restart"/>
            <w:noWrap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6" w:type="dxa"/>
            <w:gridSpan w:val="2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Сумма (</w:t>
            </w:r>
            <w:proofErr w:type="spellStart"/>
            <w:r w:rsidRPr="00EE1677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 w:rsidRPr="00EE1677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</w:tr>
      <w:tr w:rsidR="007D6F9D" w:rsidRPr="00EE1677" w:rsidTr="00A85A9E">
        <w:trPr>
          <w:trHeight w:val="20"/>
        </w:trPr>
        <w:tc>
          <w:tcPr>
            <w:tcW w:w="5920" w:type="dxa"/>
            <w:vMerge/>
            <w:noWrap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73C33" w:rsidRPr="00EE1677" w:rsidRDefault="00873C33" w:rsidP="007D6F9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20</w:t>
            </w:r>
            <w:r w:rsidR="007D6F9D">
              <w:rPr>
                <w:rFonts w:ascii="Times New Roman" w:hAnsi="Times New Roman"/>
                <w:sz w:val="22"/>
                <w:szCs w:val="22"/>
              </w:rPr>
              <w:t>20</w:t>
            </w:r>
            <w:r w:rsidRPr="00EE1677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73C33" w:rsidRPr="00EE1677" w:rsidRDefault="00873C33" w:rsidP="007D6F9D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202</w:t>
            </w:r>
            <w:r w:rsidR="007D6F9D">
              <w:rPr>
                <w:rFonts w:ascii="Times New Roman" w:hAnsi="Times New Roman"/>
                <w:sz w:val="22"/>
                <w:szCs w:val="22"/>
              </w:rPr>
              <w:t>1</w:t>
            </w:r>
            <w:r w:rsidRPr="00EE1677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eastAsia="SimSun" w:hAnsi="Times New Roman" w:cs="Times New Roman"/>
                <w:bCs/>
                <w:sz w:val="24"/>
                <w:szCs w:val="24"/>
                <w:shd w:val="clear" w:color="auto" w:fill="FFFFFF"/>
              </w:rPr>
              <w:t>Комплексная муниципальная программа «</w:t>
            </w:r>
            <w:r w:rsidRPr="00EE1677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Прохорского сельского поселения Спасского муниципального района на 2017-2020 года»</w:t>
            </w:r>
          </w:p>
        </w:tc>
        <w:tc>
          <w:tcPr>
            <w:tcW w:w="1985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2,18</w:t>
            </w:r>
          </w:p>
        </w:tc>
        <w:tc>
          <w:tcPr>
            <w:tcW w:w="1701" w:type="dxa"/>
            <w:vAlign w:val="center"/>
          </w:tcPr>
          <w:p w:rsidR="00873C33" w:rsidRPr="00EE1677" w:rsidRDefault="007D6F9D" w:rsidP="00A85A9E">
            <w:pPr>
              <w:ind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«Обеспечение пожарной безопасности на территории Прохорского сельского поселения на 2019-2021 годы»</w:t>
            </w:r>
          </w:p>
        </w:tc>
        <w:tc>
          <w:tcPr>
            <w:tcW w:w="1985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319,15</w:t>
            </w:r>
          </w:p>
        </w:tc>
        <w:tc>
          <w:tcPr>
            <w:tcW w:w="1701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189,15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eastAsia="SimSu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Муниципальная программа «</w:t>
            </w:r>
            <w:r w:rsidRPr="00EE1677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на территории Прохорского сельского поселения на 2019-2021 годы»</w:t>
            </w:r>
          </w:p>
        </w:tc>
        <w:tc>
          <w:tcPr>
            <w:tcW w:w="1985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701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«Противодействие коррупции в Прохорском сельском поселении на 2019-2021 </w:t>
            </w:r>
            <w:proofErr w:type="spellStart"/>
            <w:r w:rsidRPr="00EE1677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EE167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85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1677">
              <w:rPr>
                <w:rFonts w:ascii="Times New Roman" w:hAnsi="Times New Roman"/>
                <w:sz w:val="22"/>
                <w:szCs w:val="22"/>
              </w:rPr>
              <w:t>12,00</w:t>
            </w:r>
          </w:p>
        </w:tc>
        <w:tc>
          <w:tcPr>
            <w:tcW w:w="1701" w:type="dxa"/>
            <w:vAlign w:val="center"/>
          </w:tcPr>
          <w:p w:rsidR="00873C33" w:rsidRPr="00EE1677" w:rsidRDefault="00873C33" w:rsidP="00A85A9E">
            <w:pPr>
              <w:ind w:right="-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Cs/>
                <w:sz w:val="22"/>
                <w:szCs w:val="22"/>
              </w:rPr>
              <w:t>12,00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«Развитие культуры в Прохорском сельском поселении на 2019-2021 годы»</w:t>
            </w:r>
          </w:p>
        </w:tc>
        <w:tc>
          <w:tcPr>
            <w:tcW w:w="1985" w:type="dxa"/>
            <w:vAlign w:val="center"/>
          </w:tcPr>
          <w:p w:rsidR="00873C33" w:rsidRPr="00EE1677" w:rsidRDefault="00873C33" w:rsidP="00A85A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178,70</w:t>
            </w:r>
          </w:p>
        </w:tc>
        <w:tc>
          <w:tcPr>
            <w:tcW w:w="1701" w:type="dxa"/>
            <w:vAlign w:val="center"/>
          </w:tcPr>
          <w:p w:rsidR="00873C33" w:rsidRPr="00EE1677" w:rsidRDefault="00873C33" w:rsidP="00A85A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178,70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</w:tcPr>
          <w:p w:rsidR="00873C33" w:rsidRPr="00EE1677" w:rsidRDefault="00873C33" w:rsidP="00A8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bCs/>
                <w:sz w:val="24"/>
                <w:szCs w:val="24"/>
              </w:rPr>
              <w:t>«Благоустройство территории сквера Прохорского сельского поселения на 2019-2022 года»</w:t>
            </w:r>
          </w:p>
        </w:tc>
        <w:tc>
          <w:tcPr>
            <w:tcW w:w="1985" w:type="dxa"/>
            <w:vAlign w:val="center"/>
          </w:tcPr>
          <w:p w:rsidR="00873C33" w:rsidRPr="00EE1677" w:rsidRDefault="00873C33" w:rsidP="00A85A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1701" w:type="dxa"/>
            <w:vAlign w:val="center"/>
          </w:tcPr>
          <w:p w:rsidR="00873C33" w:rsidRPr="00EE1677" w:rsidRDefault="00873C33" w:rsidP="00A85A9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</w:tr>
      <w:tr w:rsidR="00873C33" w:rsidRPr="00EE1677" w:rsidTr="00A85A9E">
        <w:trPr>
          <w:trHeight w:val="20"/>
        </w:trPr>
        <w:tc>
          <w:tcPr>
            <w:tcW w:w="5920" w:type="dxa"/>
            <w:vAlign w:val="center"/>
          </w:tcPr>
          <w:p w:rsidR="00873C33" w:rsidRPr="00EE1677" w:rsidRDefault="00873C33" w:rsidP="00A85A9E"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 w:rsidRPr="00EE1677">
              <w:rPr>
                <w:rFonts w:ascii="Times New Roman" w:hAnsi="Times New Roman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985" w:type="dxa"/>
            <w:vAlign w:val="center"/>
          </w:tcPr>
          <w:p w:rsidR="00873C33" w:rsidRPr="00EE1677" w:rsidRDefault="00F44250" w:rsidP="00A85A9E">
            <w:pPr>
              <w:ind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812</w:t>
            </w:r>
            <w:r w:rsidR="00873C33" w:rsidRPr="00EE1677">
              <w:rPr>
                <w:rFonts w:ascii="Times New Roman" w:hAnsi="Times New Roman"/>
                <w:b/>
                <w:sz w:val="22"/>
                <w:szCs w:val="22"/>
              </w:rPr>
              <w:t>,03</w:t>
            </w:r>
          </w:p>
        </w:tc>
        <w:tc>
          <w:tcPr>
            <w:tcW w:w="1701" w:type="dxa"/>
            <w:vAlign w:val="center"/>
          </w:tcPr>
          <w:p w:rsidR="00873C33" w:rsidRPr="00EE1677" w:rsidRDefault="007D6F9D" w:rsidP="00A85A9E">
            <w:pPr>
              <w:ind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679,85</w:t>
            </w:r>
          </w:p>
        </w:tc>
      </w:tr>
    </w:tbl>
    <w:p w:rsidR="00873C33" w:rsidRPr="00EE1677" w:rsidRDefault="00873C33" w:rsidP="00501A17">
      <w:pPr>
        <w:ind w:left="594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 w:rsidRPr="00EE1677">
        <w:rPr>
          <w:sz w:val="24"/>
          <w:szCs w:val="24"/>
        </w:rPr>
        <w:t xml:space="preserve">                                                          </w:t>
      </w: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263E8A" w:rsidRPr="00EE1677" w:rsidRDefault="00263E8A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263E8A" w:rsidRPr="00EE1677" w:rsidRDefault="00263E8A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263E8A" w:rsidRPr="00EE1677" w:rsidRDefault="00263E8A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263E8A" w:rsidRDefault="00263E8A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DA57D2" w:rsidRPr="00EE1677" w:rsidRDefault="00DA57D2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</w:p>
    <w:p w:rsidR="0063058A" w:rsidRPr="00EE1677" w:rsidRDefault="00873C33" w:rsidP="00DA57D2">
      <w:pPr>
        <w:ind w:left="6096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t xml:space="preserve">Приложение 11 к </w:t>
      </w:r>
      <w:r w:rsidR="00DA57D2">
        <w:rPr>
          <w:rFonts w:ascii="Times New Roman" w:hAnsi="Times New Roman" w:cs="Times New Roman"/>
          <w:sz w:val="24"/>
          <w:szCs w:val="24"/>
        </w:rPr>
        <w:t>решению</w:t>
      </w:r>
      <w:r w:rsidRPr="00EE1677">
        <w:rPr>
          <w:rFonts w:ascii="Times New Roman" w:hAnsi="Times New Roman" w:cs="Times New Roman"/>
          <w:sz w:val="24"/>
          <w:szCs w:val="24"/>
        </w:rPr>
        <w:t xml:space="preserve"> муниципального комитета Прохорского сельского поселения</w:t>
      </w:r>
      <w:r w:rsidR="00DA57D2">
        <w:rPr>
          <w:rFonts w:ascii="Times New Roman" w:hAnsi="Times New Roman" w:cs="Times New Roman"/>
          <w:sz w:val="24"/>
          <w:szCs w:val="24"/>
        </w:rPr>
        <w:t xml:space="preserve"> </w:t>
      </w:r>
      <w:r w:rsidR="0063058A">
        <w:rPr>
          <w:rFonts w:ascii="Times New Roman" w:hAnsi="Times New Roman" w:cs="Times New Roman"/>
          <w:sz w:val="24"/>
          <w:szCs w:val="24"/>
        </w:rPr>
        <w:t xml:space="preserve">от 26.12.2018 </w:t>
      </w:r>
      <w:r w:rsidR="0063058A" w:rsidRPr="00EE1677">
        <w:rPr>
          <w:rFonts w:ascii="Times New Roman" w:hAnsi="Times New Roman" w:cs="Times New Roman"/>
          <w:sz w:val="24"/>
          <w:szCs w:val="24"/>
        </w:rPr>
        <w:t>№</w:t>
      </w:r>
      <w:r w:rsidR="0063058A">
        <w:rPr>
          <w:rFonts w:ascii="Times New Roman" w:hAnsi="Times New Roman" w:cs="Times New Roman"/>
          <w:sz w:val="24"/>
          <w:szCs w:val="24"/>
        </w:rPr>
        <w:t xml:space="preserve"> 191</w:t>
      </w:r>
    </w:p>
    <w:p w:rsidR="00873C33" w:rsidRPr="00EE1677" w:rsidRDefault="00873C33" w:rsidP="002F12F7">
      <w:pPr>
        <w:ind w:left="6096"/>
        <w:outlineLvl w:val="0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2F12F7">
      <w:pPr>
        <w:pStyle w:val="af1"/>
        <w:spacing w:before="0" w:line="240" w:lineRule="auto"/>
        <w:ind w:firstLine="540"/>
        <w:jc w:val="center"/>
        <w:rPr>
          <w:sz w:val="24"/>
          <w:szCs w:val="24"/>
        </w:rPr>
      </w:pPr>
      <w:r w:rsidRPr="00EE1677">
        <w:rPr>
          <w:sz w:val="24"/>
          <w:szCs w:val="24"/>
        </w:rPr>
        <w:tab/>
      </w:r>
      <w:r w:rsidRPr="00EE1677">
        <w:rPr>
          <w:sz w:val="24"/>
          <w:szCs w:val="24"/>
        </w:rPr>
        <w:tab/>
      </w:r>
    </w:p>
    <w:p w:rsidR="00873C33" w:rsidRPr="00EE1677" w:rsidRDefault="00873C33" w:rsidP="00972D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RANGE!A1:D18"/>
      <w:bookmarkEnd w:id="4"/>
      <w:r w:rsidRPr="00EE1677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на 2019 год</w:t>
      </w:r>
    </w:p>
    <w:p w:rsidR="008A0A67" w:rsidRPr="00EE1677" w:rsidRDefault="008A0A67" w:rsidP="00972D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3151"/>
        <w:gridCol w:w="3075"/>
      </w:tblGrid>
      <w:tr w:rsidR="00263E8A" w:rsidRPr="00EE1677" w:rsidTr="00166106">
        <w:tc>
          <w:tcPr>
            <w:tcW w:w="3118" w:type="dxa"/>
          </w:tcPr>
          <w:p w:rsidR="00873C33" w:rsidRPr="00EE1677" w:rsidRDefault="00873C33" w:rsidP="008B382E">
            <w:pPr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EE1677">
              <w:rPr>
                <w:rFonts w:ascii="Times New Roman" w:hAnsi="Times New Roman" w:cs="Times New Roman"/>
                <w:b/>
                <w:lang w:eastAsia="en-US"/>
              </w:rPr>
              <w:t>Перечень источников внутреннего финансирования дефицита бюджета поселения</w:t>
            </w:r>
          </w:p>
        </w:tc>
        <w:tc>
          <w:tcPr>
            <w:tcW w:w="3151" w:type="dxa"/>
          </w:tcPr>
          <w:p w:rsidR="00873C33" w:rsidRPr="003A496F" w:rsidRDefault="00873C33" w:rsidP="008B38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496F">
              <w:rPr>
                <w:rFonts w:ascii="Times New Roman" w:hAnsi="Times New Roman" w:cs="Times New Roman"/>
                <w:b/>
                <w:lang w:eastAsia="en-US"/>
              </w:rPr>
              <w:t>Код</w:t>
            </w:r>
          </w:p>
        </w:tc>
        <w:tc>
          <w:tcPr>
            <w:tcW w:w="3075" w:type="dxa"/>
          </w:tcPr>
          <w:p w:rsidR="00873C33" w:rsidRPr="003A496F" w:rsidRDefault="00873C33" w:rsidP="008B38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A496F">
              <w:rPr>
                <w:rFonts w:ascii="Times New Roman" w:hAnsi="Times New Roman" w:cs="Times New Roman"/>
                <w:b/>
                <w:lang w:eastAsia="en-US"/>
              </w:rPr>
              <w:t>Объем</w:t>
            </w:r>
          </w:p>
        </w:tc>
      </w:tr>
      <w:tr w:rsidR="00263E8A" w:rsidRPr="00EE1677" w:rsidTr="00166106">
        <w:tc>
          <w:tcPr>
            <w:tcW w:w="3118" w:type="dxa"/>
          </w:tcPr>
          <w:p w:rsidR="00166106" w:rsidRPr="00EE1677" w:rsidRDefault="00166106" w:rsidP="0016610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51" w:type="dxa"/>
          </w:tcPr>
          <w:p w:rsidR="00F51189" w:rsidRPr="00EE1677" w:rsidRDefault="00F51189" w:rsidP="00F511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166106" w:rsidRPr="00EE1677" w:rsidRDefault="00166106" w:rsidP="00F511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3075" w:type="dxa"/>
          </w:tcPr>
          <w:p w:rsidR="00F51189" w:rsidRPr="00EE1677" w:rsidRDefault="00F51189" w:rsidP="001661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66106" w:rsidRPr="00EE1677" w:rsidRDefault="00F51189" w:rsidP="001661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E16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646,00</w:t>
            </w:r>
          </w:p>
        </w:tc>
      </w:tr>
      <w:tr w:rsidR="00263E8A" w:rsidRPr="00EE1677" w:rsidTr="00166106">
        <w:tc>
          <w:tcPr>
            <w:tcW w:w="3118" w:type="dxa"/>
          </w:tcPr>
          <w:p w:rsidR="00F51189" w:rsidRPr="00EE1677" w:rsidRDefault="00F51189" w:rsidP="00F5118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151" w:type="dxa"/>
          </w:tcPr>
          <w:p w:rsidR="00F51189" w:rsidRPr="00EE1677" w:rsidRDefault="00F51189" w:rsidP="00F511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1189" w:rsidRPr="00EE1677" w:rsidRDefault="00F51189" w:rsidP="00F511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1189" w:rsidRPr="00EE1677" w:rsidRDefault="00F51189" w:rsidP="00F511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01 02 00 00 10 0000 710</w:t>
            </w:r>
          </w:p>
        </w:tc>
        <w:tc>
          <w:tcPr>
            <w:tcW w:w="3075" w:type="dxa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3E8A" w:rsidRPr="00EE1677" w:rsidRDefault="00263E8A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646,00</w:t>
            </w:r>
          </w:p>
        </w:tc>
      </w:tr>
      <w:tr w:rsidR="00263E8A" w:rsidRPr="00EE1677" w:rsidTr="00166106">
        <w:tc>
          <w:tcPr>
            <w:tcW w:w="3118" w:type="dxa"/>
          </w:tcPr>
          <w:p w:rsidR="00F51189" w:rsidRPr="00EE1677" w:rsidRDefault="00F51189" w:rsidP="00F5118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Style w:val="blk"/>
                <w:rFonts w:ascii="Times New Roman" w:hAnsi="Times New Roman" w:cs="Times New Roman"/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151" w:type="dxa"/>
          </w:tcPr>
          <w:p w:rsidR="00F51189" w:rsidRPr="00EE1677" w:rsidRDefault="00F51189" w:rsidP="00F511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1189" w:rsidRPr="00EE1677" w:rsidRDefault="00F51189" w:rsidP="00F511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1189" w:rsidRPr="00EE1677" w:rsidRDefault="00F51189" w:rsidP="00F511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01 02 00 00 10 0000 810</w:t>
            </w:r>
          </w:p>
        </w:tc>
        <w:tc>
          <w:tcPr>
            <w:tcW w:w="3075" w:type="dxa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1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63E8A" w:rsidRPr="00EE1677" w:rsidTr="00166106">
        <w:tc>
          <w:tcPr>
            <w:tcW w:w="3118" w:type="dxa"/>
            <w:vAlign w:val="center"/>
          </w:tcPr>
          <w:p w:rsidR="00F51189" w:rsidRPr="00EE1677" w:rsidRDefault="00F51189" w:rsidP="00F5118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151" w:type="dxa"/>
            <w:vAlign w:val="center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01 05 00 00 00 0000 000</w:t>
            </w:r>
          </w:p>
        </w:tc>
        <w:tc>
          <w:tcPr>
            <w:tcW w:w="3075" w:type="dxa"/>
            <w:vAlign w:val="center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0,00</w:t>
            </w:r>
          </w:p>
        </w:tc>
      </w:tr>
      <w:tr w:rsidR="00263E8A" w:rsidRPr="00EE1677" w:rsidTr="00166106">
        <w:tc>
          <w:tcPr>
            <w:tcW w:w="3118" w:type="dxa"/>
            <w:vAlign w:val="center"/>
          </w:tcPr>
          <w:p w:rsidR="00F51189" w:rsidRPr="00EE1677" w:rsidRDefault="00F51189" w:rsidP="00F5118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3151" w:type="dxa"/>
            <w:vAlign w:val="center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01 05 02 01 10 0000 510</w:t>
            </w:r>
          </w:p>
        </w:tc>
        <w:tc>
          <w:tcPr>
            <w:tcW w:w="3075" w:type="dxa"/>
            <w:vAlign w:val="center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-8018,67</w:t>
            </w:r>
          </w:p>
        </w:tc>
      </w:tr>
      <w:tr w:rsidR="00263E8A" w:rsidRPr="00EE1677" w:rsidTr="00166106">
        <w:tc>
          <w:tcPr>
            <w:tcW w:w="3118" w:type="dxa"/>
            <w:vAlign w:val="center"/>
          </w:tcPr>
          <w:p w:rsidR="00F51189" w:rsidRPr="00EE1677" w:rsidRDefault="00F51189" w:rsidP="00F5118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151" w:type="dxa"/>
            <w:vAlign w:val="center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01 05 02 01 10 0000 610</w:t>
            </w:r>
          </w:p>
        </w:tc>
        <w:tc>
          <w:tcPr>
            <w:tcW w:w="3075" w:type="dxa"/>
            <w:vAlign w:val="center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8664,67</w:t>
            </w:r>
          </w:p>
        </w:tc>
      </w:tr>
      <w:tr w:rsidR="00263E8A" w:rsidRPr="00EE1677" w:rsidTr="00166106">
        <w:tc>
          <w:tcPr>
            <w:tcW w:w="3118" w:type="dxa"/>
            <w:vAlign w:val="center"/>
          </w:tcPr>
          <w:p w:rsidR="00F51189" w:rsidRPr="00EE1677" w:rsidRDefault="00F51189" w:rsidP="00F51189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Итого источников </w:t>
            </w:r>
          </w:p>
        </w:tc>
        <w:tc>
          <w:tcPr>
            <w:tcW w:w="3151" w:type="dxa"/>
            <w:vAlign w:val="center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5" w:type="dxa"/>
            <w:vAlign w:val="center"/>
          </w:tcPr>
          <w:p w:rsidR="00F51189" w:rsidRPr="00EE1677" w:rsidRDefault="00F51189" w:rsidP="00F511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E1677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-646,00</w:t>
            </w:r>
          </w:p>
        </w:tc>
      </w:tr>
    </w:tbl>
    <w:p w:rsidR="00873C33" w:rsidRPr="00EE1677" w:rsidRDefault="00873C33" w:rsidP="00972DF2">
      <w:pPr>
        <w:tabs>
          <w:tab w:val="left" w:pos="3885"/>
        </w:tabs>
        <w:rPr>
          <w:rFonts w:ascii="Times New Roman" w:hAnsi="Times New Roman" w:cs="Times New Roman"/>
          <w:sz w:val="22"/>
          <w:szCs w:val="22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  <w:r w:rsidRPr="00EE1677">
        <w:rPr>
          <w:sz w:val="24"/>
          <w:szCs w:val="24"/>
        </w:rPr>
        <w:t xml:space="preserve">   </w:t>
      </w: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166106" w:rsidRPr="00EE1677" w:rsidRDefault="00166106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6A16BB">
      <w:pPr>
        <w:pStyle w:val="af1"/>
        <w:spacing w:before="0" w:line="240" w:lineRule="auto"/>
        <w:ind w:left="4248" w:firstLine="708"/>
        <w:jc w:val="center"/>
        <w:rPr>
          <w:sz w:val="24"/>
          <w:szCs w:val="24"/>
        </w:rPr>
      </w:pPr>
    </w:p>
    <w:p w:rsidR="00873C33" w:rsidRPr="00EE1677" w:rsidRDefault="00873C33" w:rsidP="00DA57D2">
      <w:pPr>
        <w:ind w:left="6096"/>
        <w:rPr>
          <w:rFonts w:ascii="Times New Roman" w:hAnsi="Times New Roman" w:cs="Times New Roman"/>
          <w:sz w:val="24"/>
          <w:szCs w:val="24"/>
        </w:rPr>
      </w:pPr>
      <w:r w:rsidRPr="00EE1677">
        <w:rPr>
          <w:rFonts w:ascii="Times New Roman" w:hAnsi="Times New Roman" w:cs="Times New Roman"/>
          <w:sz w:val="24"/>
          <w:szCs w:val="24"/>
        </w:rPr>
        <w:t xml:space="preserve">Приложение 12 к </w:t>
      </w:r>
      <w:r w:rsidR="00DA57D2">
        <w:rPr>
          <w:rFonts w:ascii="Times New Roman" w:hAnsi="Times New Roman" w:cs="Times New Roman"/>
          <w:sz w:val="24"/>
          <w:szCs w:val="24"/>
        </w:rPr>
        <w:t>решению</w:t>
      </w:r>
      <w:r w:rsidR="00DA57D2" w:rsidRPr="00EE1677">
        <w:rPr>
          <w:rFonts w:ascii="Times New Roman" w:hAnsi="Times New Roman" w:cs="Times New Roman"/>
          <w:sz w:val="24"/>
          <w:szCs w:val="24"/>
        </w:rPr>
        <w:t xml:space="preserve"> </w:t>
      </w:r>
      <w:r w:rsidRPr="00EE1677">
        <w:rPr>
          <w:rFonts w:ascii="Times New Roman" w:hAnsi="Times New Roman" w:cs="Times New Roman"/>
          <w:sz w:val="24"/>
          <w:szCs w:val="24"/>
        </w:rPr>
        <w:t>муниципального комитета Прохорского сельского поселения</w:t>
      </w:r>
      <w:r w:rsidR="00DA57D2">
        <w:rPr>
          <w:rFonts w:ascii="Times New Roman" w:hAnsi="Times New Roman" w:cs="Times New Roman"/>
          <w:sz w:val="24"/>
          <w:szCs w:val="24"/>
        </w:rPr>
        <w:t xml:space="preserve"> от 26.12.2018 </w:t>
      </w:r>
      <w:r w:rsidR="00DA57D2" w:rsidRPr="00EE1677">
        <w:rPr>
          <w:rFonts w:ascii="Times New Roman" w:hAnsi="Times New Roman" w:cs="Times New Roman"/>
          <w:sz w:val="24"/>
          <w:szCs w:val="24"/>
        </w:rPr>
        <w:t>№</w:t>
      </w:r>
      <w:r w:rsidR="00DA57D2">
        <w:rPr>
          <w:rFonts w:ascii="Times New Roman" w:hAnsi="Times New Roman" w:cs="Times New Roman"/>
          <w:sz w:val="24"/>
          <w:szCs w:val="24"/>
        </w:rPr>
        <w:t xml:space="preserve"> 191</w:t>
      </w:r>
    </w:p>
    <w:tbl>
      <w:tblPr>
        <w:tblW w:w="10555" w:type="dxa"/>
        <w:jc w:val="center"/>
        <w:tblLook w:val="00A0" w:firstRow="1" w:lastRow="0" w:firstColumn="1" w:lastColumn="0" w:noHBand="0" w:noVBand="0"/>
      </w:tblPr>
      <w:tblGrid>
        <w:gridCol w:w="567"/>
        <w:gridCol w:w="2269"/>
        <w:gridCol w:w="423"/>
        <w:gridCol w:w="3685"/>
        <w:gridCol w:w="1562"/>
        <w:gridCol w:w="1701"/>
        <w:gridCol w:w="112"/>
        <w:gridCol w:w="236"/>
      </w:tblGrid>
      <w:tr w:rsidR="00873C33" w:rsidRPr="00EE1677" w:rsidTr="003A496F">
        <w:trPr>
          <w:gridAfter w:val="2"/>
          <w:wAfter w:w="348" w:type="dxa"/>
          <w:trHeight w:val="323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</w:p>
        </w:tc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873C33" w:rsidRPr="00EE1677" w:rsidTr="003A496F">
        <w:trPr>
          <w:gridAfter w:val="2"/>
          <w:wAfter w:w="348" w:type="dxa"/>
          <w:trHeight w:val="43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3C33" w:rsidRPr="00EE1677" w:rsidRDefault="00873C33" w:rsidP="00D16629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3C33" w:rsidRPr="00EE1677" w:rsidRDefault="00873C33" w:rsidP="00972D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внутреннего финансирования дефицита бюджета поселения на 2020-2021 года</w:t>
            </w:r>
          </w:p>
        </w:tc>
      </w:tr>
      <w:tr w:rsidR="00263E8A" w:rsidRPr="00EE1677" w:rsidTr="003A496F">
        <w:trPr>
          <w:trHeight w:val="435"/>
          <w:jc w:val="center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3C33" w:rsidRPr="00EE1677" w:rsidRDefault="00873C33" w:rsidP="00D166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3C33" w:rsidRPr="00EE1677" w:rsidRDefault="00873C33" w:rsidP="00263E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3C33" w:rsidRPr="00EE1677" w:rsidRDefault="00873C33" w:rsidP="00D1662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73C33" w:rsidRPr="00EE1677" w:rsidTr="003A496F">
        <w:trPr>
          <w:gridAfter w:val="2"/>
          <w:wAfter w:w="348" w:type="dxa"/>
          <w:trHeight w:val="1065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51189" w:rsidRPr="00EE1677" w:rsidRDefault="00873C33" w:rsidP="00972D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Сумма </w:t>
            </w:r>
            <w:r w:rsidR="00F51189" w:rsidRPr="00EE167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</w:p>
          <w:p w:rsidR="00873C33" w:rsidRPr="00EE1677" w:rsidRDefault="00873C33" w:rsidP="00972DF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89" w:rsidRPr="00EE1677" w:rsidRDefault="00873C33" w:rsidP="008A0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r w:rsidR="00F51189"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</w:p>
          <w:p w:rsidR="00873C33" w:rsidRPr="00EE1677" w:rsidRDefault="00873C33" w:rsidP="008A0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873C33" w:rsidRPr="00EE1677" w:rsidTr="003A496F">
        <w:trPr>
          <w:gridAfter w:val="2"/>
          <w:wAfter w:w="348" w:type="dxa"/>
          <w:trHeight w:val="330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</w:rPr>
            </w:pPr>
            <w:r w:rsidRPr="00EE16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</w:rPr>
            </w:pPr>
            <w:r w:rsidRPr="00EE16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3A496F" w:rsidP="00D16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3A496F" w:rsidP="00D16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2957" w:rsidRPr="00EE1677" w:rsidTr="003A496F">
        <w:trPr>
          <w:gridAfter w:val="2"/>
          <w:wAfter w:w="348" w:type="dxa"/>
          <w:trHeight w:val="480"/>
          <w:jc w:val="center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01 05 00 00 00 0000 000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  <w:tr w:rsidR="00BD2957" w:rsidRPr="00EE1677" w:rsidTr="003A496F">
        <w:trPr>
          <w:gridAfter w:val="2"/>
          <w:wAfter w:w="348" w:type="dxa"/>
          <w:trHeight w:val="758"/>
          <w:jc w:val="center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9" w:rsidRPr="00EE1677" w:rsidRDefault="00F51189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 01 05 02 01 10 0000 510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189" w:rsidRPr="00EE1677" w:rsidRDefault="00F51189" w:rsidP="00972D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3C33" w:rsidRPr="00EE1677" w:rsidRDefault="00873C33" w:rsidP="00972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3C33" w:rsidRPr="00EE1677" w:rsidRDefault="00873C33" w:rsidP="008A0A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A0A67" w:rsidRPr="00EE1677">
              <w:rPr>
                <w:rFonts w:ascii="Times New Roman" w:hAnsi="Times New Roman" w:cs="Times New Roman"/>
                <w:sz w:val="22"/>
                <w:szCs w:val="22"/>
              </w:rPr>
              <w:t>6574,48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A0A67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-6610,60</w:t>
            </w:r>
          </w:p>
        </w:tc>
      </w:tr>
      <w:tr w:rsidR="00BD2957" w:rsidRPr="00EE1677" w:rsidTr="003A496F">
        <w:trPr>
          <w:gridAfter w:val="2"/>
          <w:wAfter w:w="348" w:type="dxa"/>
          <w:trHeight w:val="769"/>
          <w:jc w:val="center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189" w:rsidRPr="00EE1677" w:rsidRDefault="00F51189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 xml:space="preserve"> 01 05 02 01 10 0000 610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189" w:rsidRPr="00EE1677" w:rsidRDefault="00F51189" w:rsidP="00972DF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3C33" w:rsidRPr="00EE1677" w:rsidRDefault="00873C33" w:rsidP="00972DF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73C33" w:rsidRPr="00EE1677" w:rsidRDefault="008A0A67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6574,48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A0A67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6610,60</w:t>
            </w:r>
          </w:p>
        </w:tc>
      </w:tr>
      <w:tr w:rsidR="00873C33" w:rsidRPr="00EE1677" w:rsidTr="003A496F">
        <w:trPr>
          <w:gridAfter w:val="2"/>
          <w:wAfter w:w="348" w:type="dxa"/>
          <w:trHeight w:val="518"/>
          <w:jc w:val="center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3C33" w:rsidRPr="00EE1677" w:rsidRDefault="00873C33" w:rsidP="00D1662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Итого источников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73C33" w:rsidRPr="00EE1677" w:rsidRDefault="00873C33" w:rsidP="00D1662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E16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</w:tr>
    </w:tbl>
    <w:p w:rsidR="00873C33" w:rsidRPr="00EE1677" w:rsidRDefault="00873C33" w:rsidP="006A16BB">
      <w:pPr>
        <w:ind w:left="5400"/>
        <w:rPr>
          <w:rFonts w:ascii="Times New Roman" w:hAnsi="Times New Roman" w:cs="Times New Roman"/>
          <w:sz w:val="22"/>
          <w:szCs w:val="22"/>
        </w:rPr>
      </w:pPr>
    </w:p>
    <w:p w:rsidR="00873C33" w:rsidRPr="00EE1677" w:rsidRDefault="00873C33" w:rsidP="00681203">
      <w:pPr>
        <w:rPr>
          <w:rFonts w:ascii="Times New Roman" w:hAnsi="Times New Roman"/>
          <w:sz w:val="24"/>
          <w:szCs w:val="24"/>
        </w:rPr>
      </w:pPr>
    </w:p>
    <w:p w:rsidR="00873C33" w:rsidRPr="00EE1677" w:rsidRDefault="00873C33" w:rsidP="00681203">
      <w:pPr>
        <w:rPr>
          <w:rFonts w:ascii="Times New Roman" w:hAnsi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C33" w:rsidRPr="00EE1677" w:rsidRDefault="00873C33" w:rsidP="001405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3C33" w:rsidRPr="00EE1677" w:rsidSect="003352B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0A8" w:rsidRDefault="00B170A8">
      <w:r>
        <w:separator/>
      </w:r>
    </w:p>
  </w:endnote>
  <w:endnote w:type="continuationSeparator" w:id="0">
    <w:p w:rsidR="00B170A8" w:rsidRDefault="00B1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6F" w:rsidRDefault="003A496F" w:rsidP="00D16629">
    <w:pPr>
      <w:pStyle w:val="ae"/>
      <w:framePr w:wrap="around" w:vAnchor="text" w:hAnchor="margin" w:xAlign="right" w:y="1"/>
      <w:rPr>
        <w:rStyle w:val="ad"/>
        <w:rFonts w:cs="Courier New"/>
      </w:rPr>
    </w:pPr>
    <w:r>
      <w:rPr>
        <w:rStyle w:val="ad"/>
        <w:rFonts w:cs="Courier New"/>
      </w:rPr>
      <w:fldChar w:fldCharType="begin"/>
    </w:r>
    <w:r>
      <w:rPr>
        <w:rStyle w:val="ad"/>
        <w:rFonts w:cs="Courier New"/>
      </w:rPr>
      <w:instrText xml:space="preserve">PAGE  </w:instrText>
    </w:r>
    <w:r>
      <w:rPr>
        <w:rStyle w:val="ad"/>
        <w:rFonts w:cs="Courier New"/>
      </w:rPr>
      <w:fldChar w:fldCharType="end"/>
    </w:r>
  </w:p>
  <w:p w:rsidR="003A496F" w:rsidRDefault="003A496F" w:rsidP="00D16629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6F" w:rsidRDefault="003A496F" w:rsidP="00D1662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0A8" w:rsidRDefault="00B170A8">
      <w:r>
        <w:separator/>
      </w:r>
    </w:p>
  </w:footnote>
  <w:footnote w:type="continuationSeparator" w:id="0">
    <w:p w:rsidR="00B170A8" w:rsidRDefault="00B1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96F" w:rsidRDefault="003A496F" w:rsidP="00D16629">
    <w:pPr>
      <w:pStyle w:val="ab"/>
      <w:framePr w:wrap="around" w:vAnchor="text" w:hAnchor="margin" w:xAlign="center" w:y="1"/>
      <w:rPr>
        <w:rStyle w:val="ad"/>
        <w:rFonts w:cs="Courier New"/>
      </w:rPr>
    </w:pPr>
    <w:r>
      <w:rPr>
        <w:rStyle w:val="ad"/>
        <w:rFonts w:cs="Courier New"/>
      </w:rPr>
      <w:fldChar w:fldCharType="begin"/>
    </w:r>
    <w:r>
      <w:rPr>
        <w:rStyle w:val="ad"/>
        <w:rFonts w:cs="Courier New"/>
      </w:rPr>
      <w:instrText xml:space="preserve">PAGE  </w:instrText>
    </w:r>
    <w:r>
      <w:rPr>
        <w:rStyle w:val="ad"/>
        <w:rFonts w:cs="Courier New"/>
      </w:rPr>
      <w:fldChar w:fldCharType="end"/>
    </w:r>
  </w:p>
  <w:p w:rsidR="003A496F" w:rsidRDefault="003A496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2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5"/>
    <w:rsid w:val="00006011"/>
    <w:rsid w:val="00017F2A"/>
    <w:rsid w:val="00021B62"/>
    <w:rsid w:val="00022201"/>
    <w:rsid w:val="00024491"/>
    <w:rsid w:val="00052868"/>
    <w:rsid w:val="00057778"/>
    <w:rsid w:val="00066BAA"/>
    <w:rsid w:val="000A03EB"/>
    <w:rsid w:val="000A6F07"/>
    <w:rsid w:val="000B7639"/>
    <w:rsid w:val="000B7E88"/>
    <w:rsid w:val="000C0AE0"/>
    <w:rsid w:val="000C70CD"/>
    <w:rsid w:val="00110BDF"/>
    <w:rsid w:val="00112158"/>
    <w:rsid w:val="001155FF"/>
    <w:rsid w:val="00124B44"/>
    <w:rsid w:val="00130999"/>
    <w:rsid w:val="0014056E"/>
    <w:rsid w:val="00142180"/>
    <w:rsid w:val="00165214"/>
    <w:rsid w:val="00166106"/>
    <w:rsid w:val="00167748"/>
    <w:rsid w:val="001942FD"/>
    <w:rsid w:val="001A303C"/>
    <w:rsid w:val="001B2016"/>
    <w:rsid w:val="001C31F2"/>
    <w:rsid w:val="001C45EF"/>
    <w:rsid w:val="001D7433"/>
    <w:rsid w:val="001F4A05"/>
    <w:rsid w:val="001F5628"/>
    <w:rsid w:val="001F6BA5"/>
    <w:rsid w:val="00201DA7"/>
    <w:rsid w:val="002071DE"/>
    <w:rsid w:val="00210001"/>
    <w:rsid w:val="002457D9"/>
    <w:rsid w:val="002573AF"/>
    <w:rsid w:val="00263E8A"/>
    <w:rsid w:val="00265E57"/>
    <w:rsid w:val="00283D40"/>
    <w:rsid w:val="002871BD"/>
    <w:rsid w:val="0029715D"/>
    <w:rsid w:val="002A299F"/>
    <w:rsid w:val="002B5AE4"/>
    <w:rsid w:val="002B5C3B"/>
    <w:rsid w:val="002B5E81"/>
    <w:rsid w:val="002C075E"/>
    <w:rsid w:val="002C0AA0"/>
    <w:rsid w:val="002C7703"/>
    <w:rsid w:val="002D668E"/>
    <w:rsid w:val="002E42DD"/>
    <w:rsid w:val="002F12F7"/>
    <w:rsid w:val="002F26C6"/>
    <w:rsid w:val="002F2D3C"/>
    <w:rsid w:val="003211E2"/>
    <w:rsid w:val="003333D9"/>
    <w:rsid w:val="0033346F"/>
    <w:rsid w:val="003352B2"/>
    <w:rsid w:val="003416AA"/>
    <w:rsid w:val="00342245"/>
    <w:rsid w:val="003539A9"/>
    <w:rsid w:val="0036118E"/>
    <w:rsid w:val="00370B46"/>
    <w:rsid w:val="00376571"/>
    <w:rsid w:val="00394E6A"/>
    <w:rsid w:val="003A1021"/>
    <w:rsid w:val="003A496F"/>
    <w:rsid w:val="003B715A"/>
    <w:rsid w:val="003C1981"/>
    <w:rsid w:val="003C531F"/>
    <w:rsid w:val="003E2C3C"/>
    <w:rsid w:val="003F18A2"/>
    <w:rsid w:val="003F40BC"/>
    <w:rsid w:val="00405EB2"/>
    <w:rsid w:val="00413E3B"/>
    <w:rsid w:val="004167A9"/>
    <w:rsid w:val="004204DA"/>
    <w:rsid w:val="00437DF8"/>
    <w:rsid w:val="00453122"/>
    <w:rsid w:val="00484F8F"/>
    <w:rsid w:val="004A00F9"/>
    <w:rsid w:val="004A4611"/>
    <w:rsid w:val="004B5455"/>
    <w:rsid w:val="004D5D33"/>
    <w:rsid w:val="004D60FE"/>
    <w:rsid w:val="004E0BB7"/>
    <w:rsid w:val="004E694A"/>
    <w:rsid w:val="004F74EB"/>
    <w:rsid w:val="00500A51"/>
    <w:rsid w:val="00501A17"/>
    <w:rsid w:val="00501AE5"/>
    <w:rsid w:val="00502416"/>
    <w:rsid w:val="00502494"/>
    <w:rsid w:val="00531DD7"/>
    <w:rsid w:val="00546778"/>
    <w:rsid w:val="005632F6"/>
    <w:rsid w:val="0056591D"/>
    <w:rsid w:val="005963EC"/>
    <w:rsid w:val="005A5DDD"/>
    <w:rsid w:val="005B5281"/>
    <w:rsid w:val="005B590C"/>
    <w:rsid w:val="005C211C"/>
    <w:rsid w:val="005C3F5B"/>
    <w:rsid w:val="005F6291"/>
    <w:rsid w:val="00602297"/>
    <w:rsid w:val="00602C9B"/>
    <w:rsid w:val="00605D0E"/>
    <w:rsid w:val="00607641"/>
    <w:rsid w:val="006103A2"/>
    <w:rsid w:val="00620B8C"/>
    <w:rsid w:val="00630462"/>
    <w:rsid w:val="0063058A"/>
    <w:rsid w:val="00630FD7"/>
    <w:rsid w:val="00640A56"/>
    <w:rsid w:val="00641437"/>
    <w:rsid w:val="00644C7C"/>
    <w:rsid w:val="00681203"/>
    <w:rsid w:val="00685152"/>
    <w:rsid w:val="006971FE"/>
    <w:rsid w:val="006A0F8E"/>
    <w:rsid w:val="006A16BB"/>
    <w:rsid w:val="006A7E97"/>
    <w:rsid w:val="006B257A"/>
    <w:rsid w:val="006D59A3"/>
    <w:rsid w:val="006E7E28"/>
    <w:rsid w:val="006F1197"/>
    <w:rsid w:val="006F15C2"/>
    <w:rsid w:val="007200D6"/>
    <w:rsid w:val="00721E8E"/>
    <w:rsid w:val="00741B5B"/>
    <w:rsid w:val="007619F1"/>
    <w:rsid w:val="0076226A"/>
    <w:rsid w:val="007635CA"/>
    <w:rsid w:val="00764BED"/>
    <w:rsid w:val="007914B2"/>
    <w:rsid w:val="007916E0"/>
    <w:rsid w:val="00795D49"/>
    <w:rsid w:val="007B1B60"/>
    <w:rsid w:val="007B6B3D"/>
    <w:rsid w:val="007C5F97"/>
    <w:rsid w:val="007C74A6"/>
    <w:rsid w:val="007C76FF"/>
    <w:rsid w:val="007D6F9D"/>
    <w:rsid w:val="007E4AE8"/>
    <w:rsid w:val="00807D76"/>
    <w:rsid w:val="00814B83"/>
    <w:rsid w:val="00825A2A"/>
    <w:rsid w:val="008341CA"/>
    <w:rsid w:val="00860C88"/>
    <w:rsid w:val="008661CD"/>
    <w:rsid w:val="00873C33"/>
    <w:rsid w:val="008764CC"/>
    <w:rsid w:val="00880F23"/>
    <w:rsid w:val="008A0A67"/>
    <w:rsid w:val="008B0E3E"/>
    <w:rsid w:val="008B382E"/>
    <w:rsid w:val="008C1971"/>
    <w:rsid w:val="008C360F"/>
    <w:rsid w:val="008D066A"/>
    <w:rsid w:val="008D791A"/>
    <w:rsid w:val="008E6B8C"/>
    <w:rsid w:val="008F5D16"/>
    <w:rsid w:val="00900D84"/>
    <w:rsid w:val="00911696"/>
    <w:rsid w:val="00915021"/>
    <w:rsid w:val="009274BD"/>
    <w:rsid w:val="0094208A"/>
    <w:rsid w:val="009503A8"/>
    <w:rsid w:val="00957F1B"/>
    <w:rsid w:val="00966D63"/>
    <w:rsid w:val="009703B6"/>
    <w:rsid w:val="00972DF2"/>
    <w:rsid w:val="00976CAB"/>
    <w:rsid w:val="00985C7F"/>
    <w:rsid w:val="009935EB"/>
    <w:rsid w:val="009B42AC"/>
    <w:rsid w:val="009B73C3"/>
    <w:rsid w:val="009C0D64"/>
    <w:rsid w:val="009F4E1D"/>
    <w:rsid w:val="009F5D42"/>
    <w:rsid w:val="00A0119C"/>
    <w:rsid w:val="00A05CA7"/>
    <w:rsid w:val="00A11C1F"/>
    <w:rsid w:val="00A26F91"/>
    <w:rsid w:val="00A304FC"/>
    <w:rsid w:val="00A33B61"/>
    <w:rsid w:val="00A40867"/>
    <w:rsid w:val="00A4758C"/>
    <w:rsid w:val="00A47BDF"/>
    <w:rsid w:val="00A53C91"/>
    <w:rsid w:val="00A54CE7"/>
    <w:rsid w:val="00A568E1"/>
    <w:rsid w:val="00A77A26"/>
    <w:rsid w:val="00A77A32"/>
    <w:rsid w:val="00A85A9E"/>
    <w:rsid w:val="00A94286"/>
    <w:rsid w:val="00A9443B"/>
    <w:rsid w:val="00AA2653"/>
    <w:rsid w:val="00AA7D57"/>
    <w:rsid w:val="00AB0E5F"/>
    <w:rsid w:val="00AB24CE"/>
    <w:rsid w:val="00AB3264"/>
    <w:rsid w:val="00AD25DC"/>
    <w:rsid w:val="00AE24A0"/>
    <w:rsid w:val="00B014B4"/>
    <w:rsid w:val="00B057C2"/>
    <w:rsid w:val="00B170A8"/>
    <w:rsid w:val="00B2124E"/>
    <w:rsid w:val="00B243A8"/>
    <w:rsid w:val="00B459B9"/>
    <w:rsid w:val="00B4746C"/>
    <w:rsid w:val="00B47F42"/>
    <w:rsid w:val="00B67A74"/>
    <w:rsid w:val="00B719DC"/>
    <w:rsid w:val="00B757AE"/>
    <w:rsid w:val="00B81EA5"/>
    <w:rsid w:val="00B87F02"/>
    <w:rsid w:val="00B9086F"/>
    <w:rsid w:val="00B95066"/>
    <w:rsid w:val="00BC0DA7"/>
    <w:rsid w:val="00BC7BBA"/>
    <w:rsid w:val="00BD163D"/>
    <w:rsid w:val="00BD2957"/>
    <w:rsid w:val="00BD2D92"/>
    <w:rsid w:val="00BD38A1"/>
    <w:rsid w:val="00BD44BB"/>
    <w:rsid w:val="00BF2DBC"/>
    <w:rsid w:val="00C07710"/>
    <w:rsid w:val="00C116D2"/>
    <w:rsid w:val="00C1565E"/>
    <w:rsid w:val="00C310D2"/>
    <w:rsid w:val="00C32605"/>
    <w:rsid w:val="00C6075E"/>
    <w:rsid w:val="00C646CF"/>
    <w:rsid w:val="00C73B28"/>
    <w:rsid w:val="00C837A4"/>
    <w:rsid w:val="00C86800"/>
    <w:rsid w:val="00CA0CC7"/>
    <w:rsid w:val="00CA6673"/>
    <w:rsid w:val="00CB264F"/>
    <w:rsid w:val="00CD691B"/>
    <w:rsid w:val="00D020C3"/>
    <w:rsid w:val="00D044DD"/>
    <w:rsid w:val="00D07942"/>
    <w:rsid w:val="00D16629"/>
    <w:rsid w:val="00D21E7E"/>
    <w:rsid w:val="00D22F5D"/>
    <w:rsid w:val="00D32429"/>
    <w:rsid w:val="00D42724"/>
    <w:rsid w:val="00D43F20"/>
    <w:rsid w:val="00D56B25"/>
    <w:rsid w:val="00D73FCD"/>
    <w:rsid w:val="00D854CC"/>
    <w:rsid w:val="00D946E8"/>
    <w:rsid w:val="00DA57D2"/>
    <w:rsid w:val="00DB44FC"/>
    <w:rsid w:val="00DD3DFE"/>
    <w:rsid w:val="00DE30A4"/>
    <w:rsid w:val="00DE7536"/>
    <w:rsid w:val="00E00C33"/>
    <w:rsid w:val="00E03AFA"/>
    <w:rsid w:val="00E0687F"/>
    <w:rsid w:val="00E20701"/>
    <w:rsid w:val="00E209EF"/>
    <w:rsid w:val="00E21285"/>
    <w:rsid w:val="00E237EB"/>
    <w:rsid w:val="00E244ED"/>
    <w:rsid w:val="00E322B8"/>
    <w:rsid w:val="00E44558"/>
    <w:rsid w:val="00E47523"/>
    <w:rsid w:val="00E51324"/>
    <w:rsid w:val="00E538CF"/>
    <w:rsid w:val="00E63337"/>
    <w:rsid w:val="00E65C8C"/>
    <w:rsid w:val="00E661D6"/>
    <w:rsid w:val="00E861C1"/>
    <w:rsid w:val="00E93661"/>
    <w:rsid w:val="00E94425"/>
    <w:rsid w:val="00EA1942"/>
    <w:rsid w:val="00EA467C"/>
    <w:rsid w:val="00EC01B3"/>
    <w:rsid w:val="00EC0700"/>
    <w:rsid w:val="00EC1387"/>
    <w:rsid w:val="00ED528B"/>
    <w:rsid w:val="00EE1677"/>
    <w:rsid w:val="00EF11A2"/>
    <w:rsid w:val="00F2252B"/>
    <w:rsid w:val="00F25A48"/>
    <w:rsid w:val="00F26706"/>
    <w:rsid w:val="00F36248"/>
    <w:rsid w:val="00F44250"/>
    <w:rsid w:val="00F51189"/>
    <w:rsid w:val="00F5599E"/>
    <w:rsid w:val="00F76434"/>
    <w:rsid w:val="00F808E8"/>
    <w:rsid w:val="00FB3A85"/>
    <w:rsid w:val="00FB608E"/>
    <w:rsid w:val="00FC0D9D"/>
    <w:rsid w:val="00FC785D"/>
    <w:rsid w:val="00FD07DA"/>
    <w:rsid w:val="00FD52E7"/>
    <w:rsid w:val="00FD7442"/>
    <w:rsid w:val="00FF355B"/>
    <w:rsid w:val="00FF382C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D1382"/>
  <w15:docId w15:val="{B6650667-C18C-48D1-9ABF-75787010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1203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rsid w:val="00342245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locked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808E8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rFonts w:cs="Times New Roman"/>
      <w:color w:val="106BBE"/>
    </w:rPr>
  </w:style>
  <w:style w:type="paragraph" w:customStyle="1" w:styleId="a9">
    <w:name w:val="Знак"/>
    <w:basedOn w:val="a"/>
    <w:uiPriority w:val="99"/>
    <w:rsid w:val="009274B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basedOn w:val="a0"/>
    <w:uiPriority w:val="99"/>
    <w:rsid w:val="000C0AE0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6A1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A16BB"/>
    <w:rPr>
      <w:rFonts w:ascii="Courier New" w:hAnsi="Courier New" w:cs="Courier New"/>
      <w:sz w:val="20"/>
      <w:szCs w:val="20"/>
      <w:lang w:eastAsia="ru-RU"/>
    </w:rPr>
  </w:style>
  <w:style w:type="character" w:styleId="ad">
    <w:name w:val="page number"/>
    <w:basedOn w:val="a0"/>
    <w:uiPriority w:val="99"/>
    <w:rsid w:val="006A16BB"/>
    <w:rPr>
      <w:rFonts w:cs="Times New Roman"/>
    </w:rPr>
  </w:style>
  <w:style w:type="paragraph" w:styleId="ae">
    <w:name w:val="footer"/>
    <w:basedOn w:val="a"/>
    <w:link w:val="af"/>
    <w:uiPriority w:val="99"/>
    <w:rsid w:val="006A16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A16BB"/>
    <w:rPr>
      <w:rFonts w:ascii="Courier New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99"/>
    <w:rsid w:val="006A16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тиль в законе"/>
    <w:basedOn w:val="a"/>
    <w:link w:val="af2"/>
    <w:uiPriority w:val="99"/>
    <w:rsid w:val="006A16BB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f2">
    <w:name w:val="Стиль в законе Знак"/>
    <w:link w:val="af1"/>
    <w:uiPriority w:val="99"/>
    <w:locked/>
    <w:rsid w:val="006A16BB"/>
    <w:rPr>
      <w:rFonts w:ascii="Times New Roman" w:hAnsi="Times New Roman"/>
      <w:snapToGrid w:val="0"/>
      <w:sz w:val="20"/>
      <w:lang w:eastAsia="ru-RU"/>
    </w:rPr>
  </w:style>
  <w:style w:type="paragraph" w:customStyle="1" w:styleId="ConsNormal">
    <w:name w:val="ConsNormal"/>
    <w:uiPriority w:val="99"/>
    <w:rsid w:val="006A16B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6A16BB"/>
    <w:pPr>
      <w:widowControl/>
      <w:jc w:val="both"/>
    </w:pPr>
  </w:style>
  <w:style w:type="paragraph" w:customStyle="1" w:styleId="11">
    <w:name w:val="Знак1"/>
    <w:basedOn w:val="a"/>
    <w:uiPriority w:val="99"/>
    <w:rsid w:val="006A16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12">
    <w:name w:val="Текст выноски Знак1"/>
    <w:basedOn w:val="a0"/>
    <w:uiPriority w:val="99"/>
    <w:semiHidden/>
    <w:rsid w:val="006A16BB"/>
    <w:rPr>
      <w:rFonts w:ascii="Segoe UI" w:hAnsi="Segoe UI" w:cs="Segoe UI"/>
      <w:sz w:val="18"/>
      <w:szCs w:val="18"/>
    </w:rPr>
  </w:style>
  <w:style w:type="paragraph" w:styleId="af4">
    <w:name w:val="No Spacing"/>
    <w:uiPriority w:val="99"/>
    <w:qFormat/>
    <w:rsid w:val="006A16BB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Style2">
    <w:name w:val="Style2"/>
    <w:basedOn w:val="a"/>
    <w:uiPriority w:val="99"/>
    <w:rsid w:val="006A16BB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6A16BB"/>
    <w:rPr>
      <w:rFonts w:ascii="Times New Roman" w:hAnsi="Times New Roman"/>
      <w:sz w:val="26"/>
    </w:rPr>
  </w:style>
  <w:style w:type="character" w:styleId="af5">
    <w:name w:val="Strong"/>
    <w:basedOn w:val="a0"/>
    <w:uiPriority w:val="99"/>
    <w:qFormat/>
    <w:rsid w:val="006A16BB"/>
    <w:rPr>
      <w:rFonts w:cs="Times New Roman"/>
      <w:b/>
    </w:rPr>
  </w:style>
  <w:style w:type="paragraph" w:customStyle="1" w:styleId="af6">
    <w:name w:val="Прижатый влево"/>
    <w:basedOn w:val="a"/>
    <w:next w:val="a"/>
    <w:uiPriority w:val="99"/>
    <w:rsid w:val="006A16BB"/>
    <w:pPr>
      <w:widowControl/>
    </w:pPr>
    <w:rPr>
      <w:rFonts w:ascii="Arial" w:hAnsi="Arial" w:cs="Arial"/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6A16BB"/>
    <w:pPr>
      <w:widowControl/>
      <w:jc w:val="both"/>
    </w:pPr>
    <w:rPr>
      <w:rFonts w:ascii="Arial" w:hAnsi="Arial" w:cs="Arial"/>
      <w:sz w:val="24"/>
      <w:szCs w:val="24"/>
    </w:rPr>
  </w:style>
  <w:style w:type="character" w:styleId="af8">
    <w:name w:val="Hyperlink"/>
    <w:basedOn w:val="a0"/>
    <w:uiPriority w:val="99"/>
    <w:rsid w:val="006A16BB"/>
    <w:rPr>
      <w:rFonts w:cs="Times New Roman"/>
      <w:color w:val="0563C1"/>
      <w:u w:val="single"/>
    </w:rPr>
  </w:style>
  <w:style w:type="character" w:customStyle="1" w:styleId="blk">
    <w:name w:val="blk"/>
    <w:rsid w:val="00FC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800200.2270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800200.227" TargetMode="External"/><Relationship Id="rId17" Type="http://schemas.openxmlformats.org/officeDocument/2006/relationships/hyperlink" Target="garantF1://10800200.227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800200.2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10800200.227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4179-D68D-4044-9C01-C896CD9C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2779</TotalTime>
  <Pages>32</Pages>
  <Words>10295</Words>
  <Characters>58685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2018-12-27T23:47:00Z</cp:lastPrinted>
  <dcterms:created xsi:type="dcterms:W3CDTF">2018-11-23T05:42:00Z</dcterms:created>
  <dcterms:modified xsi:type="dcterms:W3CDTF">2019-02-27T00:03:00Z</dcterms:modified>
</cp:coreProperties>
</file>