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60" w:rsidRDefault="00943960" w:rsidP="0094396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МУНИЦИПАЛЬНЫЙ КОМИТЕТ </w:t>
      </w:r>
    </w:p>
    <w:p w:rsidR="00943960" w:rsidRDefault="00943960" w:rsidP="0094396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ПРОХОРСКОГО СЕЛЬСКОГО ПОСЕЛЕНИЯ</w:t>
      </w:r>
    </w:p>
    <w:p w:rsidR="00943960" w:rsidRDefault="00943960" w:rsidP="0094396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943960" w:rsidRDefault="00943960" w:rsidP="0094396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943960" w:rsidRDefault="00943960" w:rsidP="0094396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943960" w:rsidRDefault="00943960" w:rsidP="00943960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 декабря  2014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Прохоры                                             № 94                                                                </w:t>
      </w:r>
    </w:p>
    <w:p w:rsidR="00943960" w:rsidRPr="004313C9" w:rsidRDefault="00943960" w:rsidP="00943960">
      <w:pPr>
        <w:jc w:val="center"/>
        <w:rPr>
          <w:rFonts w:ascii="Times New Roman" w:hAnsi="Times New Roman" w:cs="Times New Roman"/>
          <w:sz w:val="26"/>
          <w:szCs w:val="26"/>
        </w:rPr>
      </w:pPr>
      <w:r w:rsidRPr="004313C9">
        <w:rPr>
          <w:rFonts w:ascii="Times New Roman" w:hAnsi="Times New Roman" w:cs="Times New Roman"/>
          <w:sz w:val="26"/>
          <w:szCs w:val="26"/>
        </w:rPr>
        <w:t xml:space="preserve">О  </w:t>
      </w:r>
      <w:r w:rsidR="00E50450" w:rsidRPr="004313C9">
        <w:rPr>
          <w:rFonts w:ascii="Times New Roman" w:hAnsi="Times New Roman" w:cs="Times New Roman"/>
          <w:sz w:val="26"/>
          <w:szCs w:val="26"/>
        </w:rPr>
        <w:t xml:space="preserve">передаче имущества библиотек </w:t>
      </w:r>
      <w:r w:rsidRPr="004313C9">
        <w:rPr>
          <w:rFonts w:ascii="Times New Roman" w:hAnsi="Times New Roman" w:cs="Times New Roman"/>
          <w:sz w:val="26"/>
          <w:szCs w:val="26"/>
        </w:rPr>
        <w:t>из муниципальной собственности   Прохорского сельского  поселения  в муниципальную  собственность Спасского  муниципального  района</w:t>
      </w:r>
    </w:p>
    <w:p w:rsidR="00943960" w:rsidRDefault="00943960" w:rsidP="0094396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В соответствии с Федеральным законом  от 06 октября 2003 года № 131- ФЗ « Об общих принципах организации местного самоуправления в Российской Федерации»,  Федеральным законом от 27 мая 2014 года №136-ФЗ «О внесении изменений в Федеральный закон «Об общих принципах организации местного самоуправления в Российской Федерации и отдельные законодательные акты Российской Федерации», руководствуясь Уставом  Прохорского сельского поселения,  муниципальный комитет Прохорского сельского поселения </w:t>
      </w:r>
      <w:proofErr w:type="gramEnd"/>
    </w:p>
    <w:p w:rsidR="00943960" w:rsidRDefault="00943960" w:rsidP="00943960">
      <w:pPr>
        <w:pStyle w:val="a3"/>
        <w:rPr>
          <w:sz w:val="26"/>
          <w:szCs w:val="26"/>
        </w:rPr>
      </w:pPr>
    </w:p>
    <w:p w:rsidR="00943960" w:rsidRDefault="00943960" w:rsidP="00943960">
      <w:pPr>
        <w:pStyle w:val="a3"/>
        <w:rPr>
          <w:sz w:val="26"/>
          <w:szCs w:val="26"/>
        </w:rPr>
      </w:pPr>
    </w:p>
    <w:p w:rsidR="00943960" w:rsidRDefault="00943960" w:rsidP="00943960">
      <w:pPr>
        <w:pStyle w:val="a3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43960" w:rsidRDefault="00943960" w:rsidP="00943960">
      <w:pPr>
        <w:pStyle w:val="a3"/>
        <w:rPr>
          <w:sz w:val="26"/>
          <w:szCs w:val="26"/>
        </w:rPr>
      </w:pPr>
    </w:p>
    <w:p w:rsidR="00943960" w:rsidRPr="004313C9" w:rsidRDefault="00E50450" w:rsidP="009439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13C9">
        <w:rPr>
          <w:rFonts w:ascii="Times New Roman" w:hAnsi="Times New Roman" w:cs="Times New Roman"/>
          <w:sz w:val="26"/>
          <w:szCs w:val="26"/>
        </w:rPr>
        <w:t>Передать в установленном законодательством порядке имущество</w:t>
      </w:r>
      <w:r w:rsidR="004313C9" w:rsidRPr="004313C9">
        <w:rPr>
          <w:rFonts w:ascii="Times New Roman" w:hAnsi="Times New Roman" w:cs="Times New Roman"/>
          <w:sz w:val="26"/>
          <w:szCs w:val="26"/>
        </w:rPr>
        <w:t xml:space="preserve"> библиотек</w:t>
      </w:r>
      <w:r w:rsidRPr="004313C9">
        <w:rPr>
          <w:rFonts w:ascii="Times New Roman" w:hAnsi="Times New Roman" w:cs="Times New Roman"/>
          <w:sz w:val="26"/>
          <w:szCs w:val="26"/>
        </w:rPr>
        <w:t xml:space="preserve"> </w:t>
      </w:r>
      <w:r w:rsidR="00943960" w:rsidRPr="004313C9">
        <w:rPr>
          <w:rFonts w:ascii="Times New Roman" w:hAnsi="Times New Roman" w:cs="Times New Roman"/>
          <w:sz w:val="26"/>
          <w:szCs w:val="26"/>
        </w:rPr>
        <w:t>из муниципальной собственности   Прохорского сельского  поселения  в муниципальную  собственность Спасского  муниципального  района</w:t>
      </w:r>
      <w:r w:rsidR="004313C9" w:rsidRPr="004313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43960" w:rsidRPr="004313C9">
        <w:rPr>
          <w:rFonts w:ascii="Times New Roman" w:hAnsi="Times New Roman" w:cs="Times New Roman"/>
          <w:sz w:val="26"/>
          <w:szCs w:val="26"/>
        </w:rPr>
        <w:t>согласно  приложения</w:t>
      </w:r>
      <w:proofErr w:type="gramEnd"/>
      <w:r w:rsidR="00943960" w:rsidRPr="004313C9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943960" w:rsidRPr="004313C9" w:rsidRDefault="00943960" w:rsidP="00943960">
      <w:pPr>
        <w:pStyle w:val="a3"/>
        <w:numPr>
          <w:ilvl w:val="0"/>
          <w:numId w:val="1"/>
        </w:numPr>
        <w:rPr>
          <w:sz w:val="26"/>
          <w:szCs w:val="26"/>
        </w:rPr>
      </w:pPr>
      <w:r w:rsidRPr="004313C9">
        <w:rPr>
          <w:sz w:val="26"/>
          <w:szCs w:val="26"/>
        </w:rPr>
        <w:t>Администрации Прохорского сельского  поселения  подготовить  техническую  документацию  на  передаваемое муниципальное  имущество.</w:t>
      </w:r>
    </w:p>
    <w:p w:rsidR="00E50450" w:rsidRPr="004313C9" w:rsidRDefault="00E50450" w:rsidP="00943960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gramStart"/>
      <w:r w:rsidRPr="004313C9">
        <w:rPr>
          <w:sz w:val="26"/>
          <w:szCs w:val="26"/>
        </w:rPr>
        <w:t>Контроль за</w:t>
      </w:r>
      <w:proofErr w:type="gramEnd"/>
      <w:r w:rsidRPr="004313C9">
        <w:rPr>
          <w:sz w:val="26"/>
          <w:szCs w:val="26"/>
        </w:rPr>
        <w:t xml:space="preserve"> исполнением данного решения оставить за главой администрации Прохорского сельского поселения (Прохоров)</w:t>
      </w:r>
      <w:r w:rsidR="00E07B70">
        <w:rPr>
          <w:sz w:val="26"/>
          <w:szCs w:val="26"/>
        </w:rPr>
        <w:t>.</w:t>
      </w:r>
    </w:p>
    <w:p w:rsidR="00E50450" w:rsidRPr="004313C9" w:rsidRDefault="00E50450" w:rsidP="00E50450">
      <w:pPr>
        <w:pStyle w:val="a3"/>
        <w:numPr>
          <w:ilvl w:val="0"/>
          <w:numId w:val="1"/>
        </w:numPr>
        <w:rPr>
          <w:sz w:val="26"/>
          <w:szCs w:val="26"/>
        </w:rPr>
      </w:pPr>
      <w:r w:rsidRPr="004313C9">
        <w:rPr>
          <w:sz w:val="26"/>
          <w:szCs w:val="26"/>
        </w:rPr>
        <w:t>Опубликовать (обнародовать) данное  решение в  газете “Родное село”, а  так же на  официальном  сайте администрации Прохорского сельского  поселения.</w:t>
      </w:r>
    </w:p>
    <w:p w:rsidR="00E50450" w:rsidRPr="004313C9" w:rsidRDefault="00E50450" w:rsidP="00E50450">
      <w:pPr>
        <w:pStyle w:val="a3"/>
        <w:ind w:left="1070"/>
        <w:rPr>
          <w:sz w:val="26"/>
          <w:szCs w:val="26"/>
        </w:rPr>
      </w:pPr>
    </w:p>
    <w:p w:rsidR="00943960" w:rsidRPr="00943960" w:rsidRDefault="00943960" w:rsidP="00943960">
      <w:pPr>
        <w:pStyle w:val="a3"/>
        <w:ind w:left="1080"/>
        <w:rPr>
          <w:color w:val="FF0000"/>
          <w:sz w:val="26"/>
          <w:szCs w:val="26"/>
        </w:rPr>
      </w:pPr>
    </w:p>
    <w:p w:rsidR="00943960" w:rsidRDefault="00943960" w:rsidP="00943960">
      <w:pPr>
        <w:pStyle w:val="a3"/>
        <w:ind w:left="1080"/>
        <w:rPr>
          <w:sz w:val="26"/>
          <w:szCs w:val="26"/>
        </w:rPr>
      </w:pPr>
    </w:p>
    <w:p w:rsidR="00943960" w:rsidRDefault="00943960" w:rsidP="00943960">
      <w:pPr>
        <w:pStyle w:val="a3"/>
        <w:ind w:left="720"/>
        <w:rPr>
          <w:sz w:val="26"/>
          <w:szCs w:val="26"/>
        </w:rPr>
      </w:pPr>
    </w:p>
    <w:p w:rsidR="00943960" w:rsidRDefault="00943960" w:rsidP="00943960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Глава Прохорского</w:t>
      </w:r>
    </w:p>
    <w:p w:rsidR="00943960" w:rsidRDefault="00943960" w:rsidP="00943960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В.М. Прохоров   </w:t>
      </w:r>
    </w:p>
    <w:p w:rsidR="00943960" w:rsidRDefault="00943960" w:rsidP="00943960"/>
    <w:p w:rsidR="00943960" w:rsidRDefault="00943960" w:rsidP="00943960"/>
    <w:p w:rsidR="00E07B70" w:rsidRPr="00E07B70" w:rsidRDefault="00E07B70" w:rsidP="00E07B70">
      <w:pPr>
        <w:spacing w:line="36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E07B70">
        <w:rPr>
          <w:rFonts w:ascii="Times New Roman" w:hAnsi="Times New Roman" w:cs="Times New Roman"/>
          <w:sz w:val="26"/>
          <w:szCs w:val="26"/>
        </w:rPr>
        <w:t xml:space="preserve">                      Приложение №1</w:t>
      </w:r>
    </w:p>
    <w:p w:rsidR="00E07B70" w:rsidRPr="00E07B70" w:rsidRDefault="00E07B70" w:rsidP="00E07B70">
      <w:pPr>
        <w:spacing w:line="36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07B7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07B70">
        <w:rPr>
          <w:rFonts w:ascii="Times New Roman" w:hAnsi="Times New Roman" w:cs="Times New Roman"/>
          <w:sz w:val="26"/>
          <w:szCs w:val="26"/>
        </w:rPr>
        <w:t xml:space="preserve">  к решению                                                                      муниципального комитета</w:t>
      </w:r>
    </w:p>
    <w:p w:rsidR="00E07B70" w:rsidRPr="00E07B70" w:rsidRDefault="00E07B70" w:rsidP="00E07B70">
      <w:pPr>
        <w:spacing w:line="36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07B70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</w:p>
    <w:p w:rsidR="00E07B70" w:rsidRPr="00E07B70" w:rsidRDefault="00E07B70" w:rsidP="00E07B70">
      <w:pPr>
        <w:spacing w:line="36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07B70">
        <w:rPr>
          <w:rFonts w:ascii="Times New Roman" w:hAnsi="Times New Roman" w:cs="Times New Roman"/>
          <w:sz w:val="26"/>
          <w:szCs w:val="26"/>
        </w:rPr>
        <w:t>№94 от 30.12. 2014 года</w:t>
      </w:r>
    </w:p>
    <w:p w:rsidR="00E07B70" w:rsidRPr="00E07B70" w:rsidRDefault="00E07B70" w:rsidP="00E07B70">
      <w:pPr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07B70">
        <w:rPr>
          <w:rFonts w:ascii="Times New Roman" w:hAnsi="Times New Roman" w:cs="Times New Roman"/>
          <w:sz w:val="26"/>
          <w:szCs w:val="26"/>
        </w:rPr>
        <w:t>Перечень</w:t>
      </w:r>
    </w:p>
    <w:p w:rsidR="00E07B70" w:rsidRPr="00E07B70" w:rsidRDefault="00E07B70" w:rsidP="00E07B70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B70">
        <w:rPr>
          <w:rFonts w:ascii="Times New Roman" w:hAnsi="Times New Roman" w:cs="Times New Roman"/>
          <w:sz w:val="26"/>
          <w:szCs w:val="26"/>
        </w:rPr>
        <w:t>основных средств и материальных запасов, передаваемых в собственность Спасского муниципального района.</w:t>
      </w:r>
    </w:p>
    <w:p w:rsidR="00E07B70" w:rsidRPr="00E07B70" w:rsidRDefault="00E07B70" w:rsidP="00E07B7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7B70" w:rsidRPr="00E07B70" w:rsidRDefault="00E07B70" w:rsidP="00E07B7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001"/>
        <w:gridCol w:w="2159"/>
        <w:gridCol w:w="900"/>
        <w:gridCol w:w="900"/>
        <w:gridCol w:w="1440"/>
        <w:gridCol w:w="1799"/>
      </w:tblGrid>
      <w:tr w:rsidR="00E07B70" w:rsidRPr="00E07B70" w:rsidTr="00E07B70">
        <w:trPr>
          <w:trHeight w:val="10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Цена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 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собственника </w:t>
            </w:r>
          </w:p>
        </w:tc>
      </w:tr>
      <w:tr w:rsidR="00E07B70" w:rsidRPr="00E07B70" w:rsidTr="00E07B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Стул </w:t>
            </w:r>
            <w:proofErr w:type="spellStart"/>
            <w:proofErr w:type="gramStart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/м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С. Прохоры, ул. </w:t>
            </w:r>
            <w:proofErr w:type="gramStart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, 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ш</w:t>
            </w: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БУ «ИКЦ «Радуга»</w:t>
            </w:r>
          </w:p>
        </w:tc>
      </w:tr>
      <w:tr w:rsidR="00E07B70" w:rsidRPr="00E07B70" w:rsidTr="00E07B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Стеллажи деревянные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С. Прохоры, ул. </w:t>
            </w:r>
            <w:proofErr w:type="gramStart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, 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6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БУ «ИКЦ «Радуга»</w:t>
            </w:r>
          </w:p>
        </w:tc>
      </w:tr>
      <w:tr w:rsidR="00E07B70" w:rsidRPr="00E07B70" w:rsidTr="00E07B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Каталожный ящик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С. Прохоры, ул. </w:t>
            </w:r>
            <w:proofErr w:type="gramStart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, 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БУ «ИКЦ «Радуга»</w:t>
            </w:r>
          </w:p>
        </w:tc>
      </w:tr>
      <w:tr w:rsidR="00E07B70" w:rsidRPr="00E07B70" w:rsidTr="00E07B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Мышь компьютерная </w:t>
            </w:r>
            <w:r w:rsidRPr="00E07B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07B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С. Прохоры, ул. </w:t>
            </w:r>
            <w:proofErr w:type="gramStart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, 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БУ «ИКЦ «Радуга»</w:t>
            </w:r>
          </w:p>
        </w:tc>
      </w:tr>
      <w:tr w:rsidR="00E07B70" w:rsidRPr="00E07B70" w:rsidTr="00E07B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Стол офисный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С. Прохоры, ул. </w:t>
            </w:r>
            <w:proofErr w:type="gramStart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, 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БУ «ИКЦ «Радуга»</w:t>
            </w:r>
          </w:p>
        </w:tc>
      </w:tr>
      <w:tr w:rsidR="00E07B70" w:rsidRPr="00E07B70" w:rsidTr="00E07B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Стол с железными ножками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С. Прохоры, ул. </w:t>
            </w:r>
            <w:proofErr w:type="gramStart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, 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БУ «ИКЦ «Радуга»</w:t>
            </w:r>
          </w:p>
        </w:tc>
      </w:tr>
      <w:tr w:rsidR="00E07B70" w:rsidRPr="00E07B70" w:rsidTr="00E07B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Монитор </w:t>
            </w:r>
            <w:r w:rsidRPr="00E07B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BENQ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С. Прохоры, ул. </w:t>
            </w:r>
            <w:proofErr w:type="gramStart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, 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БУ «ИКЦ «Радуга»</w:t>
            </w:r>
          </w:p>
        </w:tc>
      </w:tr>
      <w:tr w:rsidR="00E07B70" w:rsidRPr="00E07B70" w:rsidTr="00E07B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Клавиатура </w:t>
            </w:r>
            <w:r w:rsidRPr="00E07B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defender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С. Прохоры, ул. </w:t>
            </w:r>
            <w:proofErr w:type="gramStart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, 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БУ «ИКЦ «Радуга»</w:t>
            </w:r>
          </w:p>
        </w:tc>
      </w:tr>
      <w:tr w:rsidR="00E07B70" w:rsidRPr="00E07B70" w:rsidTr="00E07B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С. Прохоры, ул. </w:t>
            </w:r>
            <w:proofErr w:type="gramStart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, 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БУ «ИКЦ «Радуга»</w:t>
            </w:r>
          </w:p>
        </w:tc>
      </w:tr>
      <w:tr w:rsidR="00E07B70" w:rsidRPr="00E07B70" w:rsidTr="00E07B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Тумба 4-х дверная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С. Прохоры, ул. </w:t>
            </w:r>
            <w:proofErr w:type="gramStart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, 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БУ «ИКЦ «Радуга»</w:t>
            </w:r>
          </w:p>
        </w:tc>
      </w:tr>
      <w:tr w:rsidR="00E07B70" w:rsidRPr="00E07B70" w:rsidTr="00E07B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Полка навесная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С. Прохоры, ул. </w:t>
            </w:r>
            <w:proofErr w:type="gramStart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, 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БУ «ИКЦ «Радуга»</w:t>
            </w:r>
          </w:p>
        </w:tc>
      </w:tr>
      <w:tr w:rsidR="00E07B70" w:rsidRPr="00E07B70" w:rsidTr="00E07B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Портреты писателей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С. Прохоры, ул. </w:t>
            </w:r>
            <w:proofErr w:type="gramStart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, 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5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БУ «ИКЦ «Радуга»</w:t>
            </w:r>
          </w:p>
        </w:tc>
      </w:tr>
      <w:tr w:rsidR="00E07B70" w:rsidRPr="00E07B70" w:rsidTr="00E07B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Доска информационная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 xml:space="preserve">С. Прохоры, ул. </w:t>
            </w:r>
            <w:proofErr w:type="gramStart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, 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БУ «ИКЦ «Радуга»</w:t>
            </w:r>
          </w:p>
        </w:tc>
      </w:tr>
      <w:tr w:rsidR="00E07B70" w:rsidRPr="00E07B70" w:rsidTr="00E07B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0" w:rsidRPr="00E07B70" w:rsidRDefault="00E07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70" w:rsidRPr="00E07B70" w:rsidRDefault="00E07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7B70" w:rsidRPr="00E07B70" w:rsidRDefault="00E07B70" w:rsidP="00E07B70">
      <w:pPr>
        <w:rPr>
          <w:rFonts w:ascii="Times New Roman" w:hAnsi="Times New Roman" w:cs="Times New Roman"/>
          <w:sz w:val="26"/>
          <w:szCs w:val="26"/>
        </w:rPr>
      </w:pPr>
    </w:p>
    <w:p w:rsidR="00F57A8C" w:rsidRPr="00E07B70" w:rsidRDefault="00F57A8C">
      <w:pPr>
        <w:rPr>
          <w:rFonts w:ascii="Times New Roman" w:hAnsi="Times New Roman" w:cs="Times New Roman"/>
          <w:sz w:val="26"/>
          <w:szCs w:val="26"/>
        </w:rPr>
      </w:pPr>
    </w:p>
    <w:sectPr w:rsidR="00F57A8C" w:rsidRPr="00E07B70" w:rsidSect="00F5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1E9"/>
    <w:multiLevelType w:val="hybridMultilevel"/>
    <w:tmpl w:val="7D189288"/>
    <w:lvl w:ilvl="0" w:tplc="89FAD82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43960"/>
    <w:rsid w:val="004313C9"/>
    <w:rsid w:val="004C3687"/>
    <w:rsid w:val="00943960"/>
    <w:rsid w:val="00E07B70"/>
    <w:rsid w:val="00E50450"/>
    <w:rsid w:val="00F5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8C"/>
  </w:style>
  <w:style w:type="paragraph" w:styleId="1">
    <w:name w:val="heading 1"/>
    <w:aliases w:val="Знак"/>
    <w:basedOn w:val="a"/>
    <w:next w:val="a"/>
    <w:link w:val="10"/>
    <w:qFormat/>
    <w:rsid w:val="0094396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94396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9439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4396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9439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2015-02-16T01:26:00Z</cp:lastPrinted>
  <dcterms:created xsi:type="dcterms:W3CDTF">2015-02-10T05:29:00Z</dcterms:created>
  <dcterms:modified xsi:type="dcterms:W3CDTF">2015-02-16T01:27:00Z</dcterms:modified>
</cp:coreProperties>
</file>