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35" w:rsidRDefault="00E10835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240" behindDoc="0" locked="0" layoutInCell="1" allowOverlap="1" wp14:anchorId="41719A7C" wp14:editId="3E405FD6">
            <wp:simplePos x="0" y="0"/>
            <wp:positionH relativeFrom="page">
              <wp:posOffset>3767455</wp:posOffset>
            </wp:positionH>
            <wp:positionV relativeFrom="paragraph">
              <wp:posOffset>405765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835" w:rsidRDefault="00E10835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835" w:rsidRDefault="00E10835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143A1D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ПРОХОРСКОГО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A1D" w:rsidTr="00143A1D">
        <w:tc>
          <w:tcPr>
            <w:tcW w:w="3190" w:type="dxa"/>
          </w:tcPr>
          <w:p w:rsidR="00143A1D" w:rsidRDefault="00D423BB" w:rsidP="00A66022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143A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66022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 w:rsidR="00143A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 года</w:t>
            </w:r>
          </w:p>
        </w:tc>
        <w:tc>
          <w:tcPr>
            <w:tcW w:w="3190" w:type="dxa"/>
          </w:tcPr>
          <w:p w:rsidR="00143A1D" w:rsidRDefault="00143A1D" w:rsidP="007C74A6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с.Прохоры</w:t>
            </w:r>
            <w:proofErr w:type="spellEnd"/>
            <w:r w:rsidR="00D423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143A1D" w:rsidRDefault="00D423BB" w:rsidP="007C74A6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161</w:t>
            </w:r>
          </w:p>
        </w:tc>
      </w:tr>
    </w:tbl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D49" w:rsidRPr="007550C5" w:rsidRDefault="007C74A6" w:rsidP="007550C5">
      <w:pPr>
        <w:jc w:val="center"/>
        <w:rPr>
          <w:rFonts w:ascii="Times New Roman" w:hAnsi="Times New Roman"/>
          <w:b/>
          <w:sz w:val="26"/>
          <w:szCs w:val="26"/>
        </w:rPr>
      </w:pPr>
      <w:r w:rsidRPr="00795D49">
        <w:rPr>
          <w:rFonts w:ascii="Times New Roman" w:hAnsi="Times New Roman" w:cs="Times New Roman"/>
          <w:b/>
          <w:sz w:val="26"/>
          <w:szCs w:val="26"/>
        </w:rPr>
        <w:t>О</w:t>
      </w:r>
      <w:r w:rsidR="00795D49" w:rsidRPr="00795D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795D49" w:rsidRPr="00795D49">
        <w:rPr>
          <w:rFonts w:ascii="Times New Roman" w:hAnsi="Times New Roman"/>
          <w:b/>
          <w:sz w:val="26"/>
          <w:szCs w:val="26"/>
        </w:rPr>
        <w:t xml:space="preserve">утверждении Порядка </w:t>
      </w:r>
      <w:r w:rsidR="007550C5" w:rsidRPr="007550C5">
        <w:rPr>
          <w:rFonts w:ascii="Times New Roman" w:hAnsi="Times New Roman" w:cs="Times New Roman"/>
          <w:b/>
          <w:sz w:val="26"/>
          <w:szCs w:val="26"/>
        </w:rPr>
        <w:t xml:space="preserve">осуществления муниципального дорожного контроля за обеспечением сохранности автомобильных дорог местного </w:t>
      </w:r>
      <w:proofErr w:type="gramStart"/>
      <w:r w:rsidR="007550C5" w:rsidRPr="007550C5">
        <w:rPr>
          <w:rFonts w:ascii="Times New Roman" w:hAnsi="Times New Roman" w:cs="Times New Roman"/>
          <w:b/>
          <w:sz w:val="26"/>
          <w:szCs w:val="26"/>
        </w:rPr>
        <w:t>значения  в</w:t>
      </w:r>
      <w:proofErr w:type="gramEnd"/>
      <w:r w:rsidR="007550C5" w:rsidRPr="007550C5">
        <w:rPr>
          <w:rFonts w:ascii="Times New Roman" w:hAnsi="Times New Roman" w:cs="Times New Roman"/>
          <w:b/>
          <w:sz w:val="26"/>
          <w:szCs w:val="26"/>
        </w:rPr>
        <w:t xml:space="preserve"> грани</w:t>
      </w:r>
      <w:r w:rsidR="00143A1D">
        <w:rPr>
          <w:rFonts w:ascii="Times New Roman" w:hAnsi="Times New Roman" w:cs="Times New Roman"/>
          <w:b/>
          <w:sz w:val="26"/>
          <w:szCs w:val="26"/>
        </w:rPr>
        <w:t>цах населенных пунктов Прохорского</w:t>
      </w:r>
      <w:r w:rsidR="007550C5" w:rsidRPr="007550C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Спасского муниципального района</w:t>
      </w: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5548A" w:rsidRDefault="00795D49" w:rsidP="002554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548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</w:t>
      </w:r>
      <w:r w:rsidR="0025548A" w:rsidRPr="0025548A">
        <w:rPr>
          <w:rFonts w:ascii="Times New Roman" w:hAnsi="Times New Roman" w:cs="Times New Roman"/>
          <w:b w:val="0"/>
          <w:sz w:val="26"/>
          <w:szCs w:val="26"/>
        </w:rPr>
        <w:t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5548A">
        <w:rPr>
          <w:rFonts w:ascii="Times New Roman" w:hAnsi="Times New Roman" w:cs="Times New Roman"/>
          <w:b w:val="0"/>
          <w:sz w:val="26"/>
          <w:szCs w:val="26"/>
        </w:rPr>
        <w:t>,</w:t>
      </w:r>
      <w:r w:rsidR="007C74A6" w:rsidRPr="0025548A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комитет </w:t>
      </w:r>
      <w:r w:rsidR="00143A1D">
        <w:rPr>
          <w:rFonts w:ascii="Times New Roman" w:hAnsi="Times New Roman" w:cs="Times New Roman"/>
          <w:b w:val="0"/>
          <w:sz w:val="26"/>
          <w:szCs w:val="26"/>
        </w:rPr>
        <w:t>Прохорского</w:t>
      </w:r>
      <w:r w:rsidR="007C74A6" w:rsidRPr="0025548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7C74A6" w:rsidRPr="00795D49" w:rsidRDefault="007C74A6" w:rsidP="00795D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795D49" w:rsidRDefault="007C74A6" w:rsidP="00795D49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5D49">
        <w:rPr>
          <w:rFonts w:ascii="Times New Roman" w:hAnsi="Times New Roman" w:cs="Times New Roman"/>
          <w:sz w:val="26"/>
          <w:szCs w:val="26"/>
        </w:rPr>
        <w:t>РЕШИЛ:</w:t>
      </w:r>
    </w:p>
    <w:p w:rsidR="003333D9" w:rsidRDefault="003333D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5D49" w:rsidRPr="00795D49" w:rsidRDefault="00795D4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95D49">
        <w:rPr>
          <w:rFonts w:ascii="Times New Roman" w:hAnsi="Times New Roman"/>
          <w:sz w:val="26"/>
          <w:szCs w:val="26"/>
        </w:rPr>
        <w:t xml:space="preserve">Утвердить Порядок </w:t>
      </w:r>
      <w:r w:rsidR="0064519D" w:rsidRPr="0064519D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дорожного контроля за обеспечением сохранности автомобильных дорог местного </w:t>
      </w:r>
      <w:r w:rsidR="00850C96" w:rsidRPr="0064519D">
        <w:rPr>
          <w:rFonts w:ascii="Times New Roman" w:hAnsi="Times New Roman" w:cs="Times New Roman"/>
          <w:sz w:val="26"/>
          <w:szCs w:val="26"/>
        </w:rPr>
        <w:t>значения в</w:t>
      </w:r>
      <w:r w:rsidR="0064519D" w:rsidRPr="0064519D">
        <w:rPr>
          <w:rFonts w:ascii="Times New Roman" w:hAnsi="Times New Roman" w:cs="Times New Roman"/>
          <w:sz w:val="26"/>
          <w:szCs w:val="26"/>
        </w:rPr>
        <w:t xml:space="preserve"> границах населенных пунктов </w:t>
      </w:r>
      <w:r w:rsidR="00143A1D">
        <w:rPr>
          <w:rFonts w:ascii="Times New Roman" w:hAnsi="Times New Roman" w:cs="Times New Roman"/>
          <w:sz w:val="26"/>
          <w:szCs w:val="26"/>
        </w:rPr>
        <w:t>Прохорского</w:t>
      </w:r>
      <w:r w:rsidR="0064519D" w:rsidRPr="0064519D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</w:t>
      </w:r>
      <w:r w:rsidR="003333D9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795D49" w:rsidRPr="00FF68D3" w:rsidRDefault="00795D49" w:rsidP="003333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93D29" w:rsidRDefault="00293D2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A1D" w:rsidRDefault="003333D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43A1D">
        <w:rPr>
          <w:rFonts w:ascii="Times New Roman" w:hAnsi="Times New Roman" w:cs="Times New Roman"/>
          <w:sz w:val="26"/>
          <w:szCs w:val="26"/>
        </w:rPr>
        <w:t>Пр</w:t>
      </w:r>
      <w:r w:rsidRPr="00236B11">
        <w:rPr>
          <w:rFonts w:ascii="Times New Roman" w:hAnsi="Times New Roman" w:cs="Times New Roman"/>
          <w:sz w:val="26"/>
          <w:szCs w:val="26"/>
        </w:rPr>
        <w:t>о</w:t>
      </w:r>
      <w:r w:rsidR="00143A1D">
        <w:rPr>
          <w:rFonts w:ascii="Times New Roman" w:hAnsi="Times New Roman" w:cs="Times New Roman"/>
          <w:sz w:val="26"/>
          <w:szCs w:val="26"/>
        </w:rPr>
        <w:t>хорского</w:t>
      </w:r>
      <w:r w:rsidRPr="00236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3D9" w:rsidRDefault="003333D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43A1D">
        <w:rPr>
          <w:rFonts w:ascii="Times New Roman" w:hAnsi="Times New Roman" w:cs="Times New Roman"/>
          <w:sz w:val="26"/>
          <w:szCs w:val="26"/>
        </w:rPr>
        <w:t xml:space="preserve">                                      Кобзарь В.В.</w:t>
      </w:r>
    </w:p>
    <w:p w:rsidR="00143A1D" w:rsidRDefault="00143A1D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A1D" w:rsidRDefault="00143A1D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A1D" w:rsidRDefault="00143A1D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A1D" w:rsidRDefault="00143A1D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333D9" w:rsidRDefault="003333D9" w:rsidP="003333D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7550C5" w:rsidRDefault="007550C5" w:rsidP="007550C5">
      <w:pPr>
        <w:ind w:left="6096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к решению</w:t>
      </w:r>
    </w:p>
    <w:p w:rsidR="007550C5" w:rsidRDefault="007550C5" w:rsidP="007550C5">
      <w:pPr>
        <w:ind w:left="6096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муниципального комитета</w:t>
      </w:r>
    </w:p>
    <w:p w:rsidR="007550C5" w:rsidRDefault="00143A1D" w:rsidP="007550C5">
      <w:pPr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Прохорского</w:t>
      </w:r>
      <w:r w:rsidR="007550C5" w:rsidRPr="0083357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550C5" w:rsidRDefault="007550C5" w:rsidP="007550C5">
      <w:pPr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23BB">
        <w:rPr>
          <w:rFonts w:ascii="Times New Roman" w:hAnsi="Times New Roman"/>
          <w:sz w:val="24"/>
          <w:szCs w:val="24"/>
        </w:rPr>
        <w:t xml:space="preserve">25.04.2018 </w:t>
      </w:r>
      <w:r w:rsidRPr="0083357F">
        <w:rPr>
          <w:rFonts w:ascii="Times New Roman" w:hAnsi="Times New Roman"/>
          <w:sz w:val="24"/>
          <w:szCs w:val="24"/>
        </w:rPr>
        <w:t>№</w:t>
      </w:r>
      <w:r w:rsidR="00143A1D">
        <w:rPr>
          <w:rFonts w:ascii="Times New Roman" w:hAnsi="Times New Roman"/>
          <w:sz w:val="24"/>
          <w:szCs w:val="24"/>
        </w:rPr>
        <w:t xml:space="preserve"> </w:t>
      </w:r>
      <w:r w:rsidR="00D423BB">
        <w:rPr>
          <w:rFonts w:ascii="Times New Roman" w:hAnsi="Times New Roman"/>
          <w:sz w:val="24"/>
          <w:szCs w:val="24"/>
        </w:rPr>
        <w:t>161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дорожного контроля 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 xml:space="preserve">за обеспечением сохранности автомобильных дорог местного значения 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 xml:space="preserve"> в границах населенных пунктов </w:t>
      </w:r>
      <w:r w:rsidR="00143A1D">
        <w:rPr>
          <w:rFonts w:ascii="Times New Roman" w:hAnsi="Times New Roman" w:cs="Times New Roman"/>
          <w:b/>
          <w:sz w:val="24"/>
          <w:szCs w:val="24"/>
        </w:rPr>
        <w:t>Прохорского</w:t>
      </w:r>
      <w:r w:rsidRPr="00645F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 xml:space="preserve">1.1 Порядок осуществления муниципального дорожного контроля за обеспечением сохранности автомобильных дорог местного значения в границах населенных пунктов </w:t>
      </w:r>
      <w:r w:rsidR="00143A1D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 Спасского муниципального района разработан в соответствии с Конституцией Российской Федерации, Федеральным законом </w:t>
      </w:r>
      <w:r w:rsidRPr="00E53690">
        <w:rPr>
          <w:rFonts w:ascii="Times New Roman" w:eastAsia="Calibri" w:hAnsi="Times New Roman" w:cs="Times New Roman"/>
          <w:sz w:val="24"/>
          <w:szCs w:val="24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53690">
        <w:rPr>
          <w:rFonts w:ascii="Times New Roman" w:hAnsi="Times New Roman" w:cs="Times New Roman"/>
          <w:sz w:val="24"/>
          <w:szCs w:val="24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E53690">
        <w:rPr>
          <w:rFonts w:ascii="Times New Roman" w:eastAsia="Calibri" w:hAnsi="Times New Roman" w:cs="Times New Roman"/>
          <w:sz w:val="24"/>
          <w:szCs w:val="24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53690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5B4A5E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50C5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 xml:space="preserve">1.2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границах населенных пунктов </w:t>
      </w:r>
      <w:r w:rsidR="00143A1D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дорожный контроль), а так же определяет обязанности и ответственность должностных лиц администрации </w:t>
      </w:r>
      <w:r w:rsidR="00143A1D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администрация), осуществляющих муниципальный дорожный контроль, формы осуществления муниципального дорожного контроля.</w:t>
      </w:r>
    </w:p>
    <w:p w:rsidR="00E53690" w:rsidRPr="00E53690" w:rsidRDefault="00E53690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0">
        <w:rPr>
          <w:rFonts w:ascii="Times New Roman" w:hAnsi="Times New Roman" w:cs="Times New Roman"/>
          <w:b/>
          <w:sz w:val="24"/>
          <w:szCs w:val="24"/>
        </w:rPr>
        <w:t>2. Основные задачи и объекты муниципального дорожного контроля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>2.1 Основными задачами муниципального дорожного контроля сохранности автомобильных дорог местного значения являются: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7550C5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 xml:space="preserve">2.2 Объектами муниципального дорожного контроля за сохранностью автомобильных дорог местного значения являются автомобильные дороги общего пользования в границах населенных пунктов </w:t>
      </w:r>
      <w:r w:rsidR="00143A1D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дорогах местного значения, рекламных конструкций, расположенных в полосе отвода и </w:t>
      </w:r>
      <w:r w:rsidRPr="00E53690">
        <w:rPr>
          <w:rFonts w:ascii="Times New Roman" w:hAnsi="Times New Roman" w:cs="Times New Roman"/>
          <w:sz w:val="24"/>
          <w:szCs w:val="24"/>
        </w:rPr>
        <w:lastRenderedPageBreak/>
        <w:t>придорожных полосах автомобильных дорог, полос отвода и придорожных полос, автомобильных дорог местного значения.</w:t>
      </w:r>
    </w:p>
    <w:p w:rsidR="00E53690" w:rsidRPr="00E53690" w:rsidRDefault="00E53690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0">
        <w:rPr>
          <w:rFonts w:ascii="Times New Roman" w:hAnsi="Times New Roman" w:cs="Times New Roman"/>
          <w:b/>
          <w:sz w:val="24"/>
          <w:szCs w:val="24"/>
        </w:rPr>
        <w:t>3. Органы муниципального дорожного контроля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 xml:space="preserve">3.1 Муниципальный дорожный контроль за сохранностью автомобильных дорог местного значения на территории </w:t>
      </w:r>
      <w:r w:rsidR="00143A1D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администрацией </w:t>
      </w:r>
      <w:r w:rsidR="00143A1D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 с привлечен</w:t>
      </w:r>
      <w:r w:rsidR="00143A1D" w:rsidRPr="00E53690">
        <w:rPr>
          <w:rFonts w:ascii="Times New Roman" w:hAnsi="Times New Roman" w:cs="Times New Roman"/>
          <w:sz w:val="24"/>
          <w:szCs w:val="24"/>
        </w:rPr>
        <w:t>ием членов комиссии, назначенных распоряжением главы администрации</w:t>
      </w:r>
      <w:r w:rsidRPr="00E53690">
        <w:rPr>
          <w:rFonts w:ascii="Times New Roman" w:hAnsi="Times New Roman" w:cs="Times New Roman"/>
          <w:sz w:val="24"/>
          <w:szCs w:val="24"/>
        </w:rPr>
        <w:t>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 xml:space="preserve">3.2 Функциональные обязанности должностных лиц администрации </w:t>
      </w:r>
      <w:r w:rsidR="008531AB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>3.3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счет средств местного бюджета.</w:t>
      </w:r>
    </w:p>
    <w:p w:rsidR="007550C5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>3.4 Препятствование осуществлению полномочий должностных лиц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E53690" w:rsidRPr="00E53690" w:rsidRDefault="00E53690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0">
        <w:rPr>
          <w:rFonts w:ascii="Times New Roman" w:hAnsi="Times New Roman" w:cs="Times New Roman"/>
          <w:b/>
          <w:sz w:val="24"/>
          <w:szCs w:val="24"/>
        </w:rPr>
        <w:t>4. Формы осуществления муниципального дорожного контроля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>4.1 Формами муниципального дорожного контроля являются плановые и внеплановые проверки.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 xml:space="preserve">Проверки юридических лиц и индивидуальных предпринимателей осуществляются в порядке, определенном Федеральным законом </w:t>
      </w:r>
      <w:r w:rsidRPr="00E53690">
        <w:rPr>
          <w:rFonts w:ascii="Times New Roman" w:eastAsia="Calibri" w:hAnsi="Times New Roman" w:cs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 xml:space="preserve">4.2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уполномоченными органами администрации </w:t>
      </w:r>
      <w:r w:rsidR="008531AB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№ 489.</w:t>
      </w:r>
      <w:r w:rsidR="00C44AF1" w:rsidRPr="00E53690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 xml:space="preserve">4.3 </w:t>
      </w:r>
      <w:proofErr w:type="gramStart"/>
      <w:r w:rsidRPr="00E536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690">
        <w:rPr>
          <w:rFonts w:ascii="Times New Roman" w:hAnsi="Times New Roman" w:cs="Times New Roman"/>
          <w:sz w:val="24"/>
          <w:szCs w:val="24"/>
        </w:rPr>
        <w:t xml:space="preserve">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в органы прокуратуры.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0">
        <w:rPr>
          <w:rFonts w:ascii="Times New Roman" w:hAnsi="Times New Roman" w:cs="Times New Roman"/>
          <w:sz w:val="24"/>
          <w:szCs w:val="24"/>
        </w:rPr>
        <w:t>В последующем администрация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4.4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4.5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 w:rsidRPr="00E5369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10" w:tooltip="Федеральный закон от 26 декабря 2008 г. N 294-ФЗ &quot;О защите прав юрид..." w:history="1">
        <w:r w:rsidRPr="00E53690">
          <w:rPr>
            <w:rStyle w:val="a7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26.12.2008. № 294-ФЗ «О защите прав </w:t>
      </w:r>
      <w:r w:rsidRPr="00E536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Проведение администрацией муниципального дорожного контроля внеплановых выездных проверок осуществляется по согласованию с органами прокуратуры.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4.6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главы администрации </w:t>
      </w:r>
      <w:r w:rsidR="008531AB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4.7 По результатам проверки должностными лицами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</w:t>
      </w:r>
      <w:r w:rsidR="003633EA"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(представителей) </w:t>
      </w: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лица, работников </w:t>
      </w:r>
      <w:r w:rsidR="003633EA"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(представителей) </w:t>
      </w:r>
      <w:r w:rsidRPr="00E53690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4.8 </w:t>
      </w:r>
      <w:proofErr w:type="gramStart"/>
      <w:r w:rsidRPr="00E536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Приморского края и муниципальных правовых актов </w:t>
      </w:r>
      <w:r w:rsidR="008531AB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вопросам обеспечения сохранности автомобильных дорог местного значения должностные лица администрации, проводившие проверку, в пределах полномочий, предусмотренных муниципальными правовыми актами </w:t>
      </w:r>
      <w:r w:rsidR="008531AB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обязаны: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550C5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4.9 </w:t>
      </w:r>
      <w:proofErr w:type="gramStart"/>
      <w:r w:rsidRPr="00E536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E53690" w:rsidRPr="00E53690" w:rsidRDefault="00E53690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учета муниципального дорожного контроля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5.1. Все проверки осуществляющиеся администрацией в сфере муниципального дорожного контроля фиксируются в журнале учета проверок, в котором указываются: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а) основание проведения проверки;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б) дата проведения проверки;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в) объект проверки (адресные ориентиры проверяемого участка, его площадь);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г) наименование проверяемого юридического лица либо фамилия, имя, отчество </w:t>
      </w:r>
      <w:r w:rsidRPr="00E536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индивидуального предпринимателя, гражданина;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д) дата и номер акта проверки;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е) должность, фамилия и инициалы лица, проводившего проверку;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з) отметка об устранении нарушений законодательства об автомобильных дорогах и дорожной деятельности.</w:t>
      </w:r>
    </w:p>
    <w:p w:rsidR="007550C5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>5.2. Должностные лица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E53690" w:rsidRPr="00E53690" w:rsidRDefault="00E53690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Проведение мониторинга эффективности муниципального дорожного контроля</w:t>
      </w:r>
    </w:p>
    <w:p w:rsidR="007550C5" w:rsidRPr="00E53690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6.1. Администрация ежегодно готовит и не позднее 1 марта представляет главе администрации </w:t>
      </w:r>
      <w:r w:rsidR="008531AB" w:rsidRPr="00E53690">
        <w:rPr>
          <w:rFonts w:ascii="Times New Roman" w:hAnsi="Times New Roman" w:cs="Times New Roman"/>
          <w:sz w:val="24"/>
          <w:szCs w:val="24"/>
        </w:rPr>
        <w:t>Прохорского</w:t>
      </w:r>
      <w:r w:rsidRPr="00E5369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в Муниципальный комитет сведения об организации и проведении муниципального дорожного контроля за отчетный год, его эффективность.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>6.2. Представляемые при проведении мониторинга сведения должны содержать информацию: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 xml:space="preserve">а) </w:t>
      </w:r>
      <w:r w:rsidR="008531AB" w:rsidRPr="00E53690">
        <w:t xml:space="preserve"> </w:t>
      </w:r>
      <w:r w:rsidRPr="00E53690">
        <w:t>о состоянии нормативно-правового регулирования в сфере муниципального дорожного контроля;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>б)</w:t>
      </w:r>
      <w:r w:rsidR="008531AB" w:rsidRPr="00E53690">
        <w:t xml:space="preserve">   </w:t>
      </w:r>
      <w:r w:rsidRPr="00E53690">
        <w:t xml:space="preserve"> об организации муниципального дорожного контроля;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 xml:space="preserve">в) </w:t>
      </w:r>
      <w:r w:rsidR="008531AB" w:rsidRPr="00E53690">
        <w:t xml:space="preserve">   </w:t>
      </w:r>
      <w:r w:rsidRPr="00E53690">
        <w:t>о финансовом и кадровом обеспечении муниципального дорожного контроля;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>г) о количестве проведенных проверок, составленных актах, выданных предписаниях, исполненных предписаниях;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>д) о действиях администрации по пресечению нарушений обязательных требований и (или) устранению последствий таких нарушений;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 xml:space="preserve">е) </w:t>
      </w:r>
      <w:r w:rsidR="008531AB" w:rsidRPr="00E53690">
        <w:t xml:space="preserve">  </w:t>
      </w:r>
      <w:r w:rsidRPr="00E53690">
        <w:t>об анализе и оценке эффективности муниципального дорожного контроля;</w:t>
      </w:r>
    </w:p>
    <w:p w:rsidR="007550C5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>ж) о выводах и предложениях по результатам муниципального дорожного контроля.</w:t>
      </w:r>
    </w:p>
    <w:p w:rsidR="00E53690" w:rsidRPr="00E53690" w:rsidRDefault="00E53690" w:rsidP="007550C5">
      <w:pPr>
        <w:pStyle w:val="justifyfull"/>
        <w:spacing w:before="0" w:beforeAutospacing="0" w:after="0" w:afterAutospacing="0"/>
        <w:ind w:firstLine="709"/>
        <w:jc w:val="both"/>
      </w:pPr>
    </w:p>
    <w:p w:rsidR="007550C5" w:rsidRPr="00E53690" w:rsidRDefault="007550C5" w:rsidP="007550C5">
      <w:pPr>
        <w:pStyle w:val="consplusnormal0"/>
        <w:spacing w:before="0" w:beforeAutospacing="0" w:after="0" w:afterAutospacing="0"/>
        <w:ind w:firstLine="709"/>
        <w:jc w:val="both"/>
      </w:pPr>
      <w:r w:rsidRPr="00E53690">
        <w:rPr>
          <w:rStyle w:val="a8"/>
        </w:rPr>
        <w:t>7. Ответственность должностных лиц, осуществляющих муниципальный дорожный контроль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550C5" w:rsidRPr="00E53690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E53690">
        <w:t xml:space="preserve">7.2. Действия (бездействие) должностных лиц администрации осуществляющих муниципальный дорожный контроль могут быть обжалованы в администрации </w:t>
      </w:r>
      <w:r w:rsidR="008531AB" w:rsidRPr="00E53690">
        <w:t>Прохорского</w:t>
      </w:r>
      <w:r w:rsidRPr="00E53690">
        <w:t xml:space="preserve"> сельского поселения и (или) судебном порядке в соответствии с законодательством Российской Федерации.</w:t>
      </w:r>
    </w:p>
    <w:p w:rsidR="004A4611" w:rsidRDefault="004A4611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C03FC8" w:rsidRDefault="00C03FC8" w:rsidP="007550C5">
      <w:pPr>
        <w:ind w:left="6096"/>
      </w:pPr>
    </w:p>
    <w:p w:rsidR="00C03FC8" w:rsidRDefault="00C03FC8" w:rsidP="007550C5">
      <w:pPr>
        <w:ind w:left="6096"/>
      </w:pPr>
    </w:p>
    <w:p w:rsidR="00C03FC8" w:rsidRDefault="00C03FC8" w:rsidP="007550C5">
      <w:pPr>
        <w:ind w:left="6096"/>
      </w:pPr>
    </w:p>
    <w:p w:rsidR="00C03FC8" w:rsidRDefault="00C03FC8" w:rsidP="007550C5">
      <w:pPr>
        <w:ind w:left="6096"/>
      </w:pPr>
    </w:p>
    <w:p w:rsidR="00C03FC8" w:rsidRDefault="00C03FC8" w:rsidP="007550C5">
      <w:pPr>
        <w:ind w:left="6096"/>
      </w:pPr>
    </w:p>
    <w:p w:rsidR="00C03FC8" w:rsidRDefault="00C03FC8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  <w:bookmarkStart w:id="0" w:name="_GoBack"/>
      <w:bookmarkEnd w:id="0"/>
    </w:p>
    <w:p w:rsidR="00C03FC8" w:rsidRDefault="00C03FC8" w:rsidP="00C03F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  <w:sectPr w:rsidR="00C03FC8" w:rsidSect="0034224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C44AF1" w:rsidRPr="00C44AF1" w:rsidRDefault="00C44AF1" w:rsidP="00C44AF1">
      <w:pPr>
        <w:spacing w:after="80"/>
        <w:ind w:left="9752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C44AF1">
        <w:rPr>
          <w:rFonts w:ascii="Times New Roman" w:hAnsi="Times New Roman" w:cs="Times New Roman"/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C44AF1" w:rsidRPr="00C44AF1" w:rsidRDefault="00C44AF1" w:rsidP="00C44AF1">
      <w:pPr>
        <w:ind w:left="9752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sz w:val="18"/>
          <w:szCs w:val="18"/>
        </w:rPr>
        <w:t>(в ред. Постановления Правительства РФ от 17.08.2016 № 806)</w:t>
      </w:r>
    </w:p>
    <w:p w:rsidR="00C44AF1" w:rsidRPr="00C44AF1" w:rsidRDefault="00C44AF1" w:rsidP="00C44AF1">
      <w:pPr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44AF1">
        <w:rPr>
          <w:rFonts w:ascii="Times New Roman" w:hAnsi="Times New Roman" w:cs="Times New Roman"/>
          <w:b/>
          <w:bCs/>
          <w:sz w:val="18"/>
          <w:szCs w:val="18"/>
        </w:rPr>
        <w:t>ТИПОВАЯ ФОРМА</w:t>
      </w:r>
      <w:r w:rsidRPr="00C44AF1">
        <w:rPr>
          <w:rFonts w:ascii="Times New Roman" w:hAnsi="Times New Roman" w:cs="Times New Roman"/>
          <w:b/>
          <w:bCs/>
          <w:sz w:val="18"/>
          <w:szCs w:val="18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C44AF1" w:rsidRPr="00C44AF1" w:rsidRDefault="00C44AF1" w:rsidP="00C44AF1">
      <w:pPr>
        <w:ind w:left="2268" w:right="2268"/>
        <w:jc w:val="center"/>
        <w:rPr>
          <w:rFonts w:ascii="Times New Roman" w:hAnsi="Times New Roman" w:cs="Times New Roman"/>
          <w:sz w:val="18"/>
          <w:szCs w:val="18"/>
        </w:rPr>
      </w:pPr>
    </w:p>
    <w:p w:rsidR="00C44AF1" w:rsidRPr="00C44AF1" w:rsidRDefault="00C44AF1" w:rsidP="00C44AF1">
      <w:pPr>
        <w:pBdr>
          <w:top w:val="single" w:sz="4" w:space="1" w:color="auto"/>
        </w:pBdr>
        <w:spacing w:after="80"/>
        <w:ind w:left="2268" w:right="2268"/>
        <w:jc w:val="center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44AF1" w:rsidRPr="00C44AF1" w:rsidRDefault="00C44AF1" w:rsidP="00C44AF1">
      <w:pPr>
        <w:ind w:left="10915"/>
        <w:jc w:val="center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sz w:val="18"/>
          <w:szCs w:val="18"/>
        </w:rPr>
        <w:t>УТВЕРЖДЕН</w:t>
      </w:r>
    </w:p>
    <w:p w:rsidR="00C44AF1" w:rsidRPr="00C44AF1" w:rsidRDefault="00C44AF1" w:rsidP="00C44AF1">
      <w:pPr>
        <w:ind w:left="11340"/>
        <w:rPr>
          <w:rFonts w:ascii="Times New Roman" w:hAnsi="Times New Roman" w:cs="Times New Roman"/>
          <w:sz w:val="18"/>
          <w:szCs w:val="18"/>
        </w:rPr>
      </w:pPr>
    </w:p>
    <w:p w:rsidR="00C44AF1" w:rsidRPr="00C44AF1" w:rsidRDefault="00C44AF1" w:rsidP="00C44AF1">
      <w:pPr>
        <w:pBdr>
          <w:top w:val="single" w:sz="4" w:space="1" w:color="auto"/>
        </w:pBdr>
        <w:spacing w:after="120"/>
        <w:ind w:left="11340"/>
        <w:jc w:val="center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C44AF1" w:rsidRPr="00C44AF1" w:rsidTr="004578BD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F1" w:rsidRPr="00C44AF1" w:rsidRDefault="00C44AF1" w:rsidP="004578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AF1" w:rsidRPr="00C44AF1" w:rsidRDefault="00C44AF1" w:rsidP="0045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F1" w:rsidRPr="00C44AF1" w:rsidRDefault="00C44AF1" w:rsidP="00457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AF1" w:rsidRPr="00C44AF1" w:rsidRDefault="00C44AF1" w:rsidP="0045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F1" w:rsidRPr="00C44AF1" w:rsidRDefault="00C44AF1" w:rsidP="004578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AF1" w:rsidRPr="00C44AF1" w:rsidRDefault="00C44AF1" w:rsidP="00457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F1" w:rsidRPr="00C44AF1" w:rsidRDefault="00C44AF1" w:rsidP="004578BD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C44AF1" w:rsidRPr="00C44AF1" w:rsidRDefault="00C44AF1" w:rsidP="00C44AF1">
      <w:pPr>
        <w:jc w:val="center"/>
        <w:rPr>
          <w:rFonts w:ascii="Times New Roman" w:hAnsi="Times New Roman" w:cs="Times New Roman"/>
          <w:b/>
          <w:bCs/>
          <w:spacing w:val="50"/>
          <w:sz w:val="18"/>
          <w:szCs w:val="18"/>
        </w:rPr>
      </w:pPr>
      <w:r w:rsidRPr="00C44AF1">
        <w:rPr>
          <w:rFonts w:ascii="Times New Roman" w:hAnsi="Times New Roman" w:cs="Times New Roman"/>
          <w:b/>
          <w:bCs/>
          <w:spacing w:val="50"/>
          <w:sz w:val="18"/>
          <w:szCs w:val="18"/>
        </w:rPr>
        <w:t>ПЛАН</w:t>
      </w:r>
    </w:p>
    <w:tbl>
      <w:tblPr>
        <w:tblW w:w="15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276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851"/>
        <w:gridCol w:w="227"/>
        <w:gridCol w:w="170"/>
        <w:gridCol w:w="340"/>
        <w:gridCol w:w="114"/>
        <w:gridCol w:w="993"/>
        <w:gridCol w:w="1559"/>
        <w:gridCol w:w="1842"/>
      </w:tblGrid>
      <w:tr w:rsidR="00C44AF1" w:rsidRPr="00C44AF1" w:rsidTr="00C44AF1">
        <w:trPr>
          <w:gridBefore w:val="1"/>
          <w:gridAfter w:val="4"/>
          <w:wBefore w:w="28" w:type="dxa"/>
          <w:wAfter w:w="4508" w:type="dxa"/>
          <w:jc w:val="center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F1" w:rsidRPr="00C44AF1" w:rsidRDefault="00C44AF1" w:rsidP="004578B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F1" w:rsidRPr="00C44AF1" w:rsidRDefault="00C44AF1" w:rsidP="004578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F1" w:rsidRPr="00C44AF1" w:rsidRDefault="00C44AF1" w:rsidP="004578BD">
            <w:pPr>
              <w:ind w:left="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</w:tr>
      <w:tr w:rsidR="00C44AF1" w:rsidRPr="00C44AF1" w:rsidTr="00C44AF1">
        <w:tblPrEx>
          <w:jc w:val="left"/>
        </w:tblPrEx>
        <w:trPr>
          <w:cantSplit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 w:rsidRPr="00C44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44AF1"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C44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C44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C44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C44AF1" w:rsidRPr="00C44AF1" w:rsidTr="00C44AF1">
        <w:tblPrEx>
          <w:jc w:val="left"/>
        </w:tblPrEx>
        <w:trPr>
          <w:cantSplit/>
          <w:trHeight w:val="3316"/>
        </w:trPr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место (места) нахождения</w:t>
            </w:r>
            <w:r w:rsidRPr="00C44AF1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 xml:space="preserve">места нахождения объектов </w:t>
            </w:r>
            <w:r w:rsidRPr="00C44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4AF1" w:rsidRPr="00C44AF1" w:rsidRDefault="00C44AF1" w:rsidP="004578BD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4AF1" w:rsidRPr="00C44AF1" w:rsidRDefault="00C44AF1" w:rsidP="004578BD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рабочих часов</w:t>
            </w:r>
            <w:r w:rsidRPr="00C44A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C44A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1" w:rsidRPr="00C44AF1" w:rsidRDefault="00C44AF1" w:rsidP="004578B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AF1" w:rsidRPr="00C44AF1" w:rsidTr="00C44AF1">
        <w:tblPrEx>
          <w:jc w:val="left"/>
        </w:tblPrEx>
        <w:trPr>
          <w:cantSplit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AF1" w:rsidRPr="00C44AF1" w:rsidTr="00C44AF1">
        <w:tblPrEx>
          <w:jc w:val="left"/>
        </w:tblPrEx>
        <w:trPr>
          <w:cantSplit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1" w:rsidRPr="00C44AF1" w:rsidRDefault="00C44AF1" w:rsidP="004578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44AF1" w:rsidRDefault="00C44AF1" w:rsidP="00C44AF1">
      <w:pPr>
        <w:tabs>
          <w:tab w:val="left" w:pos="660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44AF1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C44AF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44AF1">
        <w:rPr>
          <w:rFonts w:ascii="Times New Roman" w:hAnsi="Times New Roman" w:cs="Times New Roman"/>
          <w:sz w:val="18"/>
          <w:szCs w:val="18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C44AF1" w:rsidRPr="00C44AF1" w:rsidRDefault="00C44AF1" w:rsidP="00C44AF1">
      <w:pPr>
        <w:tabs>
          <w:tab w:val="left" w:pos="660"/>
        </w:tabs>
        <w:spacing w:after="120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C44AF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44AF1">
        <w:rPr>
          <w:rFonts w:ascii="Times New Roman" w:hAnsi="Times New Roman" w:cs="Times New Roman"/>
          <w:sz w:val="18"/>
          <w:szCs w:val="18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C44AF1" w:rsidRPr="00C44AF1" w:rsidRDefault="00C44AF1" w:rsidP="00C44A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C44AF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44AF1">
        <w:rPr>
          <w:rFonts w:ascii="Times New Roman" w:hAnsi="Times New Roman" w:cs="Times New Roman"/>
          <w:sz w:val="18"/>
          <w:szCs w:val="18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C44AF1" w:rsidRPr="00C44AF1" w:rsidRDefault="00C44AF1" w:rsidP="00C44AF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44AF1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C44AF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44AF1">
        <w:rPr>
          <w:rFonts w:ascii="Times New Roman" w:hAnsi="Times New Roman" w:cs="Times New Roman"/>
          <w:sz w:val="18"/>
          <w:szCs w:val="18"/>
        </w:rPr>
        <w:t>Указывается календарный месяц начала проведения проверки.</w:t>
      </w:r>
    </w:p>
    <w:p w:rsidR="00C44AF1" w:rsidRPr="00C44AF1" w:rsidRDefault="00C44AF1" w:rsidP="00C44AF1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C44AF1">
        <w:rPr>
          <w:rFonts w:ascii="Times New Roman" w:hAnsi="Times New Roman" w:cs="Times New Roman"/>
          <w:sz w:val="18"/>
          <w:szCs w:val="18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C44AF1" w:rsidRPr="00C44AF1" w:rsidRDefault="00C44AF1" w:rsidP="00C44AF1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4AF1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C44AF1">
        <w:rPr>
          <w:rFonts w:ascii="Times New Roman" w:hAnsi="Times New Roman" w:cs="Times New Roman"/>
          <w:sz w:val="18"/>
          <w:szCs w:val="18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952C99" w:rsidRDefault="00C44AF1" w:rsidP="00C03FC8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  <w:sectPr w:rsidR="00952C99" w:rsidSect="008B0894">
          <w:pgSz w:w="16838" w:h="11906" w:orient="landscape"/>
          <w:pgMar w:top="426" w:right="346" w:bottom="851" w:left="28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5B4A5E" w:rsidRDefault="00C03FC8" w:rsidP="00C03FC8">
      <w:pPr>
        <w:ind w:left="6096"/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7550C5">
      <w:pPr>
        <w:ind w:left="6096"/>
      </w:pPr>
    </w:p>
    <w:p w:rsidR="005B4A5E" w:rsidRDefault="005B4A5E" w:rsidP="005B4A5E">
      <w:pPr>
        <w:jc w:val="right"/>
      </w:pPr>
    </w:p>
    <w:p w:rsidR="005B4A5E" w:rsidRPr="007B25EA" w:rsidRDefault="005B4A5E" w:rsidP="005B4A5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25EA">
        <w:rPr>
          <w:rFonts w:ascii="Times New Roman" w:hAnsi="Times New Roman" w:cs="Times New Roman"/>
          <w:b/>
        </w:rPr>
        <w:t>ЛИСТ СОГЛАСОВАНИЯ</w:t>
      </w: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b/>
        </w:rPr>
      </w:pPr>
      <w:r w:rsidRPr="007B25EA">
        <w:rPr>
          <w:rFonts w:ascii="Times New Roman" w:hAnsi="Times New Roman" w:cs="Times New Roman"/>
          <w:b/>
        </w:rPr>
        <w:t xml:space="preserve">к </w:t>
      </w:r>
      <w:r w:rsidR="007B25EA" w:rsidRPr="007B25EA">
        <w:rPr>
          <w:rFonts w:ascii="Times New Roman" w:hAnsi="Times New Roman" w:cs="Times New Roman"/>
          <w:b/>
        </w:rPr>
        <w:t>решению муниципального комитета</w:t>
      </w: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b/>
        </w:rPr>
      </w:pPr>
      <w:r w:rsidRPr="007B25EA">
        <w:rPr>
          <w:rFonts w:ascii="Times New Roman" w:hAnsi="Times New Roman" w:cs="Times New Roman"/>
          <w:b/>
        </w:rPr>
        <w:t xml:space="preserve"> Прохорского сельского поселения </w:t>
      </w:r>
    </w:p>
    <w:p w:rsidR="005B4A5E" w:rsidRPr="007B25EA" w:rsidRDefault="005B4A5E" w:rsidP="005B4A5E">
      <w:pPr>
        <w:jc w:val="center"/>
        <w:outlineLvl w:val="0"/>
        <w:rPr>
          <w:rFonts w:ascii="Times New Roman" w:hAnsi="Times New Roman" w:cs="Times New Roman"/>
          <w:b/>
        </w:rPr>
      </w:pPr>
      <w:r w:rsidRPr="007B25EA">
        <w:rPr>
          <w:rFonts w:ascii="Times New Roman" w:hAnsi="Times New Roman" w:cs="Times New Roman"/>
          <w:b/>
        </w:rPr>
        <w:t xml:space="preserve">Спасского муниципального района </w:t>
      </w:r>
    </w:p>
    <w:p w:rsidR="005B4A5E" w:rsidRPr="007B25EA" w:rsidRDefault="005B4A5E" w:rsidP="005B4A5E">
      <w:pPr>
        <w:jc w:val="center"/>
        <w:outlineLvl w:val="0"/>
        <w:rPr>
          <w:rFonts w:ascii="Times New Roman" w:hAnsi="Times New Roman" w:cs="Times New Roman"/>
          <w:b/>
        </w:rPr>
      </w:pPr>
      <w:r w:rsidRPr="007B25EA">
        <w:rPr>
          <w:rFonts w:ascii="Times New Roman" w:hAnsi="Times New Roman" w:cs="Times New Roman"/>
          <w:b/>
        </w:rPr>
        <w:t xml:space="preserve">Приморского края </w:t>
      </w:r>
    </w:p>
    <w:p w:rsidR="005B4A5E" w:rsidRPr="007B25EA" w:rsidRDefault="005B4A5E" w:rsidP="005B4A5E">
      <w:pPr>
        <w:jc w:val="center"/>
        <w:outlineLvl w:val="0"/>
        <w:rPr>
          <w:rFonts w:ascii="Times New Roman" w:hAnsi="Times New Roman" w:cs="Times New Roman"/>
          <w:b/>
        </w:rPr>
      </w:pPr>
    </w:p>
    <w:p w:rsidR="005B4A5E" w:rsidRPr="007B25EA" w:rsidRDefault="005B4A5E" w:rsidP="005B4A5E">
      <w:pPr>
        <w:ind w:firstLine="720"/>
        <w:outlineLvl w:val="0"/>
        <w:rPr>
          <w:rFonts w:ascii="Times New Roman" w:hAnsi="Times New Roman" w:cs="Times New Roman"/>
          <w:sz w:val="26"/>
          <w:szCs w:val="26"/>
        </w:rPr>
      </w:pPr>
      <w:r w:rsidRPr="007B25E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tbl>
      <w:tblPr>
        <w:tblW w:w="9742" w:type="dxa"/>
        <w:tblLook w:val="04A0" w:firstRow="1" w:lastRow="0" w:firstColumn="1" w:lastColumn="0" w:noHBand="0" w:noVBand="1"/>
      </w:tblPr>
      <w:tblGrid>
        <w:gridCol w:w="3663"/>
        <w:gridCol w:w="3295"/>
        <w:gridCol w:w="2677"/>
        <w:gridCol w:w="107"/>
      </w:tblGrid>
      <w:tr w:rsidR="005B4A5E" w:rsidRPr="007B25EA" w:rsidTr="004578BD">
        <w:trPr>
          <w:trHeight w:val="467"/>
        </w:trPr>
        <w:tc>
          <w:tcPr>
            <w:tcW w:w="3663" w:type="dxa"/>
            <w:hideMark/>
          </w:tcPr>
          <w:p w:rsidR="005B4A5E" w:rsidRPr="007B25EA" w:rsidRDefault="005B4A5E" w:rsidP="004578B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B25EA">
              <w:rPr>
                <w:rFonts w:ascii="Times New Roman" w:hAnsi="Times New Roman" w:cs="Times New Roman"/>
                <w:sz w:val="26"/>
                <w:szCs w:val="22"/>
              </w:rPr>
              <w:tab/>
            </w:r>
          </w:p>
        </w:tc>
        <w:tc>
          <w:tcPr>
            <w:tcW w:w="3295" w:type="dxa"/>
          </w:tcPr>
          <w:p w:rsidR="005B4A5E" w:rsidRPr="007B25EA" w:rsidRDefault="005B4A5E" w:rsidP="004578BD">
            <w:pPr>
              <w:spacing w:after="20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784" w:type="dxa"/>
            <w:gridSpan w:val="2"/>
          </w:tcPr>
          <w:p w:rsidR="005B4A5E" w:rsidRPr="007B25EA" w:rsidRDefault="005B4A5E" w:rsidP="004578BD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B4A5E" w:rsidRPr="007B25EA" w:rsidTr="004578BD">
        <w:trPr>
          <w:gridAfter w:val="1"/>
          <w:wAfter w:w="107" w:type="dxa"/>
          <w:trHeight w:val="1649"/>
        </w:trPr>
        <w:tc>
          <w:tcPr>
            <w:tcW w:w="9635" w:type="dxa"/>
            <w:gridSpan w:val="3"/>
          </w:tcPr>
          <w:p w:rsidR="007B25EA" w:rsidRPr="007B25EA" w:rsidRDefault="007B25EA" w:rsidP="007B2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5EA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осуществления муниципального дорожного контроля за обеспечением сохранности автомобильных дорог местного значения в границах населенных пунктов Прохорского сельского поселения Спасского муниципального района</w:t>
            </w:r>
          </w:p>
          <w:p w:rsidR="005B4A5E" w:rsidRPr="007B25EA" w:rsidRDefault="005B4A5E" w:rsidP="004578BD">
            <w:pPr>
              <w:pStyle w:val="aa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B4A5E" w:rsidRPr="007B25EA" w:rsidRDefault="005B4A5E" w:rsidP="005B4A5E">
      <w:pPr>
        <w:ind w:firstLine="720"/>
        <w:outlineLvl w:val="0"/>
        <w:rPr>
          <w:rFonts w:ascii="Times New Roman" w:hAnsi="Times New Roman" w:cs="Times New Roman"/>
          <w:sz w:val="26"/>
          <w:szCs w:val="26"/>
        </w:rPr>
      </w:pPr>
    </w:p>
    <w:p w:rsidR="005B4A5E" w:rsidRPr="007B25EA" w:rsidRDefault="005B4A5E" w:rsidP="005B4A5E">
      <w:pPr>
        <w:ind w:left="540" w:right="-81" w:hanging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25EA">
        <w:rPr>
          <w:rFonts w:ascii="Times New Roman" w:hAnsi="Times New Roman" w:cs="Times New Roman"/>
          <w:sz w:val="18"/>
          <w:szCs w:val="18"/>
        </w:rPr>
        <w:t>(наименование вопроса)</w:t>
      </w: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A5E" w:rsidRPr="007B25EA" w:rsidRDefault="005B4A5E" w:rsidP="005B4A5E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B25EA">
        <w:rPr>
          <w:rFonts w:ascii="Times New Roman" w:hAnsi="Times New Roman" w:cs="Times New Roman"/>
          <w:sz w:val="24"/>
          <w:szCs w:val="24"/>
        </w:rPr>
        <w:t xml:space="preserve">Подготовлен (должность, Ф.И.О.)  </w:t>
      </w:r>
      <w:r w:rsidRPr="007B25EA">
        <w:rPr>
          <w:rFonts w:ascii="Times New Roman" w:hAnsi="Times New Roman" w:cs="Times New Roman"/>
          <w:sz w:val="24"/>
          <w:szCs w:val="24"/>
          <w:u w:val="single"/>
        </w:rPr>
        <w:t>ведущий специалист</w:t>
      </w:r>
      <w:r w:rsidRPr="007B25EA">
        <w:rPr>
          <w:rFonts w:ascii="Times New Roman" w:hAnsi="Times New Roman" w:cs="Times New Roman"/>
          <w:sz w:val="24"/>
          <w:szCs w:val="24"/>
        </w:rPr>
        <w:t xml:space="preserve"> </w:t>
      </w:r>
      <w:r w:rsidRPr="007B25EA">
        <w:rPr>
          <w:rFonts w:ascii="Times New Roman" w:hAnsi="Times New Roman" w:cs="Times New Roman"/>
          <w:sz w:val="24"/>
          <w:szCs w:val="24"/>
          <w:u w:val="single"/>
        </w:rPr>
        <w:t xml:space="preserve">2 разряда </w:t>
      </w:r>
      <w:r w:rsidR="007B25EA" w:rsidRPr="007B25EA">
        <w:rPr>
          <w:rFonts w:ascii="Times New Roman" w:hAnsi="Times New Roman" w:cs="Times New Roman"/>
          <w:sz w:val="24"/>
          <w:szCs w:val="24"/>
          <w:u w:val="single"/>
        </w:rPr>
        <w:t>Юрьева Т.С.</w:t>
      </w:r>
    </w:p>
    <w:p w:rsidR="005B4A5E" w:rsidRPr="007B25EA" w:rsidRDefault="005B4A5E" w:rsidP="005B4A5E">
      <w:pPr>
        <w:rPr>
          <w:rFonts w:ascii="Times New Roman" w:hAnsi="Times New Roman" w:cs="Times New Roman"/>
        </w:rPr>
      </w:pPr>
    </w:p>
    <w:p w:rsidR="005B4A5E" w:rsidRPr="007B25EA" w:rsidRDefault="005B4A5E" w:rsidP="005B4A5E">
      <w:pPr>
        <w:rPr>
          <w:rFonts w:ascii="Times New Roman" w:hAnsi="Times New Roman" w:cs="Times New Roman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99"/>
        <w:gridCol w:w="1555"/>
        <w:gridCol w:w="1451"/>
        <w:gridCol w:w="1133"/>
      </w:tblGrid>
      <w:tr w:rsidR="005B4A5E" w:rsidRPr="007B25EA" w:rsidTr="004578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E" w:rsidRPr="007B25EA" w:rsidRDefault="005B4A5E" w:rsidP="004578B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B25E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B25E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инициалы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E" w:rsidRPr="007B25EA" w:rsidRDefault="005B4A5E" w:rsidP="004578B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B25E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E" w:rsidRPr="007B25EA" w:rsidRDefault="005B4A5E" w:rsidP="004578B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B25E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Замечание, 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E" w:rsidRPr="007B25EA" w:rsidRDefault="005B4A5E" w:rsidP="004578B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B25E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согласования</w:t>
            </w:r>
          </w:p>
        </w:tc>
      </w:tr>
      <w:tr w:rsidR="005B4A5E" w:rsidRPr="007B25EA" w:rsidTr="004578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2 разряда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Максименко Е.С.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A5E" w:rsidRPr="007B25EA" w:rsidTr="004578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специалист 2 разряда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2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Бузолин</w:t>
            </w:r>
            <w:proofErr w:type="spellEnd"/>
            <w:r w:rsidRPr="007B2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A5E" w:rsidRPr="007B25EA" w:rsidTr="004578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муниципального комитета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Веремчук Д.В.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E" w:rsidRPr="007B25EA" w:rsidRDefault="005B4A5E" w:rsidP="004578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A5E" w:rsidRPr="007B25EA" w:rsidRDefault="005B4A5E" w:rsidP="005B4A5E">
      <w:pPr>
        <w:rPr>
          <w:rFonts w:ascii="Times New Roman" w:hAnsi="Times New Roman" w:cs="Times New Roman"/>
        </w:rPr>
      </w:pPr>
    </w:p>
    <w:p w:rsidR="005B4A5E" w:rsidRPr="007B25EA" w:rsidRDefault="007B25EA" w:rsidP="005B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Pr="007B25EA">
        <w:rPr>
          <w:rFonts w:ascii="Times New Roman" w:hAnsi="Times New Roman" w:cs="Times New Roman"/>
          <w:sz w:val="24"/>
          <w:szCs w:val="24"/>
        </w:rPr>
        <w:t>е разослать</w:t>
      </w:r>
      <w:r w:rsidR="005B4A5E" w:rsidRPr="007B25EA">
        <w:rPr>
          <w:rFonts w:ascii="Times New Roman" w:hAnsi="Times New Roman" w:cs="Times New Roman"/>
          <w:sz w:val="24"/>
          <w:szCs w:val="24"/>
        </w:rPr>
        <w:t>:</w:t>
      </w:r>
    </w:p>
    <w:p w:rsidR="007B25EA" w:rsidRPr="007B25EA" w:rsidRDefault="007B25EA" w:rsidP="007B25EA">
      <w:pPr>
        <w:spacing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B25EA">
        <w:rPr>
          <w:rFonts w:ascii="Times New Roman" w:hAnsi="Times New Roman" w:cs="Times New Roman"/>
          <w:sz w:val="24"/>
          <w:szCs w:val="24"/>
        </w:rPr>
        <w:t>4</w:t>
      </w:r>
      <w:r w:rsidR="005B4A5E" w:rsidRPr="007B25EA">
        <w:rPr>
          <w:rFonts w:ascii="Times New Roman" w:hAnsi="Times New Roman" w:cs="Times New Roman"/>
          <w:sz w:val="24"/>
          <w:szCs w:val="24"/>
          <w:u w:val="single"/>
        </w:rPr>
        <w:t xml:space="preserve"> экз. – в дело, </w:t>
      </w:r>
      <w:r w:rsidRPr="007B25EA">
        <w:rPr>
          <w:rFonts w:ascii="Times New Roman" w:hAnsi="Times New Roman" w:cs="Times New Roman"/>
          <w:sz w:val="24"/>
          <w:szCs w:val="24"/>
          <w:lang w:eastAsia="en-US"/>
        </w:rPr>
        <w:t>Максименко Е.С.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B25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B25EA">
        <w:rPr>
          <w:rFonts w:ascii="Times New Roman" w:hAnsi="Times New Roman" w:cs="Times New Roman"/>
          <w:sz w:val="24"/>
          <w:szCs w:val="24"/>
          <w:lang w:eastAsia="en-US"/>
        </w:rPr>
        <w:t>Бузолин</w:t>
      </w:r>
      <w:proofErr w:type="spellEnd"/>
      <w:r w:rsidRPr="007B25EA">
        <w:rPr>
          <w:rFonts w:ascii="Times New Roman" w:hAnsi="Times New Roman" w:cs="Times New Roman"/>
          <w:sz w:val="24"/>
          <w:szCs w:val="24"/>
          <w:lang w:eastAsia="en-US"/>
        </w:rPr>
        <w:t xml:space="preserve"> А.А.</w:t>
      </w:r>
      <w:r>
        <w:rPr>
          <w:rFonts w:ascii="Times New Roman" w:hAnsi="Times New Roman" w:cs="Times New Roman"/>
          <w:sz w:val="24"/>
          <w:szCs w:val="24"/>
          <w:lang w:eastAsia="en-US"/>
        </w:rPr>
        <w:t>, Юрьева Т.С.</w:t>
      </w:r>
    </w:p>
    <w:p w:rsidR="005B4A5E" w:rsidRPr="007B25EA" w:rsidRDefault="005B4A5E" w:rsidP="005B4A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25EA" w:rsidRPr="007B25EA" w:rsidRDefault="007B25EA" w:rsidP="005B4A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4A5E" w:rsidRPr="007B25EA" w:rsidRDefault="005B4A5E" w:rsidP="005B4A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A5E" w:rsidRPr="007B25EA" w:rsidRDefault="005B4A5E" w:rsidP="005B4A5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25EA">
        <w:rPr>
          <w:rFonts w:ascii="Times New Roman" w:hAnsi="Times New Roman" w:cs="Times New Roman"/>
          <w:sz w:val="24"/>
          <w:szCs w:val="24"/>
        </w:rPr>
        <w:t>Администрация Прохорского сельского поселения</w:t>
      </w: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5EA">
        <w:rPr>
          <w:rFonts w:ascii="Times New Roman" w:hAnsi="Times New Roman" w:cs="Times New Roman"/>
          <w:sz w:val="24"/>
          <w:szCs w:val="24"/>
        </w:rPr>
        <w:t>692219, Приморский край, Спасский район,</w:t>
      </w:r>
    </w:p>
    <w:p w:rsidR="005B4A5E" w:rsidRPr="007B25EA" w:rsidRDefault="005B4A5E" w:rsidP="005B4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5EA">
        <w:rPr>
          <w:rFonts w:ascii="Times New Roman" w:hAnsi="Times New Roman" w:cs="Times New Roman"/>
          <w:sz w:val="24"/>
          <w:szCs w:val="24"/>
        </w:rPr>
        <w:t xml:space="preserve"> с. Прохоры, ул. Ленинская,66</w:t>
      </w:r>
    </w:p>
    <w:p w:rsidR="005B4A5E" w:rsidRPr="007B25EA" w:rsidRDefault="005B4A5E" w:rsidP="005B4A5E">
      <w:pPr>
        <w:rPr>
          <w:rFonts w:ascii="Times New Roman" w:hAnsi="Times New Roman" w:cs="Times New Roman"/>
          <w:sz w:val="24"/>
          <w:szCs w:val="24"/>
        </w:rPr>
      </w:pPr>
    </w:p>
    <w:p w:rsidR="005B4A5E" w:rsidRPr="007B25EA" w:rsidRDefault="005B4A5E" w:rsidP="005B4A5E">
      <w:pPr>
        <w:rPr>
          <w:rFonts w:ascii="Times New Roman" w:hAnsi="Times New Roman" w:cs="Times New Roman"/>
          <w:sz w:val="24"/>
          <w:szCs w:val="24"/>
        </w:rPr>
      </w:pPr>
    </w:p>
    <w:p w:rsidR="005B4A5E" w:rsidRDefault="005B4A5E" w:rsidP="007550C5">
      <w:pPr>
        <w:ind w:left="6096"/>
      </w:pPr>
    </w:p>
    <w:sectPr w:rsidR="005B4A5E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45"/>
    <w:rsid w:val="00001540"/>
    <w:rsid w:val="00052868"/>
    <w:rsid w:val="000B7639"/>
    <w:rsid w:val="00143A1D"/>
    <w:rsid w:val="001A25C0"/>
    <w:rsid w:val="001D09C9"/>
    <w:rsid w:val="001F4A05"/>
    <w:rsid w:val="0025548A"/>
    <w:rsid w:val="00291314"/>
    <w:rsid w:val="00293D29"/>
    <w:rsid w:val="002B5AE4"/>
    <w:rsid w:val="00326FB2"/>
    <w:rsid w:val="003333D9"/>
    <w:rsid w:val="00342245"/>
    <w:rsid w:val="003633EA"/>
    <w:rsid w:val="00437DF8"/>
    <w:rsid w:val="004A00F9"/>
    <w:rsid w:val="004A4611"/>
    <w:rsid w:val="004D02F2"/>
    <w:rsid w:val="004E694A"/>
    <w:rsid w:val="00502416"/>
    <w:rsid w:val="00543ABA"/>
    <w:rsid w:val="005A5DDD"/>
    <w:rsid w:val="005B4A5E"/>
    <w:rsid w:val="006317A9"/>
    <w:rsid w:val="0064519D"/>
    <w:rsid w:val="007550C5"/>
    <w:rsid w:val="00795D49"/>
    <w:rsid w:val="007B25EA"/>
    <w:rsid w:val="007C74A6"/>
    <w:rsid w:val="007D0DF0"/>
    <w:rsid w:val="00825A2A"/>
    <w:rsid w:val="00850C96"/>
    <w:rsid w:val="008531AB"/>
    <w:rsid w:val="008B0894"/>
    <w:rsid w:val="008E374A"/>
    <w:rsid w:val="00915021"/>
    <w:rsid w:val="00952C99"/>
    <w:rsid w:val="009C0D64"/>
    <w:rsid w:val="00A66022"/>
    <w:rsid w:val="00A726CA"/>
    <w:rsid w:val="00A76152"/>
    <w:rsid w:val="00A85678"/>
    <w:rsid w:val="00AE24A0"/>
    <w:rsid w:val="00B4746C"/>
    <w:rsid w:val="00B81EA5"/>
    <w:rsid w:val="00BC3F1E"/>
    <w:rsid w:val="00BD7088"/>
    <w:rsid w:val="00C03FC8"/>
    <w:rsid w:val="00C25EE6"/>
    <w:rsid w:val="00C32605"/>
    <w:rsid w:val="00C44AF1"/>
    <w:rsid w:val="00C6075E"/>
    <w:rsid w:val="00CD59EB"/>
    <w:rsid w:val="00D30D08"/>
    <w:rsid w:val="00D423BB"/>
    <w:rsid w:val="00D44A06"/>
    <w:rsid w:val="00DB1310"/>
    <w:rsid w:val="00E0687F"/>
    <w:rsid w:val="00E10835"/>
    <w:rsid w:val="00E209EF"/>
    <w:rsid w:val="00E47523"/>
    <w:rsid w:val="00E53690"/>
    <w:rsid w:val="00E82988"/>
    <w:rsid w:val="00EC7521"/>
    <w:rsid w:val="00F2252B"/>
    <w:rsid w:val="00F26706"/>
    <w:rsid w:val="00F76434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34C9"/>
  <w15:docId w15:val="{B38FAC44-FCE4-421E-B94D-A6783FE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48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550C5"/>
    <w:rPr>
      <w:color w:val="0000FF"/>
      <w:u w:val="single"/>
    </w:rPr>
  </w:style>
  <w:style w:type="paragraph" w:customStyle="1" w:styleId="justifyfull">
    <w:name w:val="justifyfull"/>
    <w:basedOn w:val="a"/>
    <w:rsid w:val="007550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550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50C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5548A"/>
    <w:rPr>
      <w:rFonts w:ascii="Arial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59"/>
    <w:rsid w:val="0014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5B4A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03F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03FC8"/>
  </w:style>
  <w:style w:type="paragraph" w:customStyle="1" w:styleId="s3">
    <w:name w:val="s_3"/>
    <w:basedOn w:val="a"/>
    <w:rsid w:val="00C03F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03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C03F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4AF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6424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BAE0-5993-48CB-A5D9-30801025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2018-02-06T02:43:00Z</cp:lastPrinted>
  <dcterms:created xsi:type="dcterms:W3CDTF">2018-02-06T01:53:00Z</dcterms:created>
  <dcterms:modified xsi:type="dcterms:W3CDTF">2018-04-25T04:19:00Z</dcterms:modified>
</cp:coreProperties>
</file>