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6A" w:rsidRPr="00194C1B" w:rsidRDefault="00055D6A" w:rsidP="00055D6A">
      <w:pPr>
        <w:shd w:val="clear" w:color="auto" w:fill="FFFFFF"/>
        <w:spacing w:after="0" w:line="240" w:lineRule="auto"/>
        <w:jc w:val="both"/>
        <w:rPr>
          <w:rFonts w:ascii="Times New Roman" w:eastAsia="Times New Roman" w:hAnsi="Times New Roman" w:cs="Times New Roman"/>
          <w:b/>
          <w:sz w:val="28"/>
          <w:szCs w:val="28"/>
          <w:lang w:eastAsia="ru-RU"/>
        </w:rPr>
      </w:pPr>
      <w:bookmarkStart w:id="0" w:name="_GoBack"/>
      <w:r w:rsidRPr="00194C1B">
        <w:rPr>
          <w:rFonts w:ascii="Times New Roman" w:eastAsia="Times New Roman" w:hAnsi="Times New Roman" w:cs="Times New Roman"/>
          <w:b/>
          <w:sz w:val="28"/>
          <w:szCs w:val="28"/>
          <w:lang w:eastAsia="ru-RU"/>
        </w:rPr>
        <w:t xml:space="preserve">Ответственность за неуплату алиментов. </w:t>
      </w:r>
    </w:p>
    <w:bookmarkEnd w:id="0"/>
    <w:p w:rsidR="00055D6A" w:rsidRPr="00194C1B" w:rsidRDefault="00055D6A" w:rsidP="00055D6A">
      <w:pPr>
        <w:shd w:val="clear" w:color="auto" w:fill="FFFFFF"/>
        <w:spacing w:after="0" w:line="240" w:lineRule="auto"/>
        <w:jc w:val="both"/>
        <w:rPr>
          <w:rFonts w:ascii="Times New Roman" w:eastAsia="Times New Roman" w:hAnsi="Times New Roman" w:cs="Times New Roman"/>
          <w:sz w:val="28"/>
          <w:szCs w:val="28"/>
          <w:lang w:eastAsia="ru-RU"/>
        </w:rPr>
      </w:pPr>
      <w:r w:rsidRPr="00194C1B">
        <w:rPr>
          <w:rFonts w:ascii="Times New Roman" w:eastAsia="Times New Roman" w:hAnsi="Times New Roman" w:cs="Times New Roman"/>
          <w:sz w:val="28"/>
          <w:szCs w:val="28"/>
          <w:lang w:eastAsia="ru-RU"/>
        </w:rPr>
        <w:t xml:space="preserve">Статьей 157 Уголовного кодекса Российской Федерации установлена уголовная ответственность за злостное уклонение от уплаты алиментов. </w:t>
      </w:r>
      <w:proofErr w:type="gramStart"/>
      <w:r w:rsidRPr="00194C1B">
        <w:rPr>
          <w:rFonts w:ascii="Times New Roman" w:eastAsia="Times New Roman" w:hAnsi="Times New Roman" w:cs="Times New Roman"/>
          <w:sz w:val="28"/>
          <w:szCs w:val="28"/>
          <w:lang w:eastAsia="ru-RU"/>
        </w:rPr>
        <w:t>Согласно закону,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roofErr w:type="gramEnd"/>
    </w:p>
    <w:p w:rsidR="00055D6A" w:rsidRPr="00194C1B" w:rsidRDefault="00055D6A" w:rsidP="00055D6A">
      <w:pPr>
        <w:shd w:val="clear" w:color="auto" w:fill="FFFFFF"/>
        <w:spacing w:after="0" w:line="240" w:lineRule="auto"/>
        <w:jc w:val="both"/>
        <w:rPr>
          <w:rFonts w:ascii="Times New Roman" w:eastAsia="Times New Roman" w:hAnsi="Times New Roman" w:cs="Times New Roman"/>
          <w:sz w:val="28"/>
          <w:szCs w:val="28"/>
          <w:lang w:eastAsia="ru-RU"/>
        </w:rPr>
      </w:pPr>
      <w:r w:rsidRPr="00194C1B">
        <w:rPr>
          <w:rFonts w:ascii="Times New Roman" w:eastAsia="Times New Roman" w:hAnsi="Times New Roman" w:cs="Times New Roman"/>
          <w:sz w:val="28"/>
          <w:szCs w:val="28"/>
          <w:lang w:eastAsia="ru-RU"/>
        </w:rPr>
        <w:t>Под уклонением от уплаты алиментов понимается прямой отказ от их уплаты; несообщение судебному исполнителю или лицу, получающему алименты, об увольнении; несообщение о новом месте работы; сокрытие своего заработка, в том числе дополнительного заработка или иного дохода.</w:t>
      </w:r>
    </w:p>
    <w:p w:rsidR="00055D6A" w:rsidRPr="00194C1B" w:rsidRDefault="00055D6A" w:rsidP="00055D6A">
      <w:pPr>
        <w:shd w:val="clear" w:color="auto" w:fill="FFFFFF"/>
        <w:spacing w:after="0" w:line="240" w:lineRule="auto"/>
        <w:jc w:val="both"/>
        <w:rPr>
          <w:rFonts w:ascii="Times New Roman" w:eastAsia="Times New Roman" w:hAnsi="Times New Roman" w:cs="Times New Roman"/>
          <w:sz w:val="28"/>
          <w:szCs w:val="28"/>
          <w:lang w:eastAsia="ru-RU"/>
        </w:rPr>
      </w:pPr>
      <w:r w:rsidRPr="00194C1B">
        <w:rPr>
          <w:rFonts w:ascii="Times New Roman" w:eastAsia="Times New Roman" w:hAnsi="Times New Roman" w:cs="Times New Roman"/>
          <w:sz w:val="28"/>
          <w:szCs w:val="28"/>
          <w:lang w:eastAsia="ru-RU"/>
        </w:rPr>
        <w:t>Под злостностью принято понимать повторность совершения аналогичного преступления; уклонение от уплаты, несмотря на соответствующее предупреждение; розыск лица, обязанного выплачивать алименты, категорический отказ выполнить постановление судьи о взыскании алиментов.</w:t>
      </w:r>
    </w:p>
    <w:p w:rsidR="0048619E" w:rsidRPr="00055D6A" w:rsidRDefault="0048619E" w:rsidP="00055D6A"/>
    <w:sectPr w:rsidR="0048619E" w:rsidRPr="00055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23"/>
    <w:rsid w:val="00055D6A"/>
    <w:rsid w:val="00142DCA"/>
    <w:rsid w:val="00182855"/>
    <w:rsid w:val="0048619E"/>
    <w:rsid w:val="007D0A2F"/>
    <w:rsid w:val="00A2696B"/>
    <w:rsid w:val="00B01E23"/>
    <w:rsid w:val="00BA56E3"/>
    <w:rsid w:val="00DF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D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pk22</dc:creator>
  <cp:lastModifiedBy>pk22</cp:lastModifiedBy>
  <cp:revision>2</cp:revision>
  <dcterms:created xsi:type="dcterms:W3CDTF">2018-07-02T08:55:00Z</dcterms:created>
  <dcterms:modified xsi:type="dcterms:W3CDTF">2018-07-02T08:55:00Z</dcterms:modified>
</cp:coreProperties>
</file>