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3F" w:rsidRPr="00246E3F" w:rsidRDefault="00246E3F" w:rsidP="00246E3F">
      <w:pPr>
        <w:contextualSpacing/>
        <w:jc w:val="center"/>
        <w:rPr>
          <w:rFonts w:ascii="Times New Roman" w:hAnsi="Times New Roman" w:cs="Times New Roman"/>
          <w:b/>
          <w:szCs w:val="28"/>
          <w:lang w:eastAsia="ru-RU"/>
        </w:rPr>
      </w:pPr>
      <w:r w:rsidRPr="00246E3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E3F">
        <w:rPr>
          <w:rFonts w:ascii="Times New Roman" w:hAnsi="Times New Roman" w:cs="Times New Roman"/>
          <w:b/>
          <w:szCs w:val="28"/>
        </w:rPr>
        <w:t xml:space="preserve">        </w:t>
      </w:r>
    </w:p>
    <w:p w:rsidR="00246E3F" w:rsidRPr="00246E3F" w:rsidRDefault="00246E3F" w:rsidP="00246E3F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E3F"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246E3F" w:rsidRPr="00246E3F" w:rsidRDefault="00246E3F" w:rsidP="00246E3F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E3F">
        <w:rPr>
          <w:rFonts w:ascii="Times New Roman" w:hAnsi="Times New Roman" w:cs="Times New Roman"/>
          <w:b/>
          <w:sz w:val="26"/>
          <w:szCs w:val="26"/>
        </w:rPr>
        <w:t>ПРОХОРСКОГО СЕЛЬСКОГО ПОСЕЛЕНИЯ</w:t>
      </w:r>
    </w:p>
    <w:p w:rsidR="00246E3F" w:rsidRPr="00246E3F" w:rsidRDefault="00246E3F" w:rsidP="00246E3F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E3F"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246E3F" w:rsidRPr="00246E3F" w:rsidRDefault="00246E3F" w:rsidP="00246E3F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E3F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246E3F" w:rsidRPr="00246E3F" w:rsidRDefault="00246E3F" w:rsidP="00246E3F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6E3F" w:rsidRPr="00246E3F" w:rsidRDefault="00246E3F" w:rsidP="00246E3F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E3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46E3F" w:rsidRPr="00246E3F" w:rsidRDefault="00246E3F" w:rsidP="00246E3F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46E3F" w:rsidRPr="00246E3F" w:rsidRDefault="00DB07D3" w:rsidP="00246E3F">
      <w:pPr>
        <w:tabs>
          <w:tab w:val="left" w:pos="3840"/>
          <w:tab w:val="left" w:pos="7155"/>
        </w:tabs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 сентября</w:t>
      </w:r>
      <w:r w:rsidR="00246E3F" w:rsidRPr="00246E3F">
        <w:rPr>
          <w:rFonts w:ascii="Times New Roman" w:hAnsi="Times New Roman" w:cs="Times New Roman"/>
          <w:b/>
          <w:sz w:val="26"/>
          <w:szCs w:val="26"/>
        </w:rPr>
        <w:t xml:space="preserve"> 2018 года                       с.Прохоры                                                № 6-па</w:t>
      </w:r>
    </w:p>
    <w:p w:rsidR="00246E3F" w:rsidRDefault="00246E3F" w:rsidP="00246E3F">
      <w:pPr>
        <w:tabs>
          <w:tab w:val="left" w:pos="3840"/>
          <w:tab w:val="left" w:pos="715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6E3F" w:rsidRPr="00246E3F" w:rsidRDefault="00246E3F" w:rsidP="00246E3F">
      <w:pPr>
        <w:tabs>
          <w:tab w:val="left" w:pos="3840"/>
          <w:tab w:val="left" w:pos="715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6E3F" w:rsidRDefault="00246E3F" w:rsidP="00246E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E3F">
        <w:rPr>
          <w:rFonts w:ascii="Times New Roman" w:hAnsi="Times New Roman" w:cs="Times New Roman"/>
          <w:b/>
          <w:sz w:val="26"/>
          <w:szCs w:val="26"/>
        </w:rPr>
        <w:t>Основные направления бюджетной и налоговой политики Прохорского сельского поселения на 2019 год и плановый период 2020 и 2021 годов.</w:t>
      </w:r>
    </w:p>
    <w:p w:rsidR="00246E3F" w:rsidRPr="00246E3F" w:rsidRDefault="00246E3F" w:rsidP="00246E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0D0" w:rsidRDefault="00246E3F" w:rsidP="00246E3F">
      <w:pPr>
        <w:spacing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172 Бюджетного кодекса Российской Федерации и статьей 26 </w:t>
      </w:r>
      <w:r w:rsidRPr="002070D0">
        <w:rPr>
          <w:rFonts w:ascii="Times New Roman" w:hAnsi="Times New Roman" w:cs="Times New Roman"/>
          <w:sz w:val="26"/>
          <w:szCs w:val="26"/>
        </w:rPr>
        <w:t>Положения «О бюджетном устройстве и бюджетном процессе в Прохорском сельском поселении»</w:t>
      </w:r>
      <w:r w:rsidRPr="002070D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46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утвержденного решением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комитета Прохорского сельского поселения от 12 сентября 2014 года № 75 (с изменениями и дополнениями)</w:t>
      </w:r>
      <w:r w:rsidRPr="00246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61356D" w:rsidRDefault="0061356D" w:rsidP="00246E3F">
      <w:pPr>
        <w:spacing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</w:pPr>
    </w:p>
    <w:p w:rsidR="00246E3F" w:rsidRDefault="002070D0" w:rsidP="00246E3F">
      <w:pPr>
        <w:spacing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t>ПОСТАНОВЛЯЮ</w:t>
      </w:r>
      <w:r w:rsidR="00246E3F" w:rsidRPr="00246E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61356D" w:rsidRPr="00246E3F" w:rsidRDefault="0061356D" w:rsidP="00246E3F">
      <w:pPr>
        <w:spacing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6E3F" w:rsidRPr="00246E3F" w:rsidRDefault="00246E3F" w:rsidP="00246E3F">
      <w:pPr>
        <w:tabs>
          <w:tab w:val="left" w:pos="993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   Утвердить прилагаемые основные направления бюджетной и налоговой политики </w:t>
      </w:r>
      <w:r w:rsidR="002070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Прохорского сельского поселения</w:t>
      </w:r>
      <w:r w:rsidRPr="00246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2019 год и плановый период 2020 и 2021 годов.</w:t>
      </w:r>
    </w:p>
    <w:p w:rsidR="00246E3F" w:rsidRDefault="00246E3F" w:rsidP="00246E3F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E3F">
        <w:rPr>
          <w:rFonts w:ascii="Times New Roman" w:eastAsia="Times New Roman" w:hAnsi="Times New Roman" w:cs="Times New Roman"/>
          <w:sz w:val="26"/>
          <w:szCs w:val="26"/>
        </w:rPr>
        <w:t xml:space="preserve">2.   Опубликовать постановление на официальном </w:t>
      </w:r>
      <w:r w:rsidR="002070D0">
        <w:rPr>
          <w:rFonts w:ascii="Times New Roman" w:eastAsia="Times New Roman" w:hAnsi="Times New Roman" w:cs="Times New Roman"/>
          <w:sz w:val="26"/>
          <w:szCs w:val="26"/>
        </w:rPr>
        <w:t>сайте администрации Прохорского сельского поселения в сети Интернет</w:t>
      </w:r>
      <w:r w:rsidRPr="00246E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356D" w:rsidRPr="00246E3F" w:rsidRDefault="0061356D" w:rsidP="00246E3F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6E3F" w:rsidRDefault="00246E3F" w:rsidP="00246E3F">
      <w:pPr>
        <w:jc w:val="both"/>
        <w:rPr>
          <w:sz w:val="26"/>
          <w:szCs w:val="26"/>
        </w:rPr>
      </w:pPr>
    </w:p>
    <w:p w:rsidR="0061356D" w:rsidRDefault="0061356D" w:rsidP="00246E3F">
      <w:pPr>
        <w:jc w:val="both"/>
        <w:rPr>
          <w:sz w:val="26"/>
          <w:szCs w:val="26"/>
        </w:rPr>
      </w:pPr>
    </w:p>
    <w:p w:rsidR="0061356D" w:rsidRPr="00A57378" w:rsidRDefault="0061356D" w:rsidP="00246E3F">
      <w:pPr>
        <w:jc w:val="both"/>
        <w:rPr>
          <w:sz w:val="26"/>
          <w:szCs w:val="26"/>
        </w:rPr>
      </w:pPr>
    </w:p>
    <w:p w:rsidR="00246E3F" w:rsidRPr="0061356D" w:rsidRDefault="00246E3F" w:rsidP="00246E3F">
      <w:pPr>
        <w:jc w:val="both"/>
        <w:rPr>
          <w:rFonts w:ascii="Times New Roman" w:hAnsi="Times New Roman" w:cs="Times New Roman"/>
          <w:sz w:val="26"/>
          <w:szCs w:val="26"/>
        </w:rPr>
      </w:pPr>
      <w:r w:rsidRPr="0061356D">
        <w:rPr>
          <w:rFonts w:ascii="Times New Roman" w:hAnsi="Times New Roman" w:cs="Times New Roman"/>
          <w:sz w:val="26"/>
          <w:szCs w:val="26"/>
        </w:rPr>
        <w:t>Глава Прохорского</w:t>
      </w:r>
    </w:p>
    <w:p w:rsidR="00246E3F" w:rsidRPr="0061356D" w:rsidRDefault="00246E3F" w:rsidP="00246E3F">
      <w:pPr>
        <w:jc w:val="both"/>
        <w:rPr>
          <w:rFonts w:ascii="Times New Roman" w:hAnsi="Times New Roman" w:cs="Times New Roman"/>
          <w:sz w:val="26"/>
          <w:szCs w:val="26"/>
        </w:rPr>
      </w:pPr>
      <w:r w:rsidRPr="0061356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61356D">
        <w:rPr>
          <w:rFonts w:ascii="Times New Roman" w:hAnsi="Times New Roman" w:cs="Times New Roman"/>
          <w:sz w:val="26"/>
          <w:szCs w:val="26"/>
        </w:rPr>
        <w:tab/>
      </w:r>
      <w:r w:rsidRPr="0061356D">
        <w:rPr>
          <w:rFonts w:ascii="Times New Roman" w:hAnsi="Times New Roman" w:cs="Times New Roman"/>
          <w:sz w:val="26"/>
          <w:szCs w:val="26"/>
        </w:rPr>
        <w:tab/>
      </w:r>
      <w:r w:rsidRPr="0061356D">
        <w:rPr>
          <w:rFonts w:ascii="Times New Roman" w:hAnsi="Times New Roman" w:cs="Times New Roman"/>
          <w:sz w:val="26"/>
          <w:szCs w:val="26"/>
        </w:rPr>
        <w:tab/>
      </w:r>
      <w:r w:rsidRPr="0061356D">
        <w:rPr>
          <w:rFonts w:ascii="Times New Roman" w:hAnsi="Times New Roman" w:cs="Times New Roman"/>
          <w:sz w:val="26"/>
          <w:szCs w:val="26"/>
        </w:rPr>
        <w:tab/>
      </w:r>
      <w:r w:rsidRPr="0061356D">
        <w:rPr>
          <w:rFonts w:ascii="Times New Roman" w:hAnsi="Times New Roman" w:cs="Times New Roman"/>
          <w:sz w:val="26"/>
          <w:szCs w:val="26"/>
        </w:rPr>
        <w:tab/>
      </w:r>
      <w:r w:rsidRPr="0061356D">
        <w:rPr>
          <w:rFonts w:ascii="Times New Roman" w:hAnsi="Times New Roman" w:cs="Times New Roman"/>
          <w:sz w:val="26"/>
          <w:szCs w:val="26"/>
        </w:rPr>
        <w:tab/>
      </w:r>
      <w:r w:rsidRPr="0061356D">
        <w:rPr>
          <w:rFonts w:ascii="Times New Roman" w:hAnsi="Times New Roman" w:cs="Times New Roman"/>
          <w:sz w:val="26"/>
          <w:szCs w:val="26"/>
        </w:rPr>
        <w:tab/>
      </w:r>
      <w:r w:rsidRPr="0061356D">
        <w:rPr>
          <w:rFonts w:ascii="Times New Roman" w:hAnsi="Times New Roman" w:cs="Times New Roman"/>
          <w:sz w:val="26"/>
          <w:szCs w:val="26"/>
        </w:rPr>
        <w:tab/>
        <w:t>В.В. Кобзарь</w:t>
      </w:r>
    </w:p>
    <w:p w:rsidR="00246E3F" w:rsidRPr="00A57378" w:rsidRDefault="00246E3F" w:rsidP="00246E3F">
      <w:pPr>
        <w:jc w:val="both"/>
        <w:rPr>
          <w:sz w:val="26"/>
          <w:szCs w:val="26"/>
        </w:rPr>
      </w:pPr>
    </w:p>
    <w:p w:rsidR="00876AA1" w:rsidRDefault="00876AA1" w:rsidP="00EE4D41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E4D41" w:rsidRDefault="00246E3F" w:rsidP="00246E3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tbl>
      <w:tblPr>
        <w:tblStyle w:val="a3"/>
        <w:tblpPr w:leftFromText="180" w:rightFromText="180" w:vertAnchor="text" w:horzAnchor="margin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46E3F" w:rsidTr="00246E3F">
        <w:tc>
          <w:tcPr>
            <w:tcW w:w="4672" w:type="dxa"/>
          </w:tcPr>
          <w:p w:rsidR="00246E3F" w:rsidRDefault="00246E3F" w:rsidP="00246E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3" w:type="dxa"/>
          </w:tcPr>
          <w:p w:rsidR="00246E3F" w:rsidRDefault="00246E3F" w:rsidP="00246E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УТВЕРЖДЕНЫ</w:t>
            </w:r>
          </w:p>
          <w:p w:rsidR="00246E3F" w:rsidRDefault="00246E3F" w:rsidP="00246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56D"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Главы</w:t>
            </w:r>
          </w:p>
          <w:p w:rsidR="00246E3F" w:rsidRDefault="00246E3F" w:rsidP="00246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Прохорского сельского поселения</w:t>
            </w:r>
          </w:p>
          <w:p w:rsidR="00246E3F" w:rsidRDefault="00246E3F" w:rsidP="00DB07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B07D3">
              <w:rPr>
                <w:rFonts w:ascii="Times New Roman" w:hAnsi="Times New Roman" w:cs="Times New Roman"/>
                <w:sz w:val="26"/>
                <w:szCs w:val="26"/>
              </w:rPr>
              <w:t>03 сентября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 года № 6-па</w:t>
            </w:r>
          </w:p>
        </w:tc>
      </w:tr>
    </w:tbl>
    <w:p w:rsidR="00EE4D41" w:rsidRDefault="00EE4D41" w:rsidP="00246E3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4D41" w:rsidRPr="005C7062" w:rsidRDefault="00EE4D41" w:rsidP="00EE4D4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4D41" w:rsidRPr="005C7062" w:rsidRDefault="00EE4D41" w:rsidP="00EE4D4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062">
        <w:rPr>
          <w:rFonts w:ascii="Times New Roman" w:hAnsi="Times New Roman" w:cs="Times New Roman"/>
          <w:b/>
          <w:sz w:val="26"/>
          <w:szCs w:val="26"/>
        </w:rPr>
        <w:t>Основные направления бюджетной и налоговой политики Прохорс</w:t>
      </w:r>
      <w:r w:rsidR="001D60CE" w:rsidRPr="005C7062">
        <w:rPr>
          <w:rFonts w:ascii="Times New Roman" w:hAnsi="Times New Roman" w:cs="Times New Roman"/>
          <w:b/>
          <w:sz w:val="26"/>
          <w:szCs w:val="26"/>
        </w:rPr>
        <w:t>кого сельского поселения на 2019</w:t>
      </w:r>
      <w:r w:rsidRPr="005C7062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</w:t>
      </w:r>
      <w:r w:rsidR="001D60CE" w:rsidRPr="005C7062">
        <w:rPr>
          <w:rFonts w:ascii="Times New Roman" w:hAnsi="Times New Roman" w:cs="Times New Roman"/>
          <w:b/>
          <w:sz w:val="26"/>
          <w:szCs w:val="26"/>
        </w:rPr>
        <w:t>20 и 2021</w:t>
      </w:r>
      <w:r w:rsidR="005C3B16">
        <w:rPr>
          <w:rFonts w:ascii="Times New Roman" w:hAnsi="Times New Roman" w:cs="Times New Roman"/>
          <w:b/>
          <w:sz w:val="26"/>
          <w:szCs w:val="26"/>
        </w:rPr>
        <w:t xml:space="preserve"> годов.</w:t>
      </w:r>
    </w:p>
    <w:p w:rsidR="00EE4D41" w:rsidRPr="005C7062" w:rsidRDefault="00EE4D41" w:rsidP="00EE4D4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E4D41" w:rsidRPr="005C7062" w:rsidRDefault="0005773A" w:rsidP="00D67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политики Прохорского сельского поселения на 20</w:t>
      </w:r>
      <w:r w:rsidR="001D60CE" w:rsidRPr="005C7062">
        <w:rPr>
          <w:rFonts w:ascii="Times New Roman" w:hAnsi="Times New Roman" w:cs="Times New Roman"/>
          <w:sz w:val="26"/>
          <w:szCs w:val="26"/>
        </w:rPr>
        <w:t>19 год и плановый период 2020</w:t>
      </w:r>
      <w:r w:rsidRPr="005C7062">
        <w:rPr>
          <w:rFonts w:ascii="Times New Roman" w:hAnsi="Times New Roman" w:cs="Times New Roman"/>
          <w:sz w:val="26"/>
          <w:szCs w:val="26"/>
        </w:rPr>
        <w:t xml:space="preserve"> и 20</w:t>
      </w:r>
      <w:r w:rsidR="001D60CE" w:rsidRPr="005C7062">
        <w:rPr>
          <w:rFonts w:ascii="Times New Roman" w:hAnsi="Times New Roman" w:cs="Times New Roman"/>
          <w:sz w:val="26"/>
          <w:szCs w:val="26"/>
        </w:rPr>
        <w:t>21</w:t>
      </w:r>
      <w:r w:rsidRPr="005C7062">
        <w:rPr>
          <w:rFonts w:ascii="Times New Roman" w:hAnsi="Times New Roman" w:cs="Times New Roman"/>
          <w:sz w:val="26"/>
          <w:szCs w:val="26"/>
        </w:rPr>
        <w:t xml:space="preserve"> годов подготовлены в соответствии со статьями 172, 184.2 Бюджетного кодекса Российской федерации (далее – бюджетный кодекс), решением муниципального комитета Прохорского сельского поселения от 12.09.2014 года № 75 «О бюджетном устройстве и бюджетном процессе в Прохорском сельском поселении», с учетом итогов реализации бюджетной и налоговой политики в </w:t>
      </w:r>
      <w:r w:rsidR="001D60CE" w:rsidRPr="005C7062">
        <w:rPr>
          <w:rFonts w:ascii="Times New Roman" w:hAnsi="Times New Roman" w:cs="Times New Roman"/>
          <w:sz w:val="26"/>
          <w:szCs w:val="26"/>
        </w:rPr>
        <w:t>2019 год и плановый период 2020 и 2021 годов</w:t>
      </w:r>
      <w:r w:rsidR="00F1062A" w:rsidRPr="005C7062">
        <w:rPr>
          <w:rFonts w:ascii="Times New Roman" w:hAnsi="Times New Roman" w:cs="Times New Roman"/>
          <w:sz w:val="26"/>
          <w:szCs w:val="26"/>
        </w:rPr>
        <w:t>.</w:t>
      </w:r>
    </w:p>
    <w:p w:rsidR="0005773A" w:rsidRPr="005C7062" w:rsidRDefault="0005773A" w:rsidP="00D67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 xml:space="preserve">Целью основных направлений бюджетной политики на </w:t>
      </w:r>
      <w:r w:rsidR="001D60CE" w:rsidRPr="005C7062">
        <w:rPr>
          <w:rFonts w:ascii="Times New Roman" w:hAnsi="Times New Roman" w:cs="Times New Roman"/>
          <w:sz w:val="26"/>
          <w:szCs w:val="26"/>
        </w:rPr>
        <w:t xml:space="preserve">2019 год и плановый период 2020 и 2021 годов </w:t>
      </w:r>
      <w:r w:rsidRPr="005C7062">
        <w:rPr>
          <w:rFonts w:ascii="Times New Roman" w:hAnsi="Times New Roman" w:cs="Times New Roman"/>
          <w:sz w:val="26"/>
          <w:szCs w:val="26"/>
        </w:rPr>
        <w:t xml:space="preserve">(далее бюджетная политика) является описание условий, принимаемых для составления проекта бюджета Прохорского сельского поселения на </w:t>
      </w:r>
      <w:r w:rsidR="001D60CE" w:rsidRPr="005C7062">
        <w:rPr>
          <w:rFonts w:ascii="Times New Roman" w:hAnsi="Times New Roman" w:cs="Times New Roman"/>
          <w:sz w:val="26"/>
          <w:szCs w:val="26"/>
        </w:rPr>
        <w:t>2019 год и плановый период 2020 и 2021 годов</w:t>
      </w:r>
      <w:r w:rsidRPr="005C7062">
        <w:rPr>
          <w:rFonts w:ascii="Times New Roman" w:hAnsi="Times New Roman" w:cs="Times New Roman"/>
          <w:sz w:val="26"/>
          <w:szCs w:val="26"/>
        </w:rPr>
        <w:t>, основных подходов к его формированию и общего порядка разработки основных характеристик и прогнозируемых параметров бюджета, а также обеспечение прозрачности и открытости бюджетного планирования.</w:t>
      </w:r>
    </w:p>
    <w:p w:rsidR="00F1062A" w:rsidRPr="005C7062" w:rsidRDefault="00F1062A" w:rsidP="00D67327">
      <w:pPr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>Основные направления определяют цели и задачи налоговой политики на предстоящие три года и будут способствовать стабильному социально-экономическому развитию Прохорского сельского поселения и повышению уровня жизни населения.</w:t>
      </w:r>
    </w:p>
    <w:p w:rsidR="00F1062A" w:rsidRPr="005C7062" w:rsidRDefault="00F1062A" w:rsidP="00D67327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 xml:space="preserve">Основными целями налоговой </w:t>
      </w:r>
      <w:r w:rsidR="00D67327" w:rsidRPr="005C7062">
        <w:rPr>
          <w:rFonts w:ascii="Times New Roman" w:hAnsi="Times New Roman" w:cs="Times New Roman"/>
          <w:sz w:val="26"/>
          <w:szCs w:val="26"/>
        </w:rPr>
        <w:t>политики Прохорского</w:t>
      </w:r>
      <w:r w:rsidRPr="005C7062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5C7062" w:rsidRPr="005C7062">
        <w:rPr>
          <w:rFonts w:ascii="Times New Roman" w:hAnsi="Times New Roman" w:cs="Times New Roman"/>
          <w:sz w:val="26"/>
          <w:szCs w:val="26"/>
        </w:rPr>
        <w:t>поселения</w:t>
      </w:r>
      <w:r w:rsidRPr="005C7062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F1062A" w:rsidRPr="005C7062" w:rsidRDefault="00F1062A" w:rsidP="00D673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 xml:space="preserve">создание условий для стимулирования экономического роста, предпринимательской и инвестиционной деятельности; </w:t>
      </w:r>
    </w:p>
    <w:p w:rsidR="00F1062A" w:rsidRPr="005C7062" w:rsidRDefault="00F1062A" w:rsidP="00D673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>сохранение доходного потенциала Прохорского сельского поселения;</w:t>
      </w:r>
    </w:p>
    <w:p w:rsidR="00F1062A" w:rsidRPr="005C7062" w:rsidRDefault="00F1062A" w:rsidP="00D673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>повышение качества администрирования на</w:t>
      </w:r>
      <w:r w:rsidR="005C7062" w:rsidRPr="005C7062">
        <w:rPr>
          <w:rFonts w:ascii="Times New Roman" w:hAnsi="Times New Roman" w:cs="Times New Roman"/>
          <w:sz w:val="26"/>
          <w:szCs w:val="26"/>
        </w:rPr>
        <w:t xml:space="preserve">логовых и неналоговых </w:t>
      </w:r>
      <w:r w:rsidR="00D67327" w:rsidRPr="005C7062">
        <w:rPr>
          <w:rFonts w:ascii="Times New Roman" w:hAnsi="Times New Roman" w:cs="Times New Roman"/>
          <w:sz w:val="26"/>
          <w:szCs w:val="26"/>
        </w:rPr>
        <w:t>доходов бюджета</w:t>
      </w:r>
      <w:r w:rsidR="005C7062" w:rsidRPr="005C7062">
        <w:rPr>
          <w:rFonts w:ascii="Times New Roman" w:hAnsi="Times New Roman" w:cs="Times New Roman"/>
          <w:sz w:val="26"/>
          <w:szCs w:val="26"/>
        </w:rPr>
        <w:t xml:space="preserve"> Прохорского сельского поселения</w:t>
      </w:r>
      <w:r w:rsidRPr="005C7062">
        <w:rPr>
          <w:rFonts w:ascii="Times New Roman" w:hAnsi="Times New Roman" w:cs="Times New Roman"/>
          <w:sz w:val="26"/>
          <w:szCs w:val="26"/>
        </w:rPr>
        <w:t>.</w:t>
      </w:r>
    </w:p>
    <w:p w:rsidR="00F1062A" w:rsidRPr="005C7062" w:rsidRDefault="00F1062A" w:rsidP="00D67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259D" w:rsidRPr="005C7062" w:rsidRDefault="008C259D" w:rsidP="00D673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>В приоритетах бюджетной политики на среднесрочный период сохраняется обеспечение ст</w:t>
      </w:r>
      <w:r w:rsidR="008769BC" w:rsidRPr="005C7062">
        <w:rPr>
          <w:rFonts w:ascii="Times New Roman" w:hAnsi="Times New Roman" w:cs="Times New Roman"/>
          <w:sz w:val="26"/>
          <w:szCs w:val="26"/>
        </w:rPr>
        <w:t>абильности бюджета, формирующей условия для устойчивого экономического роста, а также исполнение принятых расходных обязательств наиболее эффективным способом, мобилизация внутренних источников, более четкая увязка бюджетных расходов и повышение их влияния на достижение установленных целей.</w:t>
      </w:r>
    </w:p>
    <w:p w:rsidR="008769BC" w:rsidRPr="005C7062" w:rsidRDefault="00876AA1" w:rsidP="00D673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lastRenderedPageBreak/>
        <w:t>Исходя из принципов ответственной бюджетной политики, для поддержания сбалансированности бюджета при его формировании будут приняты меры по включению в бюджет в первоочередном порядке расходов на финансирование действующих расходных обязательств, непринятию новых расходных обязательств, сокращению неэффективных расходов.</w:t>
      </w:r>
    </w:p>
    <w:p w:rsidR="00876AA1" w:rsidRPr="005C7062" w:rsidRDefault="00876AA1" w:rsidP="00D67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 xml:space="preserve">Основной задачей должна стать реализация уже </w:t>
      </w:r>
      <w:r w:rsidR="00036B3B" w:rsidRPr="005C7062">
        <w:rPr>
          <w:rFonts w:ascii="Times New Roman" w:hAnsi="Times New Roman" w:cs="Times New Roman"/>
          <w:sz w:val="26"/>
          <w:szCs w:val="26"/>
        </w:rPr>
        <w:t>принятых решений</w:t>
      </w:r>
      <w:r w:rsidRPr="005C7062">
        <w:rPr>
          <w:rFonts w:ascii="Times New Roman" w:hAnsi="Times New Roman" w:cs="Times New Roman"/>
          <w:sz w:val="26"/>
          <w:szCs w:val="26"/>
        </w:rPr>
        <w:t xml:space="preserve"> в рамах бюджета 201</w:t>
      </w:r>
      <w:r w:rsidR="001D60CE" w:rsidRPr="005C7062">
        <w:rPr>
          <w:rFonts w:ascii="Times New Roman" w:hAnsi="Times New Roman" w:cs="Times New Roman"/>
          <w:sz w:val="26"/>
          <w:szCs w:val="26"/>
        </w:rPr>
        <w:t>8</w:t>
      </w:r>
      <w:r w:rsidRPr="005C7062">
        <w:rPr>
          <w:rFonts w:ascii="Times New Roman" w:hAnsi="Times New Roman" w:cs="Times New Roman"/>
          <w:sz w:val="26"/>
          <w:szCs w:val="26"/>
        </w:rPr>
        <w:t>-20</w:t>
      </w:r>
      <w:r w:rsidR="001D60CE" w:rsidRPr="005C7062">
        <w:rPr>
          <w:rFonts w:ascii="Times New Roman" w:hAnsi="Times New Roman" w:cs="Times New Roman"/>
          <w:sz w:val="26"/>
          <w:szCs w:val="26"/>
        </w:rPr>
        <w:t>20</w:t>
      </w:r>
      <w:r w:rsidRPr="005C7062">
        <w:rPr>
          <w:rFonts w:ascii="Times New Roman" w:hAnsi="Times New Roman" w:cs="Times New Roman"/>
          <w:sz w:val="26"/>
          <w:szCs w:val="26"/>
        </w:rPr>
        <w:t xml:space="preserve"> годов, а также подготовка нового бюджета на трехлетнюю перспективу.</w:t>
      </w:r>
    </w:p>
    <w:p w:rsidR="00876AA1" w:rsidRPr="005C7062" w:rsidRDefault="00876AA1" w:rsidP="00D67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6AA1" w:rsidRPr="005C7062" w:rsidRDefault="00876AA1" w:rsidP="00D673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062">
        <w:rPr>
          <w:rFonts w:ascii="Times New Roman" w:hAnsi="Times New Roman" w:cs="Times New Roman"/>
          <w:b/>
          <w:sz w:val="26"/>
          <w:szCs w:val="26"/>
        </w:rPr>
        <w:t>Итоги реализации бюджетной и на</w:t>
      </w:r>
      <w:r w:rsidR="001D60CE" w:rsidRPr="005C7062">
        <w:rPr>
          <w:rFonts w:ascii="Times New Roman" w:hAnsi="Times New Roman" w:cs="Times New Roman"/>
          <w:b/>
          <w:sz w:val="26"/>
          <w:szCs w:val="26"/>
        </w:rPr>
        <w:t>логовой политики в 2017 году и первой половине 2018</w:t>
      </w:r>
      <w:r w:rsidRPr="005C7062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876AA1" w:rsidRPr="005C7062" w:rsidRDefault="00876AA1" w:rsidP="00D67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6AA1" w:rsidRPr="005C7062" w:rsidRDefault="00876AA1" w:rsidP="00D67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>Для обеспечения сбалансированности бюджета администрацией Прохорского сельского поселения разработан план мероприятий на 2017 год по увеличению налоговых и неналоговых доходов и оптимизации расходов бюджета Прохорского сельского поселения, предусматривающий:</w:t>
      </w:r>
    </w:p>
    <w:p w:rsidR="00835785" w:rsidRPr="005C7062" w:rsidRDefault="00FB20D3" w:rsidP="00D67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 xml:space="preserve">- </w:t>
      </w:r>
      <w:r w:rsidR="00835785" w:rsidRPr="005C7062">
        <w:rPr>
          <w:rFonts w:ascii="Times New Roman" w:hAnsi="Times New Roman" w:cs="Times New Roman"/>
          <w:sz w:val="26"/>
          <w:szCs w:val="26"/>
        </w:rPr>
        <w:t>проведение оценки эф</w:t>
      </w:r>
      <w:r w:rsidR="00192154" w:rsidRPr="005C7062">
        <w:rPr>
          <w:rFonts w:ascii="Times New Roman" w:hAnsi="Times New Roman" w:cs="Times New Roman"/>
          <w:sz w:val="26"/>
          <w:szCs w:val="26"/>
        </w:rPr>
        <w:t>фективности предоставляемых (пре</w:t>
      </w:r>
      <w:r w:rsidR="00835785" w:rsidRPr="005C7062">
        <w:rPr>
          <w:rFonts w:ascii="Times New Roman" w:hAnsi="Times New Roman" w:cs="Times New Roman"/>
          <w:sz w:val="26"/>
          <w:szCs w:val="26"/>
        </w:rPr>
        <w:t>доставленных) налоговых льгот</w:t>
      </w:r>
      <w:r w:rsidRPr="005C7062">
        <w:rPr>
          <w:rFonts w:ascii="Times New Roman" w:hAnsi="Times New Roman" w:cs="Times New Roman"/>
          <w:sz w:val="26"/>
          <w:szCs w:val="26"/>
        </w:rPr>
        <w:t>;</w:t>
      </w:r>
    </w:p>
    <w:p w:rsidR="00FB20D3" w:rsidRPr="005C7062" w:rsidRDefault="00FB20D3" w:rsidP="00D67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>-    обеспечение роста налоговых дохо</w:t>
      </w:r>
      <w:r w:rsidR="001D60CE" w:rsidRPr="005C7062">
        <w:rPr>
          <w:rFonts w:ascii="Times New Roman" w:hAnsi="Times New Roman" w:cs="Times New Roman"/>
          <w:sz w:val="26"/>
          <w:szCs w:val="26"/>
        </w:rPr>
        <w:t xml:space="preserve">дов не менее 5% </w:t>
      </w:r>
      <w:r w:rsidRPr="005C7062">
        <w:rPr>
          <w:rFonts w:ascii="Times New Roman" w:hAnsi="Times New Roman" w:cs="Times New Roman"/>
          <w:sz w:val="26"/>
          <w:szCs w:val="26"/>
        </w:rPr>
        <w:t>;</w:t>
      </w:r>
    </w:p>
    <w:p w:rsidR="00FB20D3" w:rsidRPr="005C7062" w:rsidRDefault="00FB20D3" w:rsidP="00D67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>-    снижение недоимки;</w:t>
      </w:r>
    </w:p>
    <w:p w:rsidR="00FB20D3" w:rsidRPr="005C7062" w:rsidRDefault="00FB20D3" w:rsidP="00D67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>-    сокращение расходов по конкурсным процедурам закупок не менее 3%;</w:t>
      </w:r>
    </w:p>
    <w:p w:rsidR="00FB20D3" w:rsidRPr="005C7062" w:rsidRDefault="00FB20D3" w:rsidP="00D67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>Работа в данном на</w:t>
      </w:r>
      <w:r w:rsidR="001D60CE" w:rsidRPr="005C7062">
        <w:rPr>
          <w:rFonts w:ascii="Times New Roman" w:hAnsi="Times New Roman" w:cs="Times New Roman"/>
          <w:sz w:val="26"/>
          <w:szCs w:val="26"/>
        </w:rPr>
        <w:t>правлении будет вестись и в 2019</w:t>
      </w:r>
      <w:r w:rsidRPr="005C7062">
        <w:rPr>
          <w:rFonts w:ascii="Times New Roman" w:hAnsi="Times New Roman" w:cs="Times New Roman"/>
          <w:sz w:val="26"/>
          <w:szCs w:val="26"/>
        </w:rPr>
        <w:t>-202</w:t>
      </w:r>
      <w:r w:rsidR="001D60CE" w:rsidRPr="005C7062">
        <w:rPr>
          <w:rFonts w:ascii="Times New Roman" w:hAnsi="Times New Roman" w:cs="Times New Roman"/>
          <w:sz w:val="26"/>
          <w:szCs w:val="26"/>
        </w:rPr>
        <w:t>1</w:t>
      </w:r>
      <w:r w:rsidRPr="005C7062">
        <w:rPr>
          <w:rFonts w:ascii="Times New Roman" w:hAnsi="Times New Roman" w:cs="Times New Roman"/>
          <w:sz w:val="26"/>
          <w:szCs w:val="26"/>
        </w:rPr>
        <w:t>г.г.</w:t>
      </w:r>
    </w:p>
    <w:p w:rsidR="00FB20D3" w:rsidRPr="005C7062" w:rsidRDefault="00FB20D3" w:rsidP="00D67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>Сбалансированная политика Прохор</w:t>
      </w:r>
      <w:r w:rsidR="001D60CE" w:rsidRPr="005C7062">
        <w:rPr>
          <w:rFonts w:ascii="Times New Roman" w:hAnsi="Times New Roman" w:cs="Times New Roman"/>
          <w:sz w:val="26"/>
          <w:szCs w:val="26"/>
        </w:rPr>
        <w:t>ского сельского поселения в 2017</w:t>
      </w:r>
      <w:r w:rsidRPr="005C7062">
        <w:rPr>
          <w:rFonts w:ascii="Times New Roman" w:hAnsi="Times New Roman" w:cs="Times New Roman"/>
          <w:sz w:val="26"/>
          <w:szCs w:val="26"/>
        </w:rPr>
        <w:t xml:space="preserve"> году обеспечила исполнение бюджета по доходам в объёме </w:t>
      </w:r>
      <w:r w:rsidR="001D60CE" w:rsidRPr="005C7062">
        <w:rPr>
          <w:rFonts w:ascii="Times New Roman" w:hAnsi="Times New Roman" w:cs="Times New Roman"/>
          <w:sz w:val="26"/>
          <w:szCs w:val="26"/>
        </w:rPr>
        <w:t>12827782,98 руб. (при плане 12711620,00</w:t>
      </w:r>
      <w:r w:rsidRPr="005C7062">
        <w:rPr>
          <w:rFonts w:ascii="Times New Roman" w:hAnsi="Times New Roman" w:cs="Times New Roman"/>
          <w:sz w:val="26"/>
          <w:szCs w:val="26"/>
        </w:rPr>
        <w:t xml:space="preserve"> руб.) или на </w:t>
      </w:r>
      <w:r w:rsidR="001D60CE" w:rsidRPr="005C7062">
        <w:rPr>
          <w:rFonts w:ascii="Times New Roman" w:hAnsi="Times New Roman" w:cs="Times New Roman"/>
          <w:sz w:val="26"/>
          <w:szCs w:val="26"/>
        </w:rPr>
        <w:t xml:space="preserve">100,9 </w:t>
      </w:r>
      <w:r w:rsidRPr="005C7062">
        <w:rPr>
          <w:rFonts w:ascii="Times New Roman" w:hAnsi="Times New Roman" w:cs="Times New Roman"/>
          <w:sz w:val="26"/>
          <w:szCs w:val="26"/>
        </w:rPr>
        <w:t xml:space="preserve">% к плановым показателям, по расходам </w:t>
      </w:r>
      <w:r w:rsidR="003B0D7E" w:rsidRPr="005C7062">
        <w:rPr>
          <w:rFonts w:ascii="Times New Roman" w:hAnsi="Times New Roman" w:cs="Times New Roman"/>
          <w:sz w:val="26"/>
          <w:szCs w:val="26"/>
        </w:rPr>
        <w:t xml:space="preserve">11190314,48 </w:t>
      </w:r>
      <w:r w:rsidRPr="005C7062">
        <w:rPr>
          <w:rFonts w:ascii="Times New Roman" w:hAnsi="Times New Roman" w:cs="Times New Roman"/>
          <w:sz w:val="26"/>
          <w:szCs w:val="26"/>
        </w:rPr>
        <w:t xml:space="preserve"> руб. (при плане –</w:t>
      </w:r>
      <w:r w:rsidR="003B0D7E" w:rsidRPr="005C7062">
        <w:rPr>
          <w:rFonts w:ascii="Times New Roman" w:hAnsi="Times New Roman" w:cs="Times New Roman"/>
          <w:sz w:val="26"/>
          <w:szCs w:val="26"/>
        </w:rPr>
        <w:t>12748166,72</w:t>
      </w:r>
      <w:r w:rsidRPr="005C7062">
        <w:rPr>
          <w:rFonts w:ascii="Times New Roman" w:hAnsi="Times New Roman" w:cs="Times New Roman"/>
          <w:sz w:val="26"/>
          <w:szCs w:val="26"/>
        </w:rPr>
        <w:t xml:space="preserve"> руб.) или на </w:t>
      </w:r>
      <w:r w:rsidR="003B0D7E" w:rsidRPr="005C7062">
        <w:rPr>
          <w:rFonts w:ascii="Times New Roman" w:hAnsi="Times New Roman" w:cs="Times New Roman"/>
          <w:sz w:val="26"/>
          <w:szCs w:val="26"/>
        </w:rPr>
        <w:t xml:space="preserve">87,7 </w:t>
      </w:r>
      <w:r w:rsidRPr="005C7062">
        <w:rPr>
          <w:rFonts w:ascii="Times New Roman" w:hAnsi="Times New Roman" w:cs="Times New Roman"/>
          <w:sz w:val="26"/>
          <w:szCs w:val="26"/>
        </w:rPr>
        <w:t>% к плановым показателям.</w:t>
      </w:r>
    </w:p>
    <w:p w:rsidR="00FB20D3" w:rsidRPr="005C7062" w:rsidRDefault="00FB20D3" w:rsidP="00D67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>Увеличение доходов позволяет решить больше вопросов и поставленных задач. В конце 2016 года проведена колоссальная работав по оформлению в муниципальную собственность невостребованных долей, находящихся в общей долевой собственности. По результатам данной работы в бюджет Прохорского сельского поселения в 2017 году поступило 5212650,00 руб.</w:t>
      </w:r>
    </w:p>
    <w:p w:rsidR="00FB20D3" w:rsidRDefault="00FB20D3" w:rsidP="00D67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>Приоритет доходной части бюджета поселения должен быть ориентирован на основную цель – поддержка экономического роста.</w:t>
      </w:r>
    </w:p>
    <w:p w:rsidR="00D67327" w:rsidRPr="005C7062" w:rsidRDefault="00D67327" w:rsidP="00D67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20D3" w:rsidRPr="005C7062" w:rsidRDefault="005623BE" w:rsidP="00D673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062">
        <w:rPr>
          <w:rFonts w:ascii="Times New Roman" w:hAnsi="Times New Roman" w:cs="Times New Roman"/>
          <w:b/>
          <w:sz w:val="26"/>
          <w:szCs w:val="26"/>
        </w:rPr>
        <w:t>Основные направления бюджетной политики на 201</w:t>
      </w:r>
      <w:r w:rsidR="00F1062A" w:rsidRPr="005C7062">
        <w:rPr>
          <w:rFonts w:ascii="Times New Roman" w:hAnsi="Times New Roman" w:cs="Times New Roman"/>
          <w:b/>
          <w:sz w:val="26"/>
          <w:szCs w:val="26"/>
        </w:rPr>
        <w:t>9 год и плановый период 2020 и 2021</w:t>
      </w:r>
      <w:r w:rsidRPr="005C7062">
        <w:rPr>
          <w:rFonts w:ascii="Times New Roman" w:hAnsi="Times New Roman" w:cs="Times New Roman"/>
          <w:b/>
          <w:sz w:val="26"/>
          <w:szCs w:val="26"/>
        </w:rPr>
        <w:t xml:space="preserve"> годы.</w:t>
      </w:r>
    </w:p>
    <w:p w:rsidR="005623BE" w:rsidRPr="005C7062" w:rsidRDefault="005623BE" w:rsidP="00D673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>В целях обеспечения устойчивости и сбалансированности бюджетной системы в Прохорском сельском поселения бюджетная политика в долгосрочном периоде будет направлена на:</w:t>
      </w:r>
    </w:p>
    <w:p w:rsidR="007A6767" w:rsidRPr="005C7062" w:rsidRDefault="00D67327" w:rsidP="00D67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A6767" w:rsidRPr="005C7062">
        <w:rPr>
          <w:rFonts w:ascii="Times New Roman" w:hAnsi="Times New Roman" w:cs="Times New Roman"/>
          <w:sz w:val="26"/>
          <w:szCs w:val="26"/>
        </w:rPr>
        <w:t>ограничение роста общего объема расходов бюджета в целях гарантированного обеспечения исполнения расходных обязательств и сохранения устойчивости бюджета в условиях бюджетных доходов;</w:t>
      </w:r>
    </w:p>
    <w:p w:rsidR="007A6767" w:rsidRPr="005C7062" w:rsidRDefault="00D67327" w:rsidP="00D67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A6767" w:rsidRPr="005C7062">
        <w:rPr>
          <w:rFonts w:ascii="Times New Roman" w:hAnsi="Times New Roman" w:cs="Times New Roman"/>
          <w:sz w:val="26"/>
          <w:szCs w:val="26"/>
        </w:rPr>
        <w:t>приоритезацию бюджетных расходов с учетом необходимости реализации на территории Прохорского сельского поселения приоритетных проектов и программ по основным направлениям стратегического развития поселения;</w:t>
      </w:r>
    </w:p>
    <w:p w:rsidR="003B0D7E" w:rsidRPr="005C7062" w:rsidRDefault="00D67327" w:rsidP="00D67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A6767" w:rsidRPr="005C7062">
        <w:rPr>
          <w:rFonts w:ascii="Times New Roman" w:hAnsi="Times New Roman" w:cs="Times New Roman"/>
          <w:sz w:val="26"/>
          <w:szCs w:val="26"/>
        </w:rPr>
        <w:t>повышение эффективности бюджетных расходов, в том числе путем нормирования бюджетных затрат и контроля в государственных закупках;</w:t>
      </w:r>
    </w:p>
    <w:p w:rsidR="003B0D7E" w:rsidRPr="005C7062" w:rsidRDefault="00D67327" w:rsidP="00D67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3B0D7E" w:rsidRPr="005C7062">
        <w:rPr>
          <w:rFonts w:ascii="Times New Roman" w:hAnsi="Times New Roman" w:cs="Times New Roman"/>
          <w:sz w:val="26"/>
          <w:szCs w:val="26"/>
        </w:rPr>
        <w:t>реализованы мероприятия по оптимизации, экономии средств, в том числе при расходах на энергопотребление и других материальных затрат, за счет реорганизации и ликвидации учреждения;</w:t>
      </w:r>
    </w:p>
    <w:p w:rsidR="003B0D7E" w:rsidRPr="005C7062" w:rsidRDefault="00D67327" w:rsidP="00D67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B0D7E" w:rsidRPr="005C7062">
        <w:rPr>
          <w:rFonts w:ascii="Times New Roman" w:hAnsi="Times New Roman" w:cs="Times New Roman"/>
          <w:sz w:val="26"/>
          <w:szCs w:val="26"/>
        </w:rPr>
        <w:t>приостановлено (запрещено) размещение закупок товаров, работ, услуг для обеспечения муниципальных нужд, не носящих первоочередной характер</w:t>
      </w:r>
    </w:p>
    <w:p w:rsidR="007A6767" w:rsidRPr="005C7062" w:rsidRDefault="00D67327" w:rsidP="00D67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A6767" w:rsidRPr="005C7062">
        <w:rPr>
          <w:rFonts w:ascii="Times New Roman" w:hAnsi="Times New Roman" w:cs="Times New Roman"/>
          <w:sz w:val="26"/>
          <w:szCs w:val="26"/>
        </w:rPr>
        <w:t xml:space="preserve">обеспечение открытости и </w:t>
      </w:r>
      <w:r w:rsidR="00036B3B" w:rsidRPr="005C7062">
        <w:rPr>
          <w:rFonts w:ascii="Times New Roman" w:hAnsi="Times New Roman" w:cs="Times New Roman"/>
          <w:sz w:val="26"/>
          <w:szCs w:val="26"/>
        </w:rPr>
        <w:t>понятности бюджетной информации, повышение финансовой грамотности граждан, поддержку и развитие общедоступных информационно-аналитических ресурсов.</w:t>
      </w:r>
    </w:p>
    <w:p w:rsidR="003B0D7E" w:rsidRPr="005C7062" w:rsidRDefault="003B0D7E" w:rsidP="00D6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 xml:space="preserve">Мероприятия всех муниципальных программ Прохорского сельского поселения пересмотрены на предмет целесообразности их реализации. Объем бюджетных ассигнований, направленных на реализацию мероприятий муниципальных программ </w:t>
      </w:r>
      <w:r w:rsidR="00604E5B" w:rsidRPr="005C7062">
        <w:rPr>
          <w:rFonts w:ascii="Times New Roman" w:hAnsi="Times New Roman" w:cs="Times New Roman"/>
          <w:sz w:val="26"/>
          <w:szCs w:val="26"/>
        </w:rPr>
        <w:t>Прохорского</w:t>
      </w:r>
      <w:r w:rsidRPr="005C7062">
        <w:rPr>
          <w:rFonts w:ascii="Times New Roman" w:hAnsi="Times New Roman" w:cs="Times New Roman"/>
          <w:sz w:val="26"/>
          <w:szCs w:val="26"/>
        </w:rPr>
        <w:t xml:space="preserve"> сельского поселения, составил в 2017 году </w:t>
      </w:r>
      <w:r w:rsidR="00604E5B" w:rsidRPr="005C7062">
        <w:rPr>
          <w:rFonts w:ascii="Times New Roman" w:hAnsi="Times New Roman" w:cs="Times New Roman"/>
          <w:sz w:val="26"/>
          <w:szCs w:val="26"/>
        </w:rPr>
        <w:t>91,00</w:t>
      </w:r>
      <w:r w:rsidRPr="005C7062">
        <w:rPr>
          <w:rFonts w:ascii="Times New Roman" w:hAnsi="Times New Roman" w:cs="Times New Roman"/>
          <w:sz w:val="26"/>
          <w:szCs w:val="26"/>
        </w:rPr>
        <w:t>тысяч</w:t>
      </w:r>
      <w:r w:rsidR="00604E5B" w:rsidRPr="005C7062">
        <w:rPr>
          <w:rFonts w:ascii="Times New Roman" w:hAnsi="Times New Roman" w:cs="Times New Roman"/>
          <w:sz w:val="26"/>
          <w:szCs w:val="26"/>
        </w:rPr>
        <w:t>у</w:t>
      </w:r>
      <w:r w:rsidRPr="005C7062">
        <w:rPr>
          <w:rFonts w:ascii="Times New Roman" w:hAnsi="Times New Roman" w:cs="Times New Roman"/>
          <w:sz w:val="26"/>
          <w:szCs w:val="26"/>
        </w:rPr>
        <w:t xml:space="preserve"> рублей, или </w:t>
      </w:r>
      <w:r w:rsidR="00604E5B" w:rsidRPr="005C7062">
        <w:rPr>
          <w:rFonts w:ascii="Times New Roman" w:hAnsi="Times New Roman" w:cs="Times New Roman"/>
          <w:sz w:val="26"/>
          <w:szCs w:val="26"/>
        </w:rPr>
        <w:t>0,8</w:t>
      </w:r>
      <w:r w:rsidRPr="005C7062">
        <w:rPr>
          <w:rFonts w:ascii="Times New Roman" w:hAnsi="Times New Roman" w:cs="Times New Roman"/>
          <w:sz w:val="26"/>
          <w:szCs w:val="26"/>
        </w:rPr>
        <w:t xml:space="preserve"> </w:t>
      </w:r>
      <w:r w:rsidR="00604E5B" w:rsidRPr="005C7062">
        <w:rPr>
          <w:rFonts w:ascii="Times New Roman" w:hAnsi="Times New Roman" w:cs="Times New Roman"/>
          <w:sz w:val="26"/>
          <w:szCs w:val="26"/>
        </w:rPr>
        <w:t>процента</w:t>
      </w:r>
      <w:r w:rsidRPr="005C7062">
        <w:rPr>
          <w:rFonts w:ascii="Times New Roman" w:hAnsi="Times New Roman" w:cs="Times New Roman"/>
          <w:sz w:val="26"/>
          <w:szCs w:val="26"/>
        </w:rPr>
        <w:t xml:space="preserve"> от общего объема расходов бюджета </w:t>
      </w:r>
      <w:r w:rsidR="00604E5B" w:rsidRPr="005C7062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Pr="005C7062">
        <w:rPr>
          <w:rFonts w:ascii="Times New Roman" w:hAnsi="Times New Roman" w:cs="Times New Roman"/>
          <w:sz w:val="26"/>
          <w:szCs w:val="26"/>
        </w:rPr>
        <w:t xml:space="preserve">. В текущем году доля «программных» расходов бюджета </w:t>
      </w:r>
      <w:r w:rsidR="00604E5B" w:rsidRPr="005C7062">
        <w:rPr>
          <w:rFonts w:ascii="Times New Roman" w:hAnsi="Times New Roman" w:cs="Times New Roman"/>
          <w:sz w:val="26"/>
          <w:szCs w:val="26"/>
        </w:rPr>
        <w:t>Прохорского</w:t>
      </w:r>
      <w:r w:rsidRPr="005C706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04E5B" w:rsidRPr="005C7062">
        <w:rPr>
          <w:rFonts w:ascii="Times New Roman" w:hAnsi="Times New Roman" w:cs="Times New Roman"/>
          <w:sz w:val="26"/>
          <w:szCs w:val="26"/>
        </w:rPr>
        <w:t>составляет 5</w:t>
      </w:r>
      <w:r w:rsidRPr="005C7062">
        <w:rPr>
          <w:rFonts w:ascii="Times New Roman" w:hAnsi="Times New Roman" w:cs="Times New Roman"/>
          <w:sz w:val="26"/>
          <w:szCs w:val="26"/>
        </w:rPr>
        <w:t xml:space="preserve"> процентов от общего объема расходов бюджета.  </w:t>
      </w:r>
      <w:r w:rsidR="00604E5B" w:rsidRPr="005C7062">
        <w:rPr>
          <w:rFonts w:ascii="Times New Roman" w:hAnsi="Times New Roman" w:cs="Times New Roman"/>
          <w:sz w:val="26"/>
          <w:szCs w:val="26"/>
        </w:rPr>
        <w:t>В целях дальнейшего развития программно-целевых методов планирования проводится работа по совершенствованию методики оценки эффективности реализации муниципальных программ в Прохорском сельском поселении</w:t>
      </w:r>
    </w:p>
    <w:p w:rsidR="00604E5B" w:rsidRPr="005C7062" w:rsidRDefault="00604E5B" w:rsidP="00D67327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>В рамках совершенствования контрактных отношений сформирована правовая база для реализации Федерального закона от 5 апреля 2013 года № 44</w:t>
      </w:r>
      <w:r w:rsidRPr="005C7062">
        <w:rPr>
          <w:rFonts w:ascii="Times New Roman" w:hAnsi="Times New Roman" w:cs="Times New Roman"/>
          <w:sz w:val="26"/>
          <w:szCs w:val="26"/>
        </w:rPr>
        <w:noBreakHyphen/>
        <w:t>ФЗ «О контрактной системе в сфере закупок товаров, работ, услуг для обеспечения государственных и муниципальных нужд», в том числе установлены:</w:t>
      </w:r>
    </w:p>
    <w:p w:rsidR="00604E5B" w:rsidRPr="005C7062" w:rsidRDefault="00604E5B" w:rsidP="00D67327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 xml:space="preserve">требования к закупаемым видам товаров, работ, услуг (в том числе предельные цены товаров, работ, услуг); </w:t>
      </w:r>
    </w:p>
    <w:p w:rsidR="00604E5B" w:rsidRPr="005C7062" w:rsidRDefault="00604E5B" w:rsidP="00D67327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>требования к порядку разработки и принятия правовых актов о нормировании в сфере закупок товаров, работ, услуг для обеспечения муниципальных нужд администрации Прохорского сельского поселения, содержанию указанных актов и обеспечению их исполнения;</w:t>
      </w:r>
    </w:p>
    <w:p w:rsidR="00604E5B" w:rsidRPr="005C7062" w:rsidRDefault="00604E5B" w:rsidP="00D67327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>правила определения нормативных затрат на обеспечение функций администрации Прохорского сельского поселения, утвержденные постановлением администрации Прохорского сельского поселения от 16 февраля 2018 года № 14-па</w:t>
      </w:r>
    </w:p>
    <w:p w:rsidR="00604E5B" w:rsidRPr="005C7062" w:rsidRDefault="00604E5B" w:rsidP="00D67327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>порядок формирования и ведения плана закупок товаров, работ, услуг для обеспечения нужд администрации Прохорского сельского поселения. А</w:t>
      </w:r>
      <w:r w:rsidR="005A26F6" w:rsidRPr="005C7062">
        <w:rPr>
          <w:rFonts w:ascii="Times New Roman" w:hAnsi="Times New Roman" w:cs="Times New Roman"/>
          <w:sz w:val="26"/>
          <w:szCs w:val="26"/>
        </w:rPr>
        <w:t xml:space="preserve"> </w:t>
      </w:r>
      <w:r w:rsidRPr="005C7062">
        <w:rPr>
          <w:rFonts w:ascii="Times New Roman" w:hAnsi="Times New Roman" w:cs="Times New Roman"/>
          <w:sz w:val="26"/>
          <w:szCs w:val="26"/>
        </w:rPr>
        <w:t>также требований к форме</w:t>
      </w:r>
      <w:r w:rsidR="005A26F6" w:rsidRPr="005C7062">
        <w:rPr>
          <w:rFonts w:ascii="Times New Roman" w:hAnsi="Times New Roman" w:cs="Times New Roman"/>
          <w:sz w:val="26"/>
          <w:szCs w:val="26"/>
        </w:rPr>
        <w:t xml:space="preserve"> планов закупок товаров, работ, услуг, утвержденный постановлением администрации Прохорского сельского поселения от 14 июня 2017 года № 37-па</w:t>
      </w:r>
      <w:r w:rsidRPr="005C7062">
        <w:rPr>
          <w:rFonts w:ascii="Times New Roman" w:hAnsi="Times New Roman" w:cs="Times New Roman"/>
          <w:sz w:val="26"/>
          <w:szCs w:val="26"/>
        </w:rPr>
        <w:t>;</w:t>
      </w:r>
    </w:p>
    <w:p w:rsidR="005A26F6" w:rsidRPr="005C7062" w:rsidRDefault="005A26F6" w:rsidP="00D6732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>Продолжена работа по повышению открытости и прозрачности бюджетного процесса в Прохорском сельском поселении, в том числе:</w:t>
      </w:r>
    </w:p>
    <w:p w:rsidR="005A26F6" w:rsidRPr="005C7062" w:rsidRDefault="005A26F6" w:rsidP="00D6732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>подготовлены и проведены публичные слушания по вопросу принятия решения «О бюджете Прохорского сельского поселения на 2018 год и плановый период 2019-2020 годов» (15 ноября 2017 года) об итогах публичных слушаний по вопросу принятия решения «О бюджете Прохорского сельского поселения на 2018 год и плановый период 2019-2020 годов» (18 декабря 2017 года);</w:t>
      </w:r>
    </w:p>
    <w:p w:rsidR="00036B3B" w:rsidRPr="005C7062" w:rsidRDefault="000455A7" w:rsidP="00D673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>Это основные цели и задачи, которые необходимо реализовывать в текущем году и которые поставлены в качестве приоритетов.</w:t>
      </w:r>
    </w:p>
    <w:p w:rsidR="000455A7" w:rsidRPr="005C7062" w:rsidRDefault="000455A7" w:rsidP="00D67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 xml:space="preserve">Перед администрацией Прохорского сельского поселения стоит сложная задача для того, чтобы, не имея возможности наращивать общий объем расходов, тем не менее </w:t>
      </w:r>
      <w:r w:rsidRPr="005C7062">
        <w:rPr>
          <w:rFonts w:ascii="Times New Roman" w:hAnsi="Times New Roman" w:cs="Times New Roman"/>
          <w:sz w:val="26"/>
          <w:szCs w:val="26"/>
        </w:rPr>
        <w:lastRenderedPageBreak/>
        <w:t>иметь бюджетные стимулы, которые будут соответствовать экономическому росту. Это значит, предъявлять дополнительные требования к приоритезации расходов, к эффективности расходов.</w:t>
      </w:r>
    </w:p>
    <w:p w:rsidR="000455A7" w:rsidRPr="005C7062" w:rsidRDefault="000455A7" w:rsidP="00D67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 xml:space="preserve"> </w:t>
      </w:r>
      <w:r w:rsidR="00D67327">
        <w:rPr>
          <w:rFonts w:ascii="Times New Roman" w:hAnsi="Times New Roman" w:cs="Times New Roman"/>
          <w:sz w:val="26"/>
          <w:szCs w:val="26"/>
        </w:rPr>
        <w:tab/>
      </w:r>
      <w:r w:rsidRPr="005C7062">
        <w:rPr>
          <w:rFonts w:ascii="Times New Roman" w:hAnsi="Times New Roman" w:cs="Times New Roman"/>
          <w:sz w:val="26"/>
          <w:szCs w:val="26"/>
        </w:rPr>
        <w:t>Кроме того, принципиально важно достроить систему внутреннего контроля и возложить соответствующую ответственность за контролем главных распорядителей бюджетных средств.</w:t>
      </w:r>
    </w:p>
    <w:p w:rsidR="000455A7" w:rsidRPr="005C7062" w:rsidRDefault="000455A7" w:rsidP="00D673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>Основными задачами бюджетной политики на очередной финансовый год и плановый период остаются:</w:t>
      </w:r>
    </w:p>
    <w:p w:rsidR="00803DD3" w:rsidRPr="005C7062" w:rsidRDefault="00D67327" w:rsidP="00D67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</w:t>
      </w:r>
      <w:r w:rsidR="00803DD3" w:rsidRPr="005C7062">
        <w:rPr>
          <w:rFonts w:ascii="Times New Roman" w:hAnsi="Times New Roman" w:cs="Times New Roman"/>
          <w:sz w:val="26"/>
          <w:szCs w:val="26"/>
        </w:rPr>
        <w:t>беспечение сбалансированности и устойчивости бюджета Прохорского сельского поселения</w:t>
      </w:r>
    </w:p>
    <w:p w:rsidR="000455A7" w:rsidRPr="005C7062" w:rsidRDefault="00D67327" w:rsidP="00D67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455A7" w:rsidRPr="005C7062">
        <w:rPr>
          <w:rFonts w:ascii="Times New Roman" w:hAnsi="Times New Roman" w:cs="Times New Roman"/>
          <w:sz w:val="26"/>
          <w:szCs w:val="26"/>
        </w:rPr>
        <w:t xml:space="preserve">повышение эффективности </w:t>
      </w:r>
      <w:r w:rsidR="00803DD3" w:rsidRPr="005C7062">
        <w:rPr>
          <w:rFonts w:ascii="Times New Roman" w:hAnsi="Times New Roman" w:cs="Times New Roman"/>
          <w:sz w:val="26"/>
          <w:szCs w:val="26"/>
        </w:rPr>
        <w:t xml:space="preserve">управления муниципальными финансами, </w:t>
      </w:r>
      <w:r w:rsidR="000455A7" w:rsidRPr="005C7062">
        <w:rPr>
          <w:rFonts w:ascii="Times New Roman" w:hAnsi="Times New Roman" w:cs="Times New Roman"/>
          <w:sz w:val="26"/>
          <w:szCs w:val="26"/>
        </w:rPr>
        <w:t>бюджетны</w:t>
      </w:r>
      <w:r w:rsidR="00803DD3" w:rsidRPr="005C7062">
        <w:rPr>
          <w:rFonts w:ascii="Times New Roman" w:hAnsi="Times New Roman" w:cs="Times New Roman"/>
          <w:sz w:val="26"/>
          <w:szCs w:val="26"/>
        </w:rPr>
        <w:t>ми расходами</w:t>
      </w:r>
      <w:r w:rsidR="000455A7" w:rsidRPr="005C7062">
        <w:rPr>
          <w:rFonts w:ascii="Times New Roman" w:hAnsi="Times New Roman" w:cs="Times New Roman"/>
          <w:sz w:val="26"/>
          <w:szCs w:val="26"/>
        </w:rPr>
        <w:t xml:space="preserve"> и контроля муниципальных закупок;</w:t>
      </w:r>
    </w:p>
    <w:p w:rsidR="000455A7" w:rsidRPr="005C7062" w:rsidRDefault="00D67327" w:rsidP="00D67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455A7" w:rsidRPr="005C7062">
        <w:rPr>
          <w:rFonts w:ascii="Times New Roman" w:hAnsi="Times New Roman" w:cs="Times New Roman"/>
          <w:sz w:val="26"/>
          <w:szCs w:val="26"/>
        </w:rPr>
        <w:t>создание условий для повышения качества предоставления государственных услуг;</w:t>
      </w:r>
    </w:p>
    <w:p w:rsidR="000455A7" w:rsidRPr="005C7062" w:rsidRDefault="000455A7" w:rsidP="00D67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>повышение эффективности мер социальной поддержки населения;</w:t>
      </w:r>
    </w:p>
    <w:p w:rsidR="00DE6BDD" w:rsidRPr="005C7062" w:rsidRDefault="00D67327" w:rsidP="00D67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E6BDD" w:rsidRPr="005C7062">
        <w:rPr>
          <w:rFonts w:ascii="Times New Roman" w:hAnsi="Times New Roman" w:cs="Times New Roman"/>
          <w:sz w:val="26"/>
          <w:szCs w:val="26"/>
        </w:rPr>
        <w:t>развитие внутреннего финансового контроля и мониторинга качества финансового менеджмента;</w:t>
      </w:r>
    </w:p>
    <w:p w:rsidR="00DE6BDD" w:rsidRPr="005C7062" w:rsidRDefault="00D67327" w:rsidP="00D67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E6BDD" w:rsidRPr="005C7062">
        <w:rPr>
          <w:rFonts w:ascii="Times New Roman" w:hAnsi="Times New Roman" w:cs="Times New Roman"/>
          <w:sz w:val="26"/>
          <w:szCs w:val="26"/>
        </w:rPr>
        <w:t>обеспечение открытости и прозрачности общественных финансов.</w:t>
      </w:r>
    </w:p>
    <w:p w:rsidR="00DE6BDD" w:rsidRDefault="00DE6BDD" w:rsidP="00D67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>При этом, необходимым условием успешной реализацией вышеперечисленных задач бюджетной политики являются согласованная работа органов исполнительной власти.</w:t>
      </w:r>
    </w:p>
    <w:p w:rsidR="00D67327" w:rsidRPr="005C7062" w:rsidRDefault="00D67327" w:rsidP="00D67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6BDD" w:rsidRPr="005C7062" w:rsidRDefault="00DE6BDD" w:rsidP="00D673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062">
        <w:rPr>
          <w:rFonts w:ascii="Times New Roman" w:hAnsi="Times New Roman" w:cs="Times New Roman"/>
          <w:b/>
          <w:sz w:val="26"/>
          <w:szCs w:val="26"/>
        </w:rPr>
        <w:t>Основные направления на</w:t>
      </w:r>
      <w:r w:rsidR="00F1062A" w:rsidRPr="005C7062">
        <w:rPr>
          <w:rFonts w:ascii="Times New Roman" w:hAnsi="Times New Roman" w:cs="Times New Roman"/>
          <w:b/>
          <w:sz w:val="26"/>
          <w:szCs w:val="26"/>
        </w:rPr>
        <w:t>логовой политики на 2019 год и плановый период 2020 и 2021 годы.</w:t>
      </w:r>
    </w:p>
    <w:p w:rsidR="00F1062A" w:rsidRPr="005C7062" w:rsidRDefault="00F1062A" w:rsidP="00D673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6BDD" w:rsidRPr="005C7062" w:rsidRDefault="00DE6BDD" w:rsidP="00D673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>Администрацией Прохорского сельского поселения будет продолжена работа по сохранению, укреплению и раз</w:t>
      </w:r>
      <w:r w:rsidR="001B5BCA" w:rsidRPr="005C7062">
        <w:rPr>
          <w:rFonts w:ascii="Times New Roman" w:hAnsi="Times New Roman" w:cs="Times New Roman"/>
          <w:sz w:val="26"/>
          <w:szCs w:val="26"/>
        </w:rPr>
        <w:t>в</w:t>
      </w:r>
      <w:r w:rsidRPr="005C7062">
        <w:rPr>
          <w:rFonts w:ascii="Times New Roman" w:hAnsi="Times New Roman" w:cs="Times New Roman"/>
          <w:sz w:val="26"/>
          <w:szCs w:val="26"/>
        </w:rPr>
        <w:t>итию налогового потенциала путем совершенствования механизмов взаимодействия органов исполнительной власти и территориальных органов, федеральных органов государственной власти</w:t>
      </w:r>
      <w:r w:rsidR="001B5BCA" w:rsidRPr="005C7062">
        <w:rPr>
          <w:rFonts w:ascii="Times New Roman" w:hAnsi="Times New Roman" w:cs="Times New Roman"/>
          <w:sz w:val="26"/>
          <w:szCs w:val="26"/>
        </w:rPr>
        <w:t xml:space="preserve"> в части качественного администрирования доходных источников бюджета, повышения уровня их собираемости, </w:t>
      </w:r>
      <w:r w:rsidR="005C3B16">
        <w:rPr>
          <w:rFonts w:ascii="Times New Roman" w:hAnsi="Times New Roman" w:cs="Times New Roman"/>
          <w:sz w:val="26"/>
          <w:szCs w:val="26"/>
        </w:rPr>
        <w:t xml:space="preserve">сокращению задолженности по налоговым платежам, усилению работы с неплательщиками налогов, сборов и иных обязательных платежей, </w:t>
      </w:r>
      <w:r w:rsidR="001B5BCA" w:rsidRPr="005C7062">
        <w:rPr>
          <w:rFonts w:ascii="Times New Roman" w:hAnsi="Times New Roman" w:cs="Times New Roman"/>
          <w:sz w:val="26"/>
          <w:szCs w:val="26"/>
        </w:rPr>
        <w:t>легализации налоговой базы, включая легализацию «теневой» заработной платы, поддержки организаций, формирующих налоговый потенциал, содействия инвестиционным процессам в экономике, повышения эффе</w:t>
      </w:r>
      <w:r w:rsidR="00EB7AAF" w:rsidRPr="005C7062">
        <w:rPr>
          <w:rFonts w:ascii="Times New Roman" w:hAnsi="Times New Roman" w:cs="Times New Roman"/>
          <w:sz w:val="26"/>
          <w:szCs w:val="26"/>
        </w:rPr>
        <w:t>ктивности управления муниципаль</w:t>
      </w:r>
      <w:r w:rsidR="001B5BCA" w:rsidRPr="005C7062">
        <w:rPr>
          <w:rFonts w:ascii="Times New Roman" w:hAnsi="Times New Roman" w:cs="Times New Roman"/>
          <w:sz w:val="26"/>
          <w:szCs w:val="26"/>
        </w:rPr>
        <w:t>ной</w:t>
      </w:r>
      <w:r w:rsidR="0017303A" w:rsidRPr="005C7062">
        <w:rPr>
          <w:rFonts w:ascii="Times New Roman" w:hAnsi="Times New Roman" w:cs="Times New Roman"/>
          <w:sz w:val="26"/>
          <w:szCs w:val="26"/>
        </w:rPr>
        <w:t xml:space="preserve"> собственностью.</w:t>
      </w:r>
    </w:p>
    <w:p w:rsidR="0017303A" w:rsidRPr="005C7062" w:rsidRDefault="001221A0" w:rsidP="00D673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>Важная роль в обеспечении устойчивости бюджетной системы отводится снижению рисков неисполнения первоочередных и социально значимых обязательств, недопущению принятия новых расходных обязательств, не обеспеченных доходными источниками.</w:t>
      </w:r>
    </w:p>
    <w:p w:rsidR="001221A0" w:rsidRPr="005C7062" w:rsidRDefault="001221A0" w:rsidP="00D673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>При принятии решений о предоставлении налоговых льгот следует исходить из достижения одной из целей налоговой политики – стимулирование экономического роста и развития налогооблагаемой базы, недопущения увеличения уровня расходных обязательств бюджета и роста социальной напряженности  в обществе.</w:t>
      </w:r>
    </w:p>
    <w:p w:rsidR="001221A0" w:rsidRPr="005C7062" w:rsidRDefault="001221A0" w:rsidP="00D673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>Установление новых налоговых льгот должно осуществляться на определенный срок, а решение об их возможном продлении должно быть принято только после проведения анализа эффективности по итогам их применения и признание этих льгот эффективными.</w:t>
      </w:r>
    </w:p>
    <w:p w:rsidR="001221A0" w:rsidRPr="005C7062" w:rsidRDefault="001221A0" w:rsidP="00D673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lastRenderedPageBreak/>
        <w:t>Принятие решений о предоставлении новой льготы, снижения налоговой ставки или иного стимулирующего механизма должно сопровождаться определением источника для такого решения.</w:t>
      </w:r>
    </w:p>
    <w:p w:rsidR="00803DD3" w:rsidRPr="005C7062" w:rsidRDefault="00803DD3" w:rsidP="00D673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>Работа по мобилизации доходов продолжится в тесном взаимодействии с налоговыми органами, органами местного самоуправления Прохорского сельского поселения и Спасского муниципального района. Проводить ежегодно и анализировать оценку эффективности предоставленных (планируемых к предоставлению) налоговых льгот; оптимизировать механизмы поддержки субъектов инвестиционной деятельности, реализующих инвестиционные проекты на территории Прохорского сельского поселения; продолжить работу по повышению качества планирования доходов главными администраторами доходов бюджета; обеспечить привлечение инвестиций в развитие экономики Прохорского сельского поселения, обеспечить поддержку малого предпринимательства</w:t>
      </w:r>
    </w:p>
    <w:p w:rsidR="001221A0" w:rsidRPr="005C7062" w:rsidRDefault="001221A0" w:rsidP="00D673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 xml:space="preserve">В связи с внесенными изменениями в </w:t>
      </w:r>
      <w:r w:rsidR="00C12D09" w:rsidRPr="005C7062">
        <w:rPr>
          <w:rFonts w:ascii="Times New Roman" w:hAnsi="Times New Roman" w:cs="Times New Roman"/>
          <w:sz w:val="26"/>
          <w:szCs w:val="26"/>
        </w:rPr>
        <w:t>Земельный кодекс РФ вопрос вовлечения неоформленных земельных участков в налоговый оборот становится наиболее актуальным. Поэтому силы должны быть направлены на побуждение граждан к приведению в соответствие документов на все свои участки, усилить муниципальный контроль в этом направлении.</w:t>
      </w:r>
    </w:p>
    <w:p w:rsidR="00F1062A" w:rsidRPr="005C7062" w:rsidRDefault="00F1062A" w:rsidP="00D6732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D09" w:rsidRDefault="0049748E" w:rsidP="00D673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062">
        <w:rPr>
          <w:rFonts w:ascii="Times New Roman" w:hAnsi="Times New Roman" w:cs="Times New Roman"/>
          <w:sz w:val="26"/>
          <w:szCs w:val="26"/>
        </w:rPr>
        <w:t>В целом в бюджетной и налоговой политике Прохорского сельского поселения на долгосрочную перспективу будет сохранена преемственность в достижении поставленных ранее целей и задач, предусматривающих, в первую очередь, повышение эффективности использования доходного потенциала для обеспечения заданных темпов экономического роста, выполнения социальных гарантий в условиях складывающейся экономической ситуации. Предполагается дальнейшее повышение эффективности налоговой системы на основе роста качества администрирования доходов бюджета, поддержки предпринимательской и инвестиционной активности.</w:t>
      </w:r>
    </w:p>
    <w:p w:rsidR="001221A0" w:rsidRPr="005C7062" w:rsidRDefault="005C3B16" w:rsidP="00D673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Pr="005C3B16">
        <w:rPr>
          <w:rFonts w:ascii="Times New Roman" w:hAnsi="Times New Roman" w:cs="Times New Roman"/>
          <w:sz w:val="26"/>
          <w:szCs w:val="26"/>
        </w:rPr>
        <w:t>бюджетной и налоговой политики Прохорского сельского поселения на 2019 год и плановый период 2020 и 2021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  <w:r w:rsidR="0065324D">
        <w:rPr>
          <w:rFonts w:ascii="Times New Roman" w:hAnsi="Times New Roman" w:cs="Times New Roman"/>
          <w:sz w:val="26"/>
          <w:szCs w:val="26"/>
        </w:rPr>
        <w:t xml:space="preserve"> должна способствовать достижению стабильного социально-экономического развития Прохорского сельского поселения, высокому уровню его налогового потенциала и повышению уровня жизни населения.</w:t>
      </w:r>
    </w:p>
    <w:p w:rsidR="00DE6BDD" w:rsidRPr="00DE6BDD" w:rsidRDefault="00DE6BDD" w:rsidP="00DE6BD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5A7" w:rsidRDefault="000455A7" w:rsidP="005623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36B3B" w:rsidRDefault="00036B3B" w:rsidP="005623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A6767" w:rsidRDefault="007A6767" w:rsidP="005623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623BE" w:rsidRPr="005623BE" w:rsidRDefault="005623BE" w:rsidP="005623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76AA1" w:rsidRPr="00EE4D41" w:rsidRDefault="00876AA1" w:rsidP="0005773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D41" w:rsidRPr="00EE4D41" w:rsidRDefault="00EE4D41" w:rsidP="0005773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E4D41" w:rsidRPr="00EE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D6" w:rsidRDefault="00162DD6" w:rsidP="00246E3F">
      <w:pPr>
        <w:spacing w:after="0" w:line="240" w:lineRule="auto"/>
      </w:pPr>
      <w:r>
        <w:separator/>
      </w:r>
    </w:p>
  </w:endnote>
  <w:endnote w:type="continuationSeparator" w:id="0">
    <w:p w:rsidR="00162DD6" w:rsidRDefault="00162DD6" w:rsidP="0024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D6" w:rsidRDefault="00162DD6" w:rsidP="00246E3F">
      <w:pPr>
        <w:spacing w:after="0" w:line="240" w:lineRule="auto"/>
      </w:pPr>
      <w:r>
        <w:separator/>
      </w:r>
    </w:p>
  </w:footnote>
  <w:footnote w:type="continuationSeparator" w:id="0">
    <w:p w:rsidR="00162DD6" w:rsidRDefault="00162DD6" w:rsidP="00246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41"/>
    <w:rsid w:val="00036B3B"/>
    <w:rsid w:val="000455A7"/>
    <w:rsid w:val="0005773A"/>
    <w:rsid w:val="001221A0"/>
    <w:rsid w:val="00162DD6"/>
    <w:rsid w:val="0017303A"/>
    <w:rsid w:val="00192154"/>
    <w:rsid w:val="001B5BCA"/>
    <w:rsid w:val="001D60CE"/>
    <w:rsid w:val="002070D0"/>
    <w:rsid w:val="00246E3F"/>
    <w:rsid w:val="003B0D7E"/>
    <w:rsid w:val="0049748E"/>
    <w:rsid w:val="005623BE"/>
    <w:rsid w:val="005A26F6"/>
    <w:rsid w:val="005C3B16"/>
    <w:rsid w:val="005C7062"/>
    <w:rsid w:val="00604E5B"/>
    <w:rsid w:val="0061356D"/>
    <w:rsid w:val="0065324D"/>
    <w:rsid w:val="00723768"/>
    <w:rsid w:val="007A1F01"/>
    <w:rsid w:val="007A6767"/>
    <w:rsid w:val="00803DD3"/>
    <w:rsid w:val="00835785"/>
    <w:rsid w:val="00865991"/>
    <w:rsid w:val="008769BC"/>
    <w:rsid w:val="00876AA1"/>
    <w:rsid w:val="008C259D"/>
    <w:rsid w:val="009100FB"/>
    <w:rsid w:val="00C12D09"/>
    <w:rsid w:val="00CE4193"/>
    <w:rsid w:val="00D67327"/>
    <w:rsid w:val="00DB07D3"/>
    <w:rsid w:val="00DE6BDD"/>
    <w:rsid w:val="00E83954"/>
    <w:rsid w:val="00EB7AAF"/>
    <w:rsid w:val="00EC41CE"/>
    <w:rsid w:val="00EE4D41"/>
    <w:rsid w:val="00F1062A"/>
    <w:rsid w:val="00FB20D3"/>
    <w:rsid w:val="00FC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FFA2"/>
  <w15:chartTrackingRefBased/>
  <w15:docId w15:val="{9AAED5B5-2286-45AA-92CD-A81028D5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6E3F"/>
    <w:pPr>
      <w:keepNext/>
      <w:suppressAutoHyphens/>
      <w:overflowPunct w:val="0"/>
      <w:autoSpaceDE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24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6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6E3F"/>
  </w:style>
  <w:style w:type="paragraph" w:styleId="a6">
    <w:name w:val="footer"/>
    <w:basedOn w:val="a"/>
    <w:link w:val="a7"/>
    <w:uiPriority w:val="99"/>
    <w:unhideWhenUsed/>
    <w:rsid w:val="00246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E3F"/>
  </w:style>
  <w:style w:type="character" w:customStyle="1" w:styleId="10">
    <w:name w:val="Заголовок 1 Знак"/>
    <w:basedOn w:val="a0"/>
    <w:link w:val="1"/>
    <w:rsid w:val="00246E3F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a8">
    <w:name w:val="Normal (Web)"/>
    <w:basedOn w:val="a"/>
    <w:uiPriority w:val="99"/>
    <w:semiHidden/>
    <w:unhideWhenUsed/>
    <w:rsid w:val="0024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3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2018-09-12T04:55:00Z</cp:lastPrinted>
  <dcterms:created xsi:type="dcterms:W3CDTF">2018-08-08T02:13:00Z</dcterms:created>
  <dcterms:modified xsi:type="dcterms:W3CDTF">2018-09-13T04:03:00Z</dcterms:modified>
</cp:coreProperties>
</file>